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F4383" w14:textId="77777777" w:rsidR="00580043" w:rsidRPr="000E1542" w:rsidRDefault="009146F4" w:rsidP="0018057C">
      <w:pPr>
        <w:pStyle w:val="22"/>
        <w:keepNext/>
        <w:keepLines/>
        <w:shd w:val="clear" w:color="auto" w:fill="auto"/>
        <w:spacing w:line="240" w:lineRule="auto"/>
        <w:ind w:left="20"/>
        <w:rPr>
          <w:sz w:val="24"/>
          <w:szCs w:val="24"/>
        </w:rPr>
      </w:pPr>
      <w:bookmarkStart w:id="0" w:name="bookmark0"/>
      <w:r w:rsidRPr="000E1542">
        <w:rPr>
          <w:sz w:val="24"/>
          <w:szCs w:val="24"/>
        </w:rPr>
        <w:t>СОГЛАСОВАНЫ</w:t>
      </w:r>
      <w:bookmarkEnd w:id="0"/>
    </w:p>
    <w:p w14:paraId="49CDD37A" w14:textId="0D913A3B" w:rsidR="000858D7" w:rsidRDefault="009146F4" w:rsidP="00D12503">
      <w:pPr>
        <w:pStyle w:val="11"/>
        <w:shd w:val="clear" w:color="auto" w:fill="auto"/>
        <w:spacing w:line="240" w:lineRule="auto"/>
        <w:ind w:left="20"/>
        <w:rPr>
          <w:sz w:val="24"/>
          <w:szCs w:val="24"/>
          <w:lang w:val="ru-RU"/>
        </w:rPr>
      </w:pPr>
      <w:r w:rsidRPr="000E1542">
        <w:rPr>
          <w:sz w:val="24"/>
          <w:szCs w:val="24"/>
        </w:rPr>
        <w:t xml:space="preserve">Председателем профсоюза работников </w:t>
      </w:r>
      <w:r w:rsidR="004D198B">
        <w:rPr>
          <w:sz w:val="24"/>
          <w:szCs w:val="24"/>
          <w:lang w:val="ru-RU"/>
        </w:rPr>
        <w:t>Центра подготовки кадров</w:t>
      </w:r>
    </w:p>
    <w:p w14:paraId="7836D5D2" w14:textId="77777777" w:rsidR="00D12503" w:rsidRDefault="004B36FE" w:rsidP="00D12503">
      <w:pPr>
        <w:pStyle w:val="11"/>
        <w:shd w:val="clear" w:color="auto" w:fill="auto"/>
        <w:spacing w:line="240" w:lineRule="auto"/>
        <w:ind w:left="20"/>
        <w:rPr>
          <w:sz w:val="24"/>
          <w:szCs w:val="24"/>
          <w:lang w:val="ru-RU"/>
        </w:rPr>
      </w:pPr>
      <w:r>
        <w:rPr>
          <w:sz w:val="24"/>
          <w:szCs w:val="24"/>
        </w:rPr>
        <w:t xml:space="preserve">АК «АЛРОСА» </w:t>
      </w:r>
      <w:r>
        <w:rPr>
          <w:sz w:val="24"/>
          <w:szCs w:val="24"/>
          <w:lang w:val="ru-RU"/>
        </w:rPr>
        <w:t>(ПАО)</w:t>
      </w:r>
    </w:p>
    <w:p w14:paraId="6AB5C5B5" w14:textId="77777777" w:rsidR="00D12503" w:rsidRPr="000E1542" w:rsidRDefault="00D12503" w:rsidP="00D12503">
      <w:pPr>
        <w:pStyle w:val="11"/>
        <w:shd w:val="clear" w:color="auto" w:fill="auto"/>
        <w:spacing w:line="240" w:lineRule="auto"/>
        <w:ind w:left="-567"/>
        <w:rPr>
          <w:b/>
          <w:sz w:val="24"/>
          <w:szCs w:val="24"/>
        </w:rPr>
      </w:pPr>
    </w:p>
    <w:p w14:paraId="5A6EAAA9" w14:textId="77777777" w:rsidR="00D12503" w:rsidRPr="000E1542" w:rsidRDefault="00CB064E" w:rsidP="00D12503">
      <w:pPr>
        <w:pStyle w:val="11"/>
        <w:shd w:val="clear" w:color="auto" w:fill="auto"/>
        <w:spacing w:line="240" w:lineRule="auto"/>
        <w:ind w:left="-567"/>
        <w:rPr>
          <w:sz w:val="24"/>
          <w:szCs w:val="24"/>
        </w:rPr>
      </w:pPr>
      <w:r w:rsidRPr="000E1542">
        <w:rPr>
          <w:b/>
          <w:sz w:val="24"/>
          <w:szCs w:val="24"/>
        </w:rPr>
        <w:t>УТВЕРЖДЕНЫ</w:t>
      </w:r>
    </w:p>
    <w:p w14:paraId="6296038A" w14:textId="0EE53DE8" w:rsidR="00D12503" w:rsidRPr="000E1542" w:rsidRDefault="00CB064E" w:rsidP="00D12503">
      <w:pPr>
        <w:pStyle w:val="11"/>
        <w:shd w:val="clear" w:color="auto" w:fill="auto"/>
        <w:tabs>
          <w:tab w:val="left" w:pos="-567"/>
          <w:tab w:val="left" w:pos="-426"/>
        </w:tabs>
        <w:spacing w:line="240" w:lineRule="auto"/>
        <w:ind w:left="-567"/>
        <w:rPr>
          <w:b/>
          <w:sz w:val="24"/>
          <w:szCs w:val="24"/>
        </w:rPr>
      </w:pPr>
      <w:r w:rsidRPr="000E1542">
        <w:rPr>
          <w:sz w:val="24"/>
          <w:szCs w:val="24"/>
        </w:rPr>
        <w:t xml:space="preserve">приказом </w:t>
      </w:r>
      <w:r w:rsidR="004B36FE">
        <w:rPr>
          <w:sz w:val="24"/>
          <w:szCs w:val="24"/>
          <w:lang w:val="ru-RU"/>
        </w:rPr>
        <w:t xml:space="preserve">директора </w:t>
      </w:r>
      <w:r w:rsidR="004D198B">
        <w:rPr>
          <w:sz w:val="24"/>
          <w:szCs w:val="24"/>
          <w:lang w:val="ru-RU"/>
        </w:rPr>
        <w:t>Центра подготовки кадров</w:t>
      </w:r>
      <w:r w:rsidR="00EF45FD">
        <w:rPr>
          <w:sz w:val="24"/>
          <w:szCs w:val="24"/>
          <w:lang w:val="ru-RU"/>
        </w:rPr>
        <w:t xml:space="preserve"> </w:t>
      </w:r>
    </w:p>
    <w:p w14:paraId="30129F6C" w14:textId="77777777" w:rsidR="004B36FE" w:rsidRDefault="00D12503" w:rsidP="00D12503">
      <w:pPr>
        <w:pStyle w:val="11"/>
        <w:shd w:val="clear" w:color="auto" w:fill="auto"/>
        <w:tabs>
          <w:tab w:val="left" w:pos="-567"/>
          <w:tab w:val="left" w:pos="-426"/>
        </w:tabs>
        <w:spacing w:line="240" w:lineRule="auto"/>
        <w:ind w:left="-567"/>
        <w:rPr>
          <w:sz w:val="24"/>
          <w:szCs w:val="24"/>
        </w:rPr>
      </w:pPr>
      <w:r w:rsidRPr="000E1542">
        <w:rPr>
          <w:sz w:val="24"/>
          <w:szCs w:val="24"/>
          <w:lang w:val="ru-RU"/>
        </w:rPr>
        <w:t xml:space="preserve">АК </w:t>
      </w:r>
      <w:r w:rsidR="00CB064E" w:rsidRPr="000E1542">
        <w:rPr>
          <w:sz w:val="24"/>
          <w:szCs w:val="24"/>
        </w:rPr>
        <w:t>«АЛРОСА» (</w:t>
      </w:r>
      <w:r w:rsidRPr="000E1542">
        <w:rPr>
          <w:sz w:val="24"/>
          <w:szCs w:val="24"/>
          <w:lang w:val="ru-RU"/>
        </w:rPr>
        <w:t>П</w:t>
      </w:r>
      <w:r w:rsidR="00CB064E" w:rsidRPr="000E1542">
        <w:rPr>
          <w:sz w:val="24"/>
          <w:szCs w:val="24"/>
        </w:rPr>
        <w:t xml:space="preserve">АО) </w:t>
      </w:r>
    </w:p>
    <w:p w14:paraId="557AC75A" w14:textId="77777777" w:rsidR="00C456EF" w:rsidRPr="004B36FE" w:rsidRDefault="00C456EF" w:rsidP="00D12503">
      <w:pPr>
        <w:pStyle w:val="11"/>
        <w:shd w:val="clear" w:color="auto" w:fill="auto"/>
        <w:tabs>
          <w:tab w:val="left" w:pos="-567"/>
          <w:tab w:val="left" w:pos="-426"/>
        </w:tabs>
        <w:spacing w:line="240" w:lineRule="auto"/>
        <w:ind w:left="-567"/>
        <w:rPr>
          <w:b/>
          <w:sz w:val="24"/>
          <w:szCs w:val="24"/>
          <w:lang w:val="ru-RU"/>
        </w:rPr>
      </w:pPr>
      <w:r w:rsidRPr="000E1542">
        <w:rPr>
          <w:sz w:val="24"/>
          <w:szCs w:val="24"/>
        </w:rPr>
        <w:t xml:space="preserve">от </w:t>
      </w:r>
      <w:r w:rsidR="00D12503" w:rsidRPr="000E1542">
        <w:rPr>
          <w:sz w:val="24"/>
          <w:szCs w:val="24"/>
          <w:lang w:val="ru-RU"/>
        </w:rPr>
        <w:t>_______</w:t>
      </w:r>
      <w:r w:rsidRPr="000E1542">
        <w:rPr>
          <w:sz w:val="24"/>
          <w:szCs w:val="24"/>
        </w:rPr>
        <w:t>20</w:t>
      </w:r>
      <w:r w:rsidR="00D12503" w:rsidRPr="000E1542">
        <w:rPr>
          <w:sz w:val="24"/>
          <w:szCs w:val="24"/>
          <w:lang w:val="ru-RU"/>
        </w:rPr>
        <w:t>2</w:t>
      </w:r>
      <w:r w:rsidR="005E2AE4">
        <w:rPr>
          <w:sz w:val="24"/>
          <w:szCs w:val="24"/>
          <w:lang w:val="ru-RU"/>
        </w:rPr>
        <w:t>1</w:t>
      </w:r>
      <w:r w:rsidRPr="000E1542">
        <w:rPr>
          <w:sz w:val="24"/>
          <w:szCs w:val="24"/>
        </w:rPr>
        <w:t xml:space="preserve"> г. №</w:t>
      </w:r>
      <w:r w:rsidR="004B36FE">
        <w:rPr>
          <w:sz w:val="24"/>
          <w:szCs w:val="24"/>
          <w:lang w:val="ru-RU"/>
        </w:rPr>
        <w:t>______________</w:t>
      </w:r>
    </w:p>
    <w:p w14:paraId="623EAEB8" w14:textId="77777777" w:rsidR="004B36FE" w:rsidRPr="004B36FE" w:rsidRDefault="004B36FE" w:rsidP="004B36FE">
      <w:pPr>
        <w:pStyle w:val="11"/>
        <w:shd w:val="clear" w:color="auto" w:fill="auto"/>
        <w:spacing w:line="240" w:lineRule="auto"/>
        <w:ind w:left="-709"/>
        <w:rPr>
          <w:sz w:val="24"/>
          <w:szCs w:val="24"/>
          <w:lang w:val="ru-RU"/>
        </w:rPr>
        <w:sectPr w:rsidR="004B36FE" w:rsidRPr="004B36FE" w:rsidSect="004B36FE">
          <w:headerReference w:type="default" r:id="rId12"/>
          <w:type w:val="continuous"/>
          <w:pgSz w:w="11905" w:h="16837"/>
          <w:pgMar w:top="851" w:right="423" w:bottom="1810" w:left="1414" w:header="0" w:footer="3" w:gutter="0"/>
          <w:cols w:num="2" w:space="156" w:equalWidth="0">
            <w:col w:w="4723" w:space="1512"/>
            <w:col w:w="3322"/>
          </w:cols>
          <w:noEndnote/>
          <w:titlePg/>
          <w:docGrid w:linePitch="360"/>
        </w:sectPr>
      </w:pPr>
    </w:p>
    <w:p w14:paraId="19C1BFAF" w14:textId="77777777" w:rsidR="00172396" w:rsidRPr="000E1542" w:rsidRDefault="00172396" w:rsidP="0018057C">
      <w:pPr>
        <w:framePr w:w="11909" w:h="279" w:hRule="exact" w:wrap="notBeside" w:vAnchor="text" w:hAnchor="page" w:x="9" w:y="3177" w:anchorLock="1"/>
        <w:rPr>
          <w:rFonts w:ascii="Times New Roman" w:hAnsi="Times New Roman" w:cs="Times New Roman"/>
        </w:rPr>
      </w:pPr>
    </w:p>
    <w:p w14:paraId="38E35333" w14:textId="77777777" w:rsidR="00172396" w:rsidRPr="000E1542" w:rsidRDefault="00172396" w:rsidP="0018057C">
      <w:pPr>
        <w:pStyle w:val="22"/>
        <w:keepNext/>
        <w:keepLines/>
        <w:shd w:val="clear" w:color="auto" w:fill="auto"/>
        <w:spacing w:line="240" w:lineRule="auto"/>
        <w:rPr>
          <w:sz w:val="24"/>
          <w:szCs w:val="24"/>
        </w:rPr>
      </w:pPr>
    </w:p>
    <w:p w14:paraId="03FB8EF8" w14:textId="77777777" w:rsidR="00D12503" w:rsidRPr="000E1542" w:rsidRDefault="00D12503" w:rsidP="0018057C">
      <w:pPr>
        <w:pStyle w:val="22"/>
        <w:keepNext/>
        <w:keepLines/>
        <w:shd w:val="clear" w:color="auto" w:fill="auto"/>
        <w:spacing w:line="240" w:lineRule="auto"/>
        <w:jc w:val="center"/>
        <w:rPr>
          <w:sz w:val="24"/>
          <w:szCs w:val="24"/>
          <w:lang w:val="ru-RU"/>
        </w:rPr>
      </w:pPr>
    </w:p>
    <w:p w14:paraId="64A85F7D" w14:textId="77777777" w:rsidR="00A37696" w:rsidRDefault="00A37696" w:rsidP="0018057C">
      <w:pPr>
        <w:pStyle w:val="22"/>
        <w:keepNext/>
        <w:keepLines/>
        <w:shd w:val="clear" w:color="auto" w:fill="auto"/>
        <w:spacing w:line="240" w:lineRule="auto"/>
        <w:jc w:val="center"/>
        <w:rPr>
          <w:sz w:val="24"/>
          <w:szCs w:val="24"/>
          <w:lang w:val="ru-RU"/>
        </w:rPr>
      </w:pPr>
    </w:p>
    <w:p w14:paraId="2A641C5F" w14:textId="77777777" w:rsidR="00A37696" w:rsidRDefault="00A37696" w:rsidP="0018057C">
      <w:pPr>
        <w:pStyle w:val="22"/>
        <w:keepNext/>
        <w:keepLines/>
        <w:shd w:val="clear" w:color="auto" w:fill="auto"/>
        <w:spacing w:line="240" w:lineRule="auto"/>
        <w:jc w:val="center"/>
        <w:rPr>
          <w:sz w:val="24"/>
          <w:szCs w:val="24"/>
          <w:lang w:val="ru-RU"/>
        </w:rPr>
      </w:pPr>
    </w:p>
    <w:p w14:paraId="5DA139CF" w14:textId="77777777" w:rsidR="00A37696" w:rsidRDefault="00A37696" w:rsidP="0018057C">
      <w:pPr>
        <w:pStyle w:val="22"/>
        <w:keepNext/>
        <w:keepLines/>
        <w:shd w:val="clear" w:color="auto" w:fill="auto"/>
        <w:spacing w:line="240" w:lineRule="auto"/>
        <w:jc w:val="center"/>
        <w:rPr>
          <w:sz w:val="24"/>
          <w:szCs w:val="24"/>
          <w:lang w:val="ru-RU"/>
        </w:rPr>
      </w:pPr>
    </w:p>
    <w:p w14:paraId="0D33971D" w14:textId="77777777" w:rsidR="00A37696" w:rsidRDefault="00A37696" w:rsidP="0018057C">
      <w:pPr>
        <w:pStyle w:val="22"/>
        <w:keepNext/>
        <w:keepLines/>
        <w:shd w:val="clear" w:color="auto" w:fill="auto"/>
        <w:spacing w:line="240" w:lineRule="auto"/>
        <w:jc w:val="center"/>
        <w:rPr>
          <w:sz w:val="24"/>
          <w:szCs w:val="24"/>
          <w:lang w:val="ru-RU"/>
        </w:rPr>
      </w:pPr>
    </w:p>
    <w:p w14:paraId="0F38F001" w14:textId="77777777" w:rsidR="00A37696" w:rsidRDefault="00A37696" w:rsidP="0018057C">
      <w:pPr>
        <w:pStyle w:val="22"/>
        <w:keepNext/>
        <w:keepLines/>
        <w:shd w:val="clear" w:color="auto" w:fill="auto"/>
        <w:spacing w:line="240" w:lineRule="auto"/>
        <w:jc w:val="center"/>
        <w:rPr>
          <w:sz w:val="24"/>
          <w:szCs w:val="24"/>
          <w:lang w:val="ru-RU"/>
        </w:rPr>
      </w:pPr>
    </w:p>
    <w:p w14:paraId="165C203F" w14:textId="77777777" w:rsidR="00A37696" w:rsidRDefault="00A37696" w:rsidP="0018057C">
      <w:pPr>
        <w:pStyle w:val="22"/>
        <w:keepNext/>
        <w:keepLines/>
        <w:shd w:val="clear" w:color="auto" w:fill="auto"/>
        <w:spacing w:line="240" w:lineRule="auto"/>
        <w:jc w:val="center"/>
        <w:rPr>
          <w:sz w:val="24"/>
          <w:szCs w:val="24"/>
          <w:lang w:val="ru-RU"/>
        </w:rPr>
      </w:pPr>
    </w:p>
    <w:p w14:paraId="674DC81B" w14:textId="77777777" w:rsidR="00A37696" w:rsidRDefault="00A37696" w:rsidP="0018057C">
      <w:pPr>
        <w:pStyle w:val="22"/>
        <w:keepNext/>
        <w:keepLines/>
        <w:shd w:val="clear" w:color="auto" w:fill="auto"/>
        <w:spacing w:line="240" w:lineRule="auto"/>
        <w:jc w:val="center"/>
        <w:rPr>
          <w:sz w:val="24"/>
          <w:szCs w:val="24"/>
          <w:lang w:val="ru-RU"/>
        </w:rPr>
      </w:pPr>
    </w:p>
    <w:p w14:paraId="2E02AEFE" w14:textId="77777777" w:rsidR="00A37696" w:rsidRDefault="00A37696" w:rsidP="0018057C">
      <w:pPr>
        <w:pStyle w:val="22"/>
        <w:keepNext/>
        <w:keepLines/>
        <w:shd w:val="clear" w:color="auto" w:fill="auto"/>
        <w:spacing w:line="240" w:lineRule="auto"/>
        <w:jc w:val="center"/>
        <w:rPr>
          <w:sz w:val="24"/>
          <w:szCs w:val="24"/>
          <w:lang w:val="ru-RU"/>
        </w:rPr>
      </w:pPr>
    </w:p>
    <w:p w14:paraId="3800116D" w14:textId="77777777" w:rsidR="00A37696" w:rsidRDefault="00A37696" w:rsidP="0018057C">
      <w:pPr>
        <w:pStyle w:val="22"/>
        <w:keepNext/>
        <w:keepLines/>
        <w:shd w:val="clear" w:color="auto" w:fill="auto"/>
        <w:spacing w:line="240" w:lineRule="auto"/>
        <w:jc w:val="center"/>
        <w:rPr>
          <w:sz w:val="24"/>
          <w:szCs w:val="24"/>
          <w:lang w:val="ru-RU"/>
        </w:rPr>
      </w:pPr>
    </w:p>
    <w:p w14:paraId="75A9638D" w14:textId="77777777" w:rsidR="00A37696" w:rsidRPr="000E1542" w:rsidRDefault="00A37696" w:rsidP="0018057C">
      <w:pPr>
        <w:pStyle w:val="22"/>
        <w:keepNext/>
        <w:keepLines/>
        <w:shd w:val="clear" w:color="auto" w:fill="auto"/>
        <w:spacing w:line="240" w:lineRule="auto"/>
        <w:jc w:val="center"/>
        <w:rPr>
          <w:sz w:val="24"/>
          <w:szCs w:val="24"/>
          <w:lang w:val="ru-RU"/>
        </w:rPr>
      </w:pPr>
    </w:p>
    <w:p w14:paraId="7E5D1A12" w14:textId="77777777" w:rsidR="00D12503" w:rsidRPr="000E1542" w:rsidRDefault="00D12503" w:rsidP="0018057C">
      <w:pPr>
        <w:pStyle w:val="22"/>
        <w:keepNext/>
        <w:keepLines/>
        <w:shd w:val="clear" w:color="auto" w:fill="auto"/>
        <w:spacing w:line="240" w:lineRule="auto"/>
        <w:jc w:val="center"/>
        <w:rPr>
          <w:sz w:val="24"/>
          <w:szCs w:val="24"/>
          <w:lang w:val="ru-RU"/>
        </w:rPr>
      </w:pPr>
    </w:p>
    <w:p w14:paraId="54BE1C80" w14:textId="77777777" w:rsidR="00445683" w:rsidRPr="000E1542" w:rsidRDefault="00182BB8" w:rsidP="0018057C">
      <w:pPr>
        <w:pStyle w:val="22"/>
        <w:keepNext/>
        <w:keepLines/>
        <w:shd w:val="clear" w:color="auto" w:fill="auto"/>
        <w:spacing w:line="240" w:lineRule="auto"/>
        <w:jc w:val="center"/>
        <w:rPr>
          <w:sz w:val="24"/>
          <w:szCs w:val="24"/>
          <w:lang w:val="ru-RU"/>
        </w:rPr>
      </w:pPr>
      <w:bookmarkStart w:id="1" w:name="_GoBack"/>
      <w:r w:rsidRPr="000E1542">
        <w:rPr>
          <w:sz w:val="24"/>
          <w:szCs w:val="24"/>
          <w:lang w:val="ru-RU"/>
        </w:rPr>
        <w:t>П</w:t>
      </w:r>
      <w:r w:rsidR="00445683" w:rsidRPr="000E1542">
        <w:rPr>
          <w:sz w:val="24"/>
          <w:szCs w:val="24"/>
          <w:lang w:val="ru-RU"/>
        </w:rPr>
        <w:t xml:space="preserve">равила внутреннего трудового распорядка </w:t>
      </w:r>
    </w:p>
    <w:bookmarkEnd w:id="1"/>
    <w:p w14:paraId="1C582D00" w14:textId="177FF3DA" w:rsidR="00AB0E0F" w:rsidRPr="000E1542" w:rsidRDefault="004D198B" w:rsidP="0018057C">
      <w:pPr>
        <w:pStyle w:val="22"/>
        <w:keepNext/>
        <w:keepLines/>
        <w:shd w:val="clear" w:color="auto" w:fill="auto"/>
        <w:spacing w:line="240" w:lineRule="auto"/>
        <w:jc w:val="center"/>
        <w:rPr>
          <w:sz w:val="24"/>
          <w:szCs w:val="24"/>
          <w:lang w:val="ru-RU"/>
        </w:rPr>
      </w:pPr>
      <w:r>
        <w:rPr>
          <w:sz w:val="24"/>
          <w:szCs w:val="24"/>
          <w:lang w:val="ru-RU"/>
        </w:rPr>
        <w:t>Центра подготовки кадров</w:t>
      </w:r>
    </w:p>
    <w:p w14:paraId="7DC30BF3" w14:textId="77777777" w:rsidR="00445683" w:rsidRPr="000E1542" w:rsidRDefault="00AB0E0F" w:rsidP="0018057C">
      <w:pPr>
        <w:pStyle w:val="22"/>
        <w:keepNext/>
        <w:keepLines/>
        <w:shd w:val="clear" w:color="auto" w:fill="auto"/>
        <w:spacing w:line="240" w:lineRule="auto"/>
        <w:jc w:val="center"/>
        <w:rPr>
          <w:sz w:val="24"/>
          <w:szCs w:val="24"/>
          <w:lang w:val="ru-RU"/>
        </w:rPr>
      </w:pPr>
      <w:r w:rsidRPr="000E1542">
        <w:rPr>
          <w:sz w:val="24"/>
          <w:szCs w:val="24"/>
          <w:lang w:val="ru-RU"/>
        </w:rPr>
        <w:t xml:space="preserve"> </w:t>
      </w:r>
      <w:r w:rsidR="00445683" w:rsidRPr="000E1542">
        <w:rPr>
          <w:sz w:val="24"/>
          <w:szCs w:val="24"/>
          <w:lang w:val="ru-RU"/>
        </w:rPr>
        <w:t>акционерной компании «АЛРОСА»</w:t>
      </w:r>
      <w:r w:rsidRPr="000E1542">
        <w:rPr>
          <w:sz w:val="24"/>
          <w:szCs w:val="24"/>
          <w:lang w:val="ru-RU"/>
        </w:rPr>
        <w:t xml:space="preserve"> </w:t>
      </w:r>
      <w:r w:rsidR="00445683" w:rsidRPr="000E1542">
        <w:rPr>
          <w:sz w:val="24"/>
          <w:szCs w:val="24"/>
          <w:lang w:val="ru-RU"/>
        </w:rPr>
        <w:t>(публичное акционерное общество)</w:t>
      </w:r>
    </w:p>
    <w:p w14:paraId="3EAE56E6" w14:textId="77777777" w:rsidR="00445683" w:rsidRPr="000E1542" w:rsidRDefault="00445683" w:rsidP="0018057C">
      <w:pPr>
        <w:pStyle w:val="22"/>
        <w:keepNext/>
        <w:keepLines/>
        <w:shd w:val="clear" w:color="auto" w:fill="auto"/>
        <w:spacing w:line="240" w:lineRule="auto"/>
        <w:ind w:left="993" w:right="990" w:firstLine="283"/>
        <w:jc w:val="center"/>
        <w:rPr>
          <w:sz w:val="24"/>
          <w:szCs w:val="24"/>
          <w:lang w:val="ru-RU"/>
        </w:rPr>
      </w:pPr>
    </w:p>
    <w:p w14:paraId="41488581" w14:textId="77777777" w:rsidR="00172396" w:rsidRPr="000E1542" w:rsidRDefault="00172396" w:rsidP="0018057C">
      <w:pPr>
        <w:pStyle w:val="22"/>
        <w:keepNext/>
        <w:keepLines/>
        <w:shd w:val="clear" w:color="auto" w:fill="auto"/>
        <w:spacing w:line="240" w:lineRule="auto"/>
        <w:jc w:val="center"/>
        <w:rPr>
          <w:sz w:val="24"/>
          <w:szCs w:val="24"/>
        </w:rPr>
      </w:pPr>
    </w:p>
    <w:p w14:paraId="16367870" w14:textId="77777777" w:rsidR="00445683" w:rsidRPr="000E1542" w:rsidRDefault="00445683" w:rsidP="0018057C">
      <w:pPr>
        <w:pStyle w:val="22"/>
        <w:keepNext/>
        <w:keepLines/>
        <w:shd w:val="clear" w:color="auto" w:fill="auto"/>
        <w:tabs>
          <w:tab w:val="left" w:pos="7365"/>
        </w:tabs>
        <w:spacing w:line="240" w:lineRule="auto"/>
        <w:rPr>
          <w:sz w:val="24"/>
          <w:szCs w:val="24"/>
        </w:rPr>
      </w:pPr>
    </w:p>
    <w:p w14:paraId="42B71A9B" w14:textId="77777777" w:rsidR="00445683" w:rsidRPr="000E1542" w:rsidRDefault="00445683" w:rsidP="0018057C">
      <w:pPr>
        <w:pStyle w:val="22"/>
        <w:keepNext/>
        <w:keepLines/>
        <w:shd w:val="clear" w:color="auto" w:fill="auto"/>
        <w:spacing w:line="240" w:lineRule="auto"/>
        <w:jc w:val="center"/>
        <w:rPr>
          <w:sz w:val="24"/>
          <w:szCs w:val="24"/>
        </w:rPr>
      </w:pPr>
    </w:p>
    <w:p w14:paraId="058495D0" w14:textId="77777777" w:rsidR="00445683" w:rsidRPr="000E1542" w:rsidRDefault="00445683" w:rsidP="0018057C">
      <w:pPr>
        <w:pStyle w:val="22"/>
        <w:keepNext/>
        <w:keepLines/>
        <w:shd w:val="clear" w:color="auto" w:fill="auto"/>
        <w:spacing w:line="240" w:lineRule="auto"/>
        <w:jc w:val="center"/>
        <w:rPr>
          <w:sz w:val="24"/>
          <w:szCs w:val="24"/>
        </w:rPr>
      </w:pPr>
    </w:p>
    <w:p w14:paraId="4A73F672" w14:textId="77777777" w:rsidR="00445683" w:rsidRPr="000E1542" w:rsidRDefault="00445683" w:rsidP="0018057C">
      <w:pPr>
        <w:pStyle w:val="22"/>
        <w:keepNext/>
        <w:keepLines/>
        <w:shd w:val="clear" w:color="auto" w:fill="auto"/>
        <w:spacing w:line="240" w:lineRule="auto"/>
        <w:jc w:val="center"/>
        <w:rPr>
          <w:sz w:val="24"/>
          <w:szCs w:val="24"/>
        </w:rPr>
      </w:pPr>
    </w:p>
    <w:p w14:paraId="5DC261DB" w14:textId="77777777" w:rsidR="006E5658" w:rsidRDefault="006E5658" w:rsidP="0018057C">
      <w:pPr>
        <w:pStyle w:val="22"/>
        <w:keepNext/>
        <w:keepLines/>
        <w:shd w:val="clear" w:color="auto" w:fill="auto"/>
        <w:spacing w:line="240" w:lineRule="auto"/>
        <w:jc w:val="center"/>
        <w:rPr>
          <w:sz w:val="24"/>
          <w:szCs w:val="24"/>
        </w:rPr>
      </w:pPr>
    </w:p>
    <w:p w14:paraId="053104B9" w14:textId="77777777" w:rsidR="00A37696" w:rsidRDefault="00A37696" w:rsidP="0018057C">
      <w:pPr>
        <w:pStyle w:val="22"/>
        <w:keepNext/>
        <w:keepLines/>
        <w:shd w:val="clear" w:color="auto" w:fill="auto"/>
        <w:spacing w:line="240" w:lineRule="auto"/>
        <w:jc w:val="center"/>
        <w:rPr>
          <w:sz w:val="24"/>
          <w:szCs w:val="24"/>
        </w:rPr>
      </w:pPr>
    </w:p>
    <w:p w14:paraId="448EF1D7" w14:textId="77777777" w:rsidR="00A37696" w:rsidRDefault="00A37696" w:rsidP="0018057C">
      <w:pPr>
        <w:pStyle w:val="22"/>
        <w:keepNext/>
        <w:keepLines/>
        <w:shd w:val="clear" w:color="auto" w:fill="auto"/>
        <w:spacing w:line="240" w:lineRule="auto"/>
        <w:jc w:val="center"/>
        <w:rPr>
          <w:sz w:val="24"/>
          <w:szCs w:val="24"/>
        </w:rPr>
      </w:pPr>
    </w:p>
    <w:p w14:paraId="3AE0ADA2" w14:textId="77777777" w:rsidR="00A37696" w:rsidRDefault="00A37696" w:rsidP="0018057C">
      <w:pPr>
        <w:pStyle w:val="22"/>
        <w:keepNext/>
        <w:keepLines/>
        <w:shd w:val="clear" w:color="auto" w:fill="auto"/>
        <w:spacing w:line="240" w:lineRule="auto"/>
        <w:jc w:val="center"/>
        <w:rPr>
          <w:sz w:val="24"/>
          <w:szCs w:val="24"/>
        </w:rPr>
      </w:pPr>
    </w:p>
    <w:p w14:paraId="5871E23D" w14:textId="77777777" w:rsidR="006E5658" w:rsidRDefault="006E5658" w:rsidP="0018057C">
      <w:pPr>
        <w:pStyle w:val="22"/>
        <w:keepNext/>
        <w:keepLines/>
        <w:shd w:val="clear" w:color="auto" w:fill="auto"/>
        <w:spacing w:line="240" w:lineRule="auto"/>
        <w:jc w:val="center"/>
        <w:rPr>
          <w:sz w:val="24"/>
          <w:szCs w:val="24"/>
        </w:rPr>
      </w:pPr>
    </w:p>
    <w:p w14:paraId="24011574" w14:textId="77777777" w:rsidR="005E2AE4" w:rsidRDefault="005E2AE4" w:rsidP="0018057C">
      <w:pPr>
        <w:pStyle w:val="22"/>
        <w:keepNext/>
        <w:keepLines/>
        <w:shd w:val="clear" w:color="auto" w:fill="auto"/>
        <w:spacing w:line="240" w:lineRule="auto"/>
        <w:jc w:val="center"/>
        <w:rPr>
          <w:sz w:val="24"/>
          <w:szCs w:val="24"/>
        </w:rPr>
      </w:pPr>
    </w:p>
    <w:p w14:paraId="58A0CE11" w14:textId="77777777" w:rsidR="005E2AE4" w:rsidRPr="000E1542" w:rsidRDefault="005E2AE4" w:rsidP="0018057C">
      <w:pPr>
        <w:pStyle w:val="22"/>
        <w:keepNext/>
        <w:keepLines/>
        <w:shd w:val="clear" w:color="auto" w:fill="auto"/>
        <w:spacing w:line="240" w:lineRule="auto"/>
        <w:jc w:val="center"/>
        <w:rPr>
          <w:sz w:val="24"/>
          <w:szCs w:val="24"/>
        </w:rPr>
      </w:pPr>
    </w:p>
    <w:p w14:paraId="2C0E5498" w14:textId="77777777" w:rsidR="006E5658" w:rsidRPr="000E1542" w:rsidRDefault="006E5658" w:rsidP="0018057C">
      <w:pPr>
        <w:pStyle w:val="22"/>
        <w:keepNext/>
        <w:keepLines/>
        <w:shd w:val="clear" w:color="auto" w:fill="auto"/>
        <w:spacing w:line="240" w:lineRule="auto"/>
        <w:jc w:val="center"/>
        <w:rPr>
          <w:sz w:val="24"/>
          <w:szCs w:val="24"/>
        </w:rPr>
      </w:pPr>
    </w:p>
    <w:p w14:paraId="3CD00CB5" w14:textId="77777777" w:rsidR="006E5658" w:rsidRPr="000E1542" w:rsidRDefault="006E5658" w:rsidP="0018057C">
      <w:pPr>
        <w:pStyle w:val="22"/>
        <w:keepNext/>
        <w:keepLines/>
        <w:shd w:val="clear" w:color="auto" w:fill="auto"/>
        <w:spacing w:line="240" w:lineRule="auto"/>
        <w:jc w:val="center"/>
        <w:rPr>
          <w:sz w:val="24"/>
          <w:szCs w:val="24"/>
        </w:rPr>
      </w:pPr>
    </w:p>
    <w:p w14:paraId="14844C28" w14:textId="77777777" w:rsidR="006E5658" w:rsidRPr="000E1542" w:rsidRDefault="006E5658" w:rsidP="0018057C">
      <w:pPr>
        <w:pStyle w:val="22"/>
        <w:keepNext/>
        <w:keepLines/>
        <w:shd w:val="clear" w:color="auto" w:fill="auto"/>
        <w:spacing w:line="240" w:lineRule="auto"/>
        <w:jc w:val="center"/>
        <w:rPr>
          <w:sz w:val="24"/>
          <w:szCs w:val="24"/>
        </w:rPr>
      </w:pPr>
    </w:p>
    <w:p w14:paraId="326A4A30" w14:textId="77777777" w:rsidR="006E5658" w:rsidRPr="000E1542" w:rsidRDefault="006E5658" w:rsidP="0018057C">
      <w:pPr>
        <w:pStyle w:val="22"/>
        <w:keepNext/>
        <w:keepLines/>
        <w:shd w:val="clear" w:color="auto" w:fill="auto"/>
        <w:spacing w:line="240" w:lineRule="auto"/>
        <w:jc w:val="center"/>
        <w:rPr>
          <w:sz w:val="24"/>
          <w:szCs w:val="24"/>
        </w:rPr>
      </w:pPr>
    </w:p>
    <w:p w14:paraId="32ACDAFF" w14:textId="77777777" w:rsidR="006E5658" w:rsidRPr="000E1542" w:rsidRDefault="006E5658" w:rsidP="0018057C">
      <w:pPr>
        <w:pStyle w:val="22"/>
        <w:keepNext/>
        <w:keepLines/>
        <w:shd w:val="clear" w:color="auto" w:fill="auto"/>
        <w:spacing w:line="240" w:lineRule="auto"/>
        <w:jc w:val="center"/>
        <w:rPr>
          <w:sz w:val="24"/>
          <w:szCs w:val="24"/>
        </w:rPr>
      </w:pPr>
    </w:p>
    <w:p w14:paraId="2C5A2E06" w14:textId="77777777" w:rsidR="006E5658" w:rsidRPr="000E1542" w:rsidRDefault="006E5658" w:rsidP="0018057C">
      <w:pPr>
        <w:pStyle w:val="22"/>
        <w:keepNext/>
        <w:keepLines/>
        <w:shd w:val="clear" w:color="auto" w:fill="auto"/>
        <w:spacing w:line="240" w:lineRule="auto"/>
        <w:jc w:val="center"/>
        <w:rPr>
          <w:sz w:val="24"/>
          <w:szCs w:val="24"/>
        </w:rPr>
      </w:pPr>
    </w:p>
    <w:p w14:paraId="1AA4574D" w14:textId="77777777" w:rsidR="00445683" w:rsidRDefault="00445683" w:rsidP="0018057C">
      <w:pPr>
        <w:pStyle w:val="22"/>
        <w:keepNext/>
        <w:keepLines/>
        <w:shd w:val="clear" w:color="auto" w:fill="auto"/>
        <w:spacing w:line="240" w:lineRule="auto"/>
        <w:jc w:val="center"/>
        <w:rPr>
          <w:sz w:val="24"/>
          <w:szCs w:val="24"/>
        </w:rPr>
      </w:pPr>
    </w:p>
    <w:p w14:paraId="2DB5E483" w14:textId="77777777" w:rsidR="00A37696" w:rsidRDefault="00A37696" w:rsidP="0018057C">
      <w:pPr>
        <w:pStyle w:val="22"/>
        <w:keepNext/>
        <w:keepLines/>
        <w:shd w:val="clear" w:color="auto" w:fill="auto"/>
        <w:spacing w:line="240" w:lineRule="auto"/>
        <w:jc w:val="center"/>
        <w:rPr>
          <w:sz w:val="24"/>
          <w:szCs w:val="24"/>
        </w:rPr>
      </w:pPr>
    </w:p>
    <w:p w14:paraId="360C50A1" w14:textId="77777777" w:rsidR="00A37696" w:rsidRPr="000E1542" w:rsidRDefault="00A37696" w:rsidP="0018057C">
      <w:pPr>
        <w:pStyle w:val="22"/>
        <w:keepNext/>
        <w:keepLines/>
        <w:shd w:val="clear" w:color="auto" w:fill="auto"/>
        <w:spacing w:line="240" w:lineRule="auto"/>
        <w:jc w:val="center"/>
        <w:rPr>
          <w:sz w:val="24"/>
          <w:szCs w:val="24"/>
        </w:rPr>
      </w:pPr>
    </w:p>
    <w:p w14:paraId="117DFE91" w14:textId="77777777" w:rsidR="00AB0E0F" w:rsidRDefault="00AB0E0F" w:rsidP="0018057C">
      <w:pPr>
        <w:pStyle w:val="13"/>
        <w:keepNext/>
        <w:keepLines/>
        <w:shd w:val="clear" w:color="auto" w:fill="auto"/>
        <w:spacing w:before="0" w:after="0" w:line="240" w:lineRule="auto"/>
        <w:rPr>
          <w:sz w:val="24"/>
          <w:szCs w:val="24"/>
        </w:rPr>
      </w:pPr>
    </w:p>
    <w:p w14:paraId="299BBE7E" w14:textId="77777777" w:rsidR="005E2AE4" w:rsidRPr="000E1542" w:rsidRDefault="005E2AE4" w:rsidP="0018057C">
      <w:pPr>
        <w:pStyle w:val="13"/>
        <w:keepNext/>
        <w:keepLines/>
        <w:shd w:val="clear" w:color="auto" w:fill="auto"/>
        <w:spacing w:before="0" w:after="0" w:line="240" w:lineRule="auto"/>
        <w:rPr>
          <w:sz w:val="24"/>
          <w:szCs w:val="24"/>
        </w:rPr>
      </w:pPr>
    </w:p>
    <w:p w14:paraId="56E7BBFE" w14:textId="77777777" w:rsidR="00AB0E0F" w:rsidRPr="000E1542" w:rsidRDefault="00AB0E0F" w:rsidP="0018057C">
      <w:pPr>
        <w:pStyle w:val="13"/>
        <w:keepNext/>
        <w:keepLines/>
        <w:shd w:val="clear" w:color="auto" w:fill="auto"/>
        <w:spacing w:before="0" w:after="0" w:line="240" w:lineRule="auto"/>
        <w:rPr>
          <w:sz w:val="24"/>
          <w:szCs w:val="24"/>
        </w:rPr>
      </w:pPr>
    </w:p>
    <w:p w14:paraId="1323DF69" w14:textId="77777777" w:rsidR="00AB0E0F" w:rsidRPr="000E1542" w:rsidRDefault="00AB0E0F" w:rsidP="0018057C">
      <w:pPr>
        <w:pStyle w:val="13"/>
        <w:keepNext/>
        <w:keepLines/>
        <w:shd w:val="clear" w:color="auto" w:fill="auto"/>
        <w:spacing w:before="0" w:after="0" w:line="240" w:lineRule="auto"/>
        <w:rPr>
          <w:sz w:val="24"/>
          <w:szCs w:val="24"/>
        </w:rPr>
      </w:pPr>
    </w:p>
    <w:p w14:paraId="623E7458" w14:textId="77777777" w:rsidR="00172396" w:rsidRPr="000E1542" w:rsidRDefault="00445683" w:rsidP="0018057C">
      <w:pPr>
        <w:pStyle w:val="13"/>
        <w:keepNext/>
        <w:keepLines/>
        <w:shd w:val="clear" w:color="auto" w:fill="auto"/>
        <w:spacing w:before="0" w:after="0" w:line="240" w:lineRule="auto"/>
        <w:rPr>
          <w:sz w:val="24"/>
          <w:szCs w:val="24"/>
        </w:rPr>
      </w:pPr>
      <w:r w:rsidRPr="000E1542">
        <w:rPr>
          <w:sz w:val="24"/>
          <w:szCs w:val="24"/>
        </w:rPr>
        <w:t>г. Мирный 20</w:t>
      </w:r>
      <w:r w:rsidR="006E5658" w:rsidRPr="000E1542">
        <w:rPr>
          <w:sz w:val="24"/>
          <w:szCs w:val="24"/>
          <w:lang w:val="ru-RU"/>
        </w:rPr>
        <w:t>2</w:t>
      </w:r>
      <w:r w:rsidR="005E2AE4">
        <w:rPr>
          <w:sz w:val="24"/>
          <w:szCs w:val="24"/>
          <w:lang w:val="ru-RU"/>
        </w:rPr>
        <w:t>1</w:t>
      </w:r>
      <w:r w:rsidRPr="000E1542">
        <w:rPr>
          <w:sz w:val="24"/>
          <w:szCs w:val="24"/>
        </w:rPr>
        <w:t xml:space="preserve"> г.</w:t>
      </w:r>
    </w:p>
    <w:p w14:paraId="11022C76" w14:textId="77777777" w:rsidR="00580043" w:rsidRPr="000E1542" w:rsidRDefault="00580043" w:rsidP="0018057C">
      <w:pPr>
        <w:rPr>
          <w:rFonts w:ascii="Times New Roman" w:hAnsi="Times New Roman" w:cs="Times New Roman"/>
        </w:rPr>
      </w:pPr>
    </w:p>
    <w:p w14:paraId="1B707234" w14:textId="77777777" w:rsidR="00D200DB" w:rsidRDefault="00D200DB" w:rsidP="00D200DB">
      <w:pPr>
        <w:pStyle w:val="13"/>
        <w:keepNext/>
        <w:keepLines/>
        <w:shd w:val="clear" w:color="auto" w:fill="auto"/>
        <w:spacing w:before="0" w:after="0" w:line="240" w:lineRule="auto"/>
        <w:rPr>
          <w:sz w:val="24"/>
          <w:szCs w:val="24"/>
          <w:lang w:val="ru-RU"/>
        </w:rPr>
      </w:pPr>
      <w:r>
        <w:rPr>
          <w:sz w:val="24"/>
          <w:szCs w:val="24"/>
          <w:lang w:val="ru-RU"/>
        </w:rPr>
        <w:lastRenderedPageBreak/>
        <w:t>СОДЕРЖАНИЕ</w:t>
      </w:r>
    </w:p>
    <w:p w14:paraId="43D9E55F" w14:textId="77777777" w:rsidR="00D200DB" w:rsidRPr="005649DF" w:rsidRDefault="00D200DB" w:rsidP="00A96EB2">
      <w:pPr>
        <w:pStyle w:val="13"/>
        <w:keepNext/>
        <w:keepLines/>
        <w:shd w:val="clear" w:color="auto" w:fill="auto"/>
        <w:spacing w:before="0" w:after="0" w:line="360" w:lineRule="auto"/>
        <w:ind w:firstLine="567"/>
        <w:rPr>
          <w:b w:val="0"/>
          <w:sz w:val="24"/>
          <w:szCs w:val="24"/>
          <w:lang w:val="ru-RU"/>
        </w:rPr>
      </w:pPr>
    </w:p>
    <w:p w14:paraId="194134FF" w14:textId="512DDF19" w:rsidR="00D200DB" w:rsidRPr="005649DF" w:rsidRDefault="00D200DB" w:rsidP="00A972C1">
      <w:pPr>
        <w:pStyle w:val="13"/>
        <w:keepNext/>
        <w:keepLines/>
        <w:numPr>
          <w:ilvl w:val="0"/>
          <w:numId w:val="4"/>
        </w:numPr>
        <w:shd w:val="clear" w:color="auto" w:fill="auto"/>
        <w:spacing w:before="0" w:after="0" w:line="360" w:lineRule="auto"/>
        <w:ind w:left="0" w:firstLine="0"/>
        <w:jc w:val="both"/>
        <w:rPr>
          <w:b w:val="0"/>
          <w:sz w:val="24"/>
          <w:szCs w:val="24"/>
          <w:lang w:val="ru-RU"/>
        </w:rPr>
      </w:pPr>
      <w:r w:rsidRPr="005649DF">
        <w:rPr>
          <w:b w:val="0"/>
          <w:sz w:val="24"/>
          <w:szCs w:val="24"/>
          <w:lang w:val="ru-RU"/>
        </w:rPr>
        <w:t>Общие положения</w:t>
      </w:r>
      <w:r w:rsidR="00D15035">
        <w:rPr>
          <w:b w:val="0"/>
          <w:sz w:val="24"/>
          <w:szCs w:val="24"/>
          <w:lang w:val="ru-RU"/>
        </w:rPr>
        <w:t>, трудовые отношения</w:t>
      </w:r>
      <w:r w:rsidR="00A676D6">
        <w:rPr>
          <w:b w:val="0"/>
          <w:sz w:val="24"/>
          <w:szCs w:val="24"/>
          <w:lang w:val="ru-RU"/>
        </w:rPr>
        <w:t xml:space="preserve">                                                             </w:t>
      </w:r>
      <w:r w:rsidR="00971B29">
        <w:rPr>
          <w:b w:val="0"/>
          <w:sz w:val="24"/>
          <w:szCs w:val="24"/>
          <w:lang w:val="ru-RU"/>
        </w:rPr>
        <w:t xml:space="preserve"> </w:t>
      </w:r>
      <w:r w:rsidR="00A676D6">
        <w:rPr>
          <w:b w:val="0"/>
          <w:sz w:val="24"/>
          <w:szCs w:val="24"/>
          <w:lang w:val="ru-RU"/>
        </w:rPr>
        <w:t xml:space="preserve">        </w:t>
      </w:r>
      <w:r w:rsidR="00971B29">
        <w:rPr>
          <w:b w:val="0"/>
          <w:sz w:val="24"/>
          <w:szCs w:val="24"/>
          <w:lang w:val="ru-RU"/>
        </w:rPr>
        <w:t xml:space="preserve"> </w:t>
      </w:r>
      <w:r w:rsidR="00A676D6">
        <w:rPr>
          <w:b w:val="0"/>
          <w:sz w:val="24"/>
          <w:szCs w:val="24"/>
          <w:lang w:val="ru-RU"/>
        </w:rPr>
        <w:t xml:space="preserve">  </w:t>
      </w:r>
      <w:r w:rsidR="00DD0A80">
        <w:rPr>
          <w:b w:val="0"/>
          <w:sz w:val="24"/>
          <w:szCs w:val="24"/>
          <w:lang w:val="ru-RU"/>
        </w:rPr>
        <w:t xml:space="preserve">  </w:t>
      </w:r>
      <w:r w:rsidR="00301880">
        <w:rPr>
          <w:b w:val="0"/>
          <w:sz w:val="24"/>
          <w:szCs w:val="24"/>
          <w:lang w:val="ru-RU"/>
        </w:rPr>
        <w:t xml:space="preserve"> </w:t>
      </w:r>
      <w:r w:rsidR="00A676D6">
        <w:rPr>
          <w:b w:val="0"/>
          <w:sz w:val="24"/>
          <w:szCs w:val="24"/>
          <w:lang w:val="ru-RU"/>
        </w:rPr>
        <w:t>3</w:t>
      </w:r>
    </w:p>
    <w:p w14:paraId="759AD90D" w14:textId="738839E7" w:rsidR="00D200DB" w:rsidRPr="005649DF" w:rsidRDefault="00D200DB" w:rsidP="00A972C1">
      <w:pPr>
        <w:pStyle w:val="13"/>
        <w:keepNext/>
        <w:keepLines/>
        <w:numPr>
          <w:ilvl w:val="0"/>
          <w:numId w:val="4"/>
        </w:numPr>
        <w:shd w:val="clear" w:color="auto" w:fill="auto"/>
        <w:spacing w:before="0" w:after="0" w:line="360" w:lineRule="auto"/>
        <w:ind w:left="0" w:firstLine="0"/>
        <w:jc w:val="both"/>
        <w:rPr>
          <w:b w:val="0"/>
          <w:sz w:val="24"/>
          <w:szCs w:val="24"/>
          <w:lang w:val="ru-RU"/>
        </w:rPr>
      </w:pPr>
      <w:r w:rsidRPr="005649DF">
        <w:rPr>
          <w:b w:val="0"/>
          <w:sz w:val="24"/>
          <w:szCs w:val="24"/>
          <w:lang w:val="ru-RU"/>
        </w:rPr>
        <w:t xml:space="preserve">Основные права и обязанности работника </w:t>
      </w:r>
      <w:r w:rsidR="00A676D6">
        <w:rPr>
          <w:b w:val="0"/>
          <w:sz w:val="24"/>
          <w:szCs w:val="24"/>
          <w:lang w:val="ru-RU"/>
        </w:rPr>
        <w:t xml:space="preserve">               </w:t>
      </w:r>
      <w:r w:rsidR="00A96EB2">
        <w:rPr>
          <w:b w:val="0"/>
          <w:sz w:val="24"/>
          <w:szCs w:val="24"/>
          <w:lang w:val="ru-RU"/>
        </w:rPr>
        <w:t xml:space="preserve">                                           </w:t>
      </w:r>
      <w:r w:rsidR="00971B29">
        <w:rPr>
          <w:b w:val="0"/>
          <w:sz w:val="24"/>
          <w:szCs w:val="24"/>
          <w:lang w:val="ru-RU"/>
        </w:rPr>
        <w:t xml:space="preserve"> </w:t>
      </w:r>
      <w:r w:rsidR="00A96EB2">
        <w:rPr>
          <w:b w:val="0"/>
          <w:sz w:val="24"/>
          <w:szCs w:val="24"/>
          <w:lang w:val="ru-RU"/>
        </w:rPr>
        <w:t xml:space="preserve">        </w:t>
      </w:r>
      <w:r w:rsidR="00971B29">
        <w:rPr>
          <w:b w:val="0"/>
          <w:sz w:val="24"/>
          <w:szCs w:val="24"/>
          <w:lang w:val="ru-RU"/>
        </w:rPr>
        <w:t xml:space="preserve"> </w:t>
      </w:r>
      <w:r w:rsidR="00A96EB2">
        <w:rPr>
          <w:b w:val="0"/>
          <w:sz w:val="24"/>
          <w:szCs w:val="24"/>
          <w:lang w:val="ru-RU"/>
        </w:rPr>
        <w:t xml:space="preserve">  </w:t>
      </w:r>
      <w:r w:rsidR="00DD0A80">
        <w:rPr>
          <w:b w:val="0"/>
          <w:sz w:val="24"/>
          <w:szCs w:val="24"/>
          <w:lang w:val="ru-RU"/>
        </w:rPr>
        <w:t xml:space="preserve">  </w:t>
      </w:r>
      <w:r w:rsidR="00301880">
        <w:rPr>
          <w:b w:val="0"/>
          <w:sz w:val="24"/>
          <w:szCs w:val="24"/>
          <w:lang w:val="ru-RU"/>
        </w:rPr>
        <w:t xml:space="preserve"> </w:t>
      </w:r>
      <w:r w:rsidR="00A96EB2">
        <w:rPr>
          <w:b w:val="0"/>
          <w:sz w:val="24"/>
          <w:szCs w:val="24"/>
          <w:lang w:val="ru-RU"/>
        </w:rPr>
        <w:t>4</w:t>
      </w:r>
    </w:p>
    <w:p w14:paraId="5085AD53" w14:textId="3E3A4D6B" w:rsidR="00D200DB" w:rsidRPr="005649DF" w:rsidRDefault="00D200DB" w:rsidP="00A972C1">
      <w:pPr>
        <w:pStyle w:val="13"/>
        <w:keepNext/>
        <w:keepLines/>
        <w:numPr>
          <w:ilvl w:val="0"/>
          <w:numId w:val="4"/>
        </w:numPr>
        <w:shd w:val="clear" w:color="auto" w:fill="auto"/>
        <w:spacing w:before="0" w:after="0" w:line="360" w:lineRule="auto"/>
        <w:ind w:left="0" w:firstLine="0"/>
        <w:jc w:val="both"/>
        <w:rPr>
          <w:b w:val="0"/>
          <w:sz w:val="24"/>
          <w:szCs w:val="24"/>
          <w:lang w:val="ru-RU"/>
        </w:rPr>
      </w:pPr>
      <w:r w:rsidRPr="005649DF">
        <w:rPr>
          <w:b w:val="0"/>
          <w:sz w:val="24"/>
          <w:szCs w:val="24"/>
          <w:lang w:val="ru-RU"/>
        </w:rPr>
        <w:t>Основные права и обязанности работодателя</w:t>
      </w:r>
      <w:r w:rsidR="00A96EB2">
        <w:rPr>
          <w:b w:val="0"/>
          <w:sz w:val="24"/>
          <w:szCs w:val="24"/>
          <w:lang w:val="ru-RU"/>
        </w:rPr>
        <w:t xml:space="preserve">                                                      </w:t>
      </w:r>
      <w:r w:rsidR="00971B29">
        <w:rPr>
          <w:b w:val="0"/>
          <w:sz w:val="24"/>
          <w:szCs w:val="24"/>
          <w:lang w:val="ru-RU"/>
        </w:rPr>
        <w:t xml:space="preserve"> </w:t>
      </w:r>
      <w:r w:rsidR="00A96EB2">
        <w:rPr>
          <w:b w:val="0"/>
          <w:sz w:val="24"/>
          <w:szCs w:val="24"/>
          <w:lang w:val="ru-RU"/>
        </w:rPr>
        <w:t xml:space="preserve">      </w:t>
      </w:r>
      <w:r w:rsidR="00971B29">
        <w:rPr>
          <w:b w:val="0"/>
          <w:sz w:val="24"/>
          <w:szCs w:val="24"/>
          <w:lang w:val="ru-RU"/>
        </w:rPr>
        <w:t xml:space="preserve"> </w:t>
      </w:r>
      <w:r w:rsidR="00A96EB2">
        <w:rPr>
          <w:b w:val="0"/>
          <w:sz w:val="24"/>
          <w:szCs w:val="24"/>
          <w:lang w:val="ru-RU"/>
        </w:rPr>
        <w:t xml:space="preserve">    </w:t>
      </w:r>
      <w:r w:rsidR="00DD0A80">
        <w:rPr>
          <w:b w:val="0"/>
          <w:sz w:val="24"/>
          <w:szCs w:val="24"/>
          <w:lang w:val="ru-RU"/>
        </w:rPr>
        <w:t xml:space="preserve">  </w:t>
      </w:r>
      <w:r w:rsidR="00301880">
        <w:rPr>
          <w:b w:val="0"/>
          <w:sz w:val="24"/>
          <w:szCs w:val="24"/>
          <w:lang w:val="ru-RU"/>
        </w:rPr>
        <w:t xml:space="preserve"> </w:t>
      </w:r>
      <w:r w:rsidR="000B324F">
        <w:rPr>
          <w:b w:val="0"/>
          <w:sz w:val="24"/>
          <w:szCs w:val="24"/>
          <w:lang w:val="ru-RU"/>
        </w:rPr>
        <w:t>6</w:t>
      </w:r>
    </w:p>
    <w:p w14:paraId="33572EAE" w14:textId="23C489B5" w:rsidR="00D200DB" w:rsidRPr="005649DF" w:rsidRDefault="00D200DB" w:rsidP="00A972C1">
      <w:pPr>
        <w:pStyle w:val="13"/>
        <w:keepNext/>
        <w:keepLines/>
        <w:numPr>
          <w:ilvl w:val="0"/>
          <w:numId w:val="4"/>
        </w:numPr>
        <w:shd w:val="clear" w:color="auto" w:fill="auto"/>
        <w:spacing w:before="0" w:after="0" w:line="360" w:lineRule="auto"/>
        <w:ind w:left="0" w:firstLine="0"/>
        <w:jc w:val="both"/>
        <w:rPr>
          <w:b w:val="0"/>
          <w:sz w:val="24"/>
          <w:szCs w:val="24"/>
          <w:lang w:val="ru-RU"/>
        </w:rPr>
      </w:pPr>
      <w:r w:rsidRPr="005649DF">
        <w:rPr>
          <w:b w:val="0"/>
          <w:sz w:val="24"/>
          <w:szCs w:val="24"/>
          <w:lang w:val="ru-RU"/>
        </w:rPr>
        <w:t xml:space="preserve">Трудовой договор </w:t>
      </w:r>
      <w:r w:rsidR="00A96EB2">
        <w:rPr>
          <w:b w:val="0"/>
          <w:sz w:val="24"/>
          <w:szCs w:val="24"/>
          <w:lang w:val="ru-RU"/>
        </w:rPr>
        <w:t xml:space="preserve">                                                                                                   </w:t>
      </w:r>
      <w:r w:rsidR="00971B29">
        <w:rPr>
          <w:b w:val="0"/>
          <w:sz w:val="24"/>
          <w:szCs w:val="24"/>
          <w:lang w:val="ru-RU"/>
        </w:rPr>
        <w:t xml:space="preserve"> </w:t>
      </w:r>
      <w:r w:rsidR="00A96EB2">
        <w:rPr>
          <w:b w:val="0"/>
          <w:sz w:val="24"/>
          <w:szCs w:val="24"/>
          <w:lang w:val="ru-RU"/>
        </w:rPr>
        <w:t xml:space="preserve">     </w:t>
      </w:r>
      <w:r w:rsidR="00971B29">
        <w:rPr>
          <w:b w:val="0"/>
          <w:sz w:val="24"/>
          <w:szCs w:val="24"/>
          <w:lang w:val="ru-RU"/>
        </w:rPr>
        <w:t xml:space="preserve"> </w:t>
      </w:r>
      <w:r w:rsidR="00A96EB2">
        <w:rPr>
          <w:b w:val="0"/>
          <w:sz w:val="24"/>
          <w:szCs w:val="24"/>
          <w:lang w:val="ru-RU"/>
        </w:rPr>
        <w:t xml:space="preserve">     </w:t>
      </w:r>
      <w:r w:rsidR="00DD0A80">
        <w:rPr>
          <w:b w:val="0"/>
          <w:sz w:val="24"/>
          <w:szCs w:val="24"/>
          <w:lang w:val="ru-RU"/>
        </w:rPr>
        <w:t xml:space="preserve">  </w:t>
      </w:r>
      <w:r w:rsidR="00301880">
        <w:rPr>
          <w:b w:val="0"/>
          <w:sz w:val="24"/>
          <w:szCs w:val="24"/>
          <w:lang w:val="ru-RU"/>
        </w:rPr>
        <w:t xml:space="preserve"> </w:t>
      </w:r>
      <w:r w:rsidR="004D180F">
        <w:rPr>
          <w:b w:val="0"/>
          <w:sz w:val="24"/>
          <w:szCs w:val="24"/>
          <w:lang w:val="ru-RU"/>
        </w:rPr>
        <w:t>8</w:t>
      </w:r>
    </w:p>
    <w:p w14:paraId="32A6A7C6" w14:textId="13DE8A98" w:rsidR="00D200DB" w:rsidRPr="005649DF" w:rsidRDefault="00D200DB" w:rsidP="00A972C1">
      <w:pPr>
        <w:pStyle w:val="13"/>
        <w:keepNext/>
        <w:keepLines/>
        <w:numPr>
          <w:ilvl w:val="0"/>
          <w:numId w:val="4"/>
        </w:numPr>
        <w:shd w:val="clear" w:color="auto" w:fill="auto"/>
        <w:spacing w:before="0" w:after="0" w:line="360" w:lineRule="auto"/>
        <w:ind w:left="0" w:firstLine="0"/>
        <w:jc w:val="both"/>
        <w:rPr>
          <w:b w:val="0"/>
          <w:sz w:val="24"/>
          <w:szCs w:val="24"/>
          <w:lang w:val="ru-RU"/>
        </w:rPr>
      </w:pPr>
      <w:r w:rsidRPr="005649DF">
        <w:rPr>
          <w:b w:val="0"/>
          <w:sz w:val="24"/>
          <w:szCs w:val="24"/>
          <w:lang w:val="ru-RU"/>
        </w:rPr>
        <w:t>Заключение трудового договора</w:t>
      </w:r>
      <w:r w:rsidR="00A96EB2">
        <w:rPr>
          <w:b w:val="0"/>
          <w:sz w:val="24"/>
          <w:szCs w:val="24"/>
          <w:lang w:val="ru-RU"/>
        </w:rPr>
        <w:t xml:space="preserve">                                                                                </w:t>
      </w:r>
      <w:r w:rsidR="00971B29">
        <w:rPr>
          <w:b w:val="0"/>
          <w:sz w:val="24"/>
          <w:szCs w:val="24"/>
          <w:lang w:val="ru-RU"/>
        </w:rPr>
        <w:t xml:space="preserve"> </w:t>
      </w:r>
      <w:r w:rsidR="00A96EB2">
        <w:rPr>
          <w:b w:val="0"/>
          <w:sz w:val="24"/>
          <w:szCs w:val="24"/>
          <w:lang w:val="ru-RU"/>
        </w:rPr>
        <w:t xml:space="preserve">      </w:t>
      </w:r>
      <w:r w:rsidR="00DD0A80">
        <w:rPr>
          <w:b w:val="0"/>
          <w:sz w:val="24"/>
          <w:szCs w:val="24"/>
          <w:lang w:val="ru-RU"/>
        </w:rPr>
        <w:t xml:space="preserve">  </w:t>
      </w:r>
      <w:r w:rsidR="004D180F">
        <w:rPr>
          <w:b w:val="0"/>
          <w:sz w:val="24"/>
          <w:szCs w:val="24"/>
          <w:lang w:val="ru-RU"/>
        </w:rPr>
        <w:t>10</w:t>
      </w:r>
    </w:p>
    <w:p w14:paraId="3E7F133F" w14:textId="18AEB439" w:rsidR="00D200DB" w:rsidRPr="005649DF" w:rsidRDefault="00D200DB" w:rsidP="00A972C1">
      <w:pPr>
        <w:pStyle w:val="13"/>
        <w:keepNext/>
        <w:keepLines/>
        <w:numPr>
          <w:ilvl w:val="0"/>
          <w:numId w:val="4"/>
        </w:numPr>
        <w:shd w:val="clear" w:color="auto" w:fill="auto"/>
        <w:spacing w:before="0" w:after="0" w:line="360" w:lineRule="auto"/>
        <w:ind w:left="0" w:firstLine="0"/>
        <w:jc w:val="both"/>
        <w:rPr>
          <w:b w:val="0"/>
          <w:sz w:val="24"/>
          <w:szCs w:val="24"/>
          <w:lang w:val="ru-RU"/>
        </w:rPr>
      </w:pPr>
      <w:r w:rsidRPr="005649DF">
        <w:rPr>
          <w:b w:val="0"/>
          <w:sz w:val="24"/>
          <w:szCs w:val="24"/>
          <w:lang w:val="ru-RU"/>
        </w:rPr>
        <w:t>Прекращение трудового договора</w:t>
      </w:r>
      <w:r w:rsidR="00A96EB2">
        <w:rPr>
          <w:b w:val="0"/>
          <w:sz w:val="24"/>
          <w:szCs w:val="24"/>
          <w:lang w:val="ru-RU"/>
        </w:rPr>
        <w:t xml:space="preserve">                                                                            </w:t>
      </w:r>
      <w:r w:rsidR="00971B29">
        <w:rPr>
          <w:b w:val="0"/>
          <w:sz w:val="24"/>
          <w:szCs w:val="24"/>
          <w:lang w:val="ru-RU"/>
        </w:rPr>
        <w:t xml:space="preserve"> </w:t>
      </w:r>
      <w:r w:rsidR="00A96EB2">
        <w:rPr>
          <w:b w:val="0"/>
          <w:sz w:val="24"/>
          <w:szCs w:val="24"/>
          <w:lang w:val="ru-RU"/>
        </w:rPr>
        <w:t xml:space="preserve">      </w:t>
      </w:r>
      <w:r w:rsidR="00DD0A80">
        <w:rPr>
          <w:b w:val="0"/>
          <w:sz w:val="24"/>
          <w:szCs w:val="24"/>
          <w:lang w:val="ru-RU"/>
        </w:rPr>
        <w:t xml:space="preserve"> </w:t>
      </w:r>
      <w:r w:rsidR="004D180F">
        <w:rPr>
          <w:b w:val="0"/>
          <w:sz w:val="24"/>
          <w:szCs w:val="24"/>
          <w:lang w:val="ru-RU"/>
        </w:rPr>
        <w:t xml:space="preserve"> </w:t>
      </w:r>
      <w:r w:rsidR="00301880">
        <w:rPr>
          <w:b w:val="0"/>
          <w:sz w:val="24"/>
          <w:szCs w:val="24"/>
          <w:lang w:val="ru-RU"/>
        </w:rPr>
        <w:t xml:space="preserve"> </w:t>
      </w:r>
      <w:r w:rsidR="00CA5D68">
        <w:rPr>
          <w:b w:val="0"/>
          <w:sz w:val="24"/>
          <w:szCs w:val="24"/>
          <w:lang w:val="ru-RU"/>
        </w:rPr>
        <w:t>1</w:t>
      </w:r>
      <w:r w:rsidR="00971B29">
        <w:rPr>
          <w:b w:val="0"/>
          <w:sz w:val="24"/>
          <w:szCs w:val="24"/>
          <w:lang w:val="ru-RU"/>
        </w:rPr>
        <w:t>4</w:t>
      </w:r>
    </w:p>
    <w:p w14:paraId="2C123A32" w14:textId="0144B9F0" w:rsidR="00D200DB" w:rsidRPr="004646D1" w:rsidRDefault="00D200DB" w:rsidP="00A972C1">
      <w:pPr>
        <w:pStyle w:val="13"/>
        <w:keepNext/>
        <w:keepLines/>
        <w:numPr>
          <w:ilvl w:val="0"/>
          <w:numId w:val="4"/>
        </w:numPr>
        <w:shd w:val="clear" w:color="auto" w:fill="auto"/>
        <w:spacing w:before="0" w:after="0" w:line="360" w:lineRule="auto"/>
        <w:ind w:left="0" w:firstLine="0"/>
        <w:jc w:val="both"/>
        <w:rPr>
          <w:b w:val="0"/>
          <w:color w:val="auto"/>
          <w:sz w:val="24"/>
          <w:szCs w:val="24"/>
          <w:lang w:val="ru-RU"/>
        </w:rPr>
      </w:pPr>
      <w:r w:rsidRPr="005649DF">
        <w:rPr>
          <w:b w:val="0"/>
          <w:sz w:val="24"/>
          <w:szCs w:val="24"/>
          <w:lang w:val="ru-RU"/>
        </w:rPr>
        <w:t>Рабочее время</w:t>
      </w:r>
      <w:r w:rsidR="00971B29">
        <w:rPr>
          <w:b w:val="0"/>
          <w:sz w:val="24"/>
          <w:szCs w:val="24"/>
          <w:lang w:val="ru-RU"/>
        </w:rPr>
        <w:t xml:space="preserve">. Режимы рабочего </w:t>
      </w:r>
      <w:r w:rsidR="00971B29" w:rsidRPr="004646D1">
        <w:rPr>
          <w:b w:val="0"/>
          <w:color w:val="auto"/>
          <w:sz w:val="24"/>
          <w:szCs w:val="24"/>
          <w:lang w:val="ru-RU"/>
        </w:rPr>
        <w:t>времени</w:t>
      </w:r>
      <w:r w:rsidR="00A96EB2" w:rsidRPr="004646D1">
        <w:rPr>
          <w:b w:val="0"/>
          <w:color w:val="auto"/>
          <w:sz w:val="24"/>
          <w:szCs w:val="24"/>
          <w:lang w:val="ru-RU"/>
        </w:rPr>
        <w:t xml:space="preserve">                                                                     </w:t>
      </w:r>
      <w:r w:rsidR="00DD0A80" w:rsidRPr="004646D1">
        <w:rPr>
          <w:b w:val="0"/>
          <w:color w:val="auto"/>
          <w:sz w:val="24"/>
          <w:szCs w:val="24"/>
          <w:lang w:val="ru-RU"/>
        </w:rPr>
        <w:t xml:space="preserve"> </w:t>
      </w:r>
      <w:r w:rsidR="00301880" w:rsidRPr="004646D1">
        <w:rPr>
          <w:b w:val="0"/>
          <w:color w:val="auto"/>
          <w:sz w:val="24"/>
          <w:szCs w:val="24"/>
          <w:lang w:val="ru-RU"/>
        </w:rPr>
        <w:t xml:space="preserve"> </w:t>
      </w:r>
      <w:r w:rsidR="004D180F" w:rsidRPr="004646D1">
        <w:rPr>
          <w:b w:val="0"/>
          <w:color w:val="auto"/>
          <w:sz w:val="24"/>
          <w:szCs w:val="24"/>
          <w:lang w:val="ru-RU"/>
        </w:rPr>
        <w:t xml:space="preserve"> 19</w:t>
      </w:r>
    </w:p>
    <w:p w14:paraId="524F4FA1" w14:textId="79B6B61D" w:rsidR="00D200DB" w:rsidRPr="004646D1" w:rsidRDefault="00D200DB" w:rsidP="00A972C1">
      <w:pPr>
        <w:pStyle w:val="13"/>
        <w:keepNext/>
        <w:keepLines/>
        <w:numPr>
          <w:ilvl w:val="0"/>
          <w:numId w:val="4"/>
        </w:numPr>
        <w:shd w:val="clear" w:color="auto" w:fill="auto"/>
        <w:spacing w:before="0" w:after="0" w:line="360" w:lineRule="auto"/>
        <w:ind w:left="0" w:firstLine="0"/>
        <w:jc w:val="both"/>
        <w:rPr>
          <w:b w:val="0"/>
          <w:color w:val="auto"/>
          <w:sz w:val="24"/>
          <w:szCs w:val="24"/>
          <w:lang w:val="ru-RU"/>
        </w:rPr>
      </w:pPr>
      <w:r w:rsidRPr="004646D1">
        <w:rPr>
          <w:b w:val="0"/>
          <w:color w:val="auto"/>
          <w:sz w:val="24"/>
          <w:szCs w:val="24"/>
          <w:lang w:val="ru-RU"/>
        </w:rPr>
        <w:t>Время отдыха</w:t>
      </w:r>
      <w:r w:rsidR="00A96EB2" w:rsidRPr="004646D1">
        <w:rPr>
          <w:b w:val="0"/>
          <w:color w:val="auto"/>
          <w:sz w:val="24"/>
          <w:szCs w:val="24"/>
          <w:lang w:val="ru-RU"/>
        </w:rPr>
        <w:t xml:space="preserve">                                                                                                                     </w:t>
      </w:r>
      <w:r w:rsidR="00301880" w:rsidRPr="004646D1">
        <w:rPr>
          <w:b w:val="0"/>
          <w:color w:val="auto"/>
          <w:sz w:val="24"/>
          <w:szCs w:val="24"/>
          <w:lang w:val="ru-RU"/>
        </w:rPr>
        <w:t xml:space="preserve"> </w:t>
      </w:r>
      <w:r w:rsidR="004D180F" w:rsidRPr="004646D1">
        <w:rPr>
          <w:b w:val="0"/>
          <w:color w:val="auto"/>
          <w:sz w:val="24"/>
          <w:szCs w:val="24"/>
          <w:lang w:val="ru-RU"/>
        </w:rPr>
        <w:t xml:space="preserve">  2</w:t>
      </w:r>
      <w:r w:rsidR="00971B29" w:rsidRPr="004646D1">
        <w:rPr>
          <w:b w:val="0"/>
          <w:color w:val="auto"/>
          <w:sz w:val="24"/>
          <w:szCs w:val="24"/>
          <w:lang w:val="ru-RU"/>
        </w:rPr>
        <w:t>5</w:t>
      </w:r>
    </w:p>
    <w:p w14:paraId="47AEA78F" w14:textId="2AAE80F3" w:rsidR="00D200DB" w:rsidRPr="004646D1" w:rsidRDefault="00971B29" w:rsidP="00A972C1">
      <w:pPr>
        <w:pStyle w:val="13"/>
        <w:keepNext/>
        <w:keepLines/>
        <w:numPr>
          <w:ilvl w:val="0"/>
          <w:numId w:val="4"/>
        </w:numPr>
        <w:shd w:val="clear" w:color="auto" w:fill="auto"/>
        <w:spacing w:before="0" w:after="0" w:line="360" w:lineRule="auto"/>
        <w:ind w:left="0" w:firstLine="0"/>
        <w:jc w:val="both"/>
        <w:rPr>
          <w:b w:val="0"/>
          <w:color w:val="auto"/>
          <w:sz w:val="24"/>
          <w:szCs w:val="24"/>
          <w:lang w:val="ru-RU"/>
        </w:rPr>
      </w:pPr>
      <w:r>
        <w:rPr>
          <w:b w:val="0"/>
          <w:sz w:val="24"/>
          <w:szCs w:val="24"/>
          <w:lang w:val="ru-RU"/>
        </w:rPr>
        <w:t xml:space="preserve">Особенности организации труда отдельных категорий </w:t>
      </w:r>
      <w:r w:rsidRPr="004646D1">
        <w:rPr>
          <w:b w:val="0"/>
          <w:color w:val="auto"/>
          <w:sz w:val="24"/>
          <w:szCs w:val="24"/>
          <w:lang w:val="ru-RU"/>
        </w:rPr>
        <w:t xml:space="preserve">работников </w:t>
      </w:r>
      <w:r w:rsidR="00A96EB2" w:rsidRPr="004646D1">
        <w:rPr>
          <w:b w:val="0"/>
          <w:color w:val="auto"/>
          <w:sz w:val="24"/>
          <w:szCs w:val="24"/>
          <w:lang w:val="ru-RU"/>
        </w:rPr>
        <w:t xml:space="preserve">                           </w:t>
      </w:r>
      <w:r w:rsidR="004D180F" w:rsidRPr="004646D1">
        <w:rPr>
          <w:b w:val="0"/>
          <w:color w:val="auto"/>
          <w:sz w:val="24"/>
          <w:szCs w:val="24"/>
          <w:lang w:val="ru-RU"/>
        </w:rPr>
        <w:t xml:space="preserve">  </w:t>
      </w:r>
      <w:r w:rsidRPr="004646D1">
        <w:rPr>
          <w:b w:val="0"/>
          <w:color w:val="auto"/>
          <w:sz w:val="24"/>
          <w:szCs w:val="24"/>
          <w:lang w:val="ru-RU"/>
        </w:rPr>
        <w:t>30</w:t>
      </w:r>
    </w:p>
    <w:p w14:paraId="125EEB26" w14:textId="3717F586" w:rsidR="004D180F" w:rsidRPr="004646D1" w:rsidRDefault="00971B29" w:rsidP="00A972C1">
      <w:pPr>
        <w:pStyle w:val="13"/>
        <w:keepNext/>
        <w:keepLines/>
        <w:numPr>
          <w:ilvl w:val="0"/>
          <w:numId w:val="4"/>
        </w:numPr>
        <w:shd w:val="clear" w:color="auto" w:fill="auto"/>
        <w:spacing w:before="0" w:after="0" w:line="360" w:lineRule="auto"/>
        <w:ind w:left="0" w:firstLine="0"/>
        <w:jc w:val="both"/>
        <w:rPr>
          <w:b w:val="0"/>
          <w:color w:val="auto"/>
          <w:sz w:val="24"/>
          <w:szCs w:val="24"/>
          <w:lang w:val="ru-RU"/>
        </w:rPr>
      </w:pPr>
      <w:r w:rsidRPr="004646D1">
        <w:rPr>
          <w:b w:val="0"/>
          <w:color w:val="auto"/>
          <w:sz w:val="24"/>
          <w:szCs w:val="24"/>
          <w:lang w:val="ru-RU"/>
        </w:rPr>
        <w:t xml:space="preserve">Дисциплина труда                   </w:t>
      </w:r>
      <w:r w:rsidR="004D180F" w:rsidRPr="004646D1">
        <w:rPr>
          <w:b w:val="0"/>
          <w:color w:val="auto"/>
          <w:sz w:val="24"/>
          <w:szCs w:val="24"/>
          <w:lang w:val="ru-RU"/>
        </w:rPr>
        <w:t xml:space="preserve">                                                                                             </w:t>
      </w:r>
      <w:r w:rsidRPr="004646D1">
        <w:rPr>
          <w:b w:val="0"/>
          <w:color w:val="auto"/>
          <w:sz w:val="24"/>
          <w:szCs w:val="24"/>
          <w:lang w:val="ru-RU"/>
        </w:rPr>
        <w:t>32</w:t>
      </w:r>
    </w:p>
    <w:p w14:paraId="23CBD4DE" w14:textId="5ADA42C6" w:rsidR="00A676D6" w:rsidRPr="004646D1" w:rsidRDefault="00D200DB" w:rsidP="00A972C1">
      <w:pPr>
        <w:pStyle w:val="13"/>
        <w:keepNext/>
        <w:keepLines/>
        <w:numPr>
          <w:ilvl w:val="0"/>
          <w:numId w:val="4"/>
        </w:numPr>
        <w:shd w:val="clear" w:color="auto" w:fill="auto"/>
        <w:spacing w:before="0" w:after="0" w:line="360" w:lineRule="auto"/>
        <w:ind w:left="0" w:firstLine="0"/>
        <w:jc w:val="both"/>
        <w:rPr>
          <w:b w:val="0"/>
          <w:color w:val="auto"/>
          <w:sz w:val="24"/>
          <w:szCs w:val="24"/>
          <w:lang w:val="ru-RU"/>
        </w:rPr>
      </w:pPr>
      <w:r w:rsidRPr="004646D1">
        <w:rPr>
          <w:b w:val="0"/>
          <w:color w:val="auto"/>
          <w:sz w:val="24"/>
          <w:szCs w:val="24"/>
          <w:lang w:val="ru-RU"/>
        </w:rPr>
        <w:t>Заключительные положения</w:t>
      </w:r>
      <w:r w:rsidR="00A96EB2" w:rsidRPr="004646D1">
        <w:rPr>
          <w:b w:val="0"/>
          <w:color w:val="auto"/>
          <w:sz w:val="24"/>
          <w:szCs w:val="24"/>
          <w:lang w:val="ru-RU"/>
        </w:rPr>
        <w:t xml:space="preserve">                                                                                            </w:t>
      </w:r>
      <w:r w:rsidR="00DD0A80" w:rsidRPr="004646D1">
        <w:rPr>
          <w:b w:val="0"/>
          <w:color w:val="auto"/>
          <w:sz w:val="24"/>
          <w:szCs w:val="24"/>
          <w:lang w:val="ru-RU"/>
        </w:rPr>
        <w:t xml:space="preserve"> </w:t>
      </w:r>
      <w:r w:rsidR="004D180F" w:rsidRPr="004646D1">
        <w:rPr>
          <w:b w:val="0"/>
          <w:color w:val="auto"/>
          <w:sz w:val="24"/>
          <w:szCs w:val="24"/>
          <w:lang w:val="ru-RU"/>
        </w:rPr>
        <w:t xml:space="preserve">  3</w:t>
      </w:r>
      <w:r w:rsidR="004646D1" w:rsidRPr="004646D1">
        <w:rPr>
          <w:b w:val="0"/>
          <w:color w:val="auto"/>
          <w:sz w:val="24"/>
          <w:szCs w:val="24"/>
          <w:lang w:val="ru-RU"/>
        </w:rPr>
        <w:t>3</w:t>
      </w:r>
    </w:p>
    <w:p w14:paraId="5DB1FBFA" w14:textId="701DF4C5" w:rsidR="00A676D6" w:rsidRPr="004646D1" w:rsidRDefault="00A676D6" w:rsidP="00A972C1">
      <w:pPr>
        <w:pStyle w:val="13"/>
        <w:keepNext/>
        <w:keepLines/>
        <w:numPr>
          <w:ilvl w:val="0"/>
          <w:numId w:val="4"/>
        </w:numPr>
        <w:shd w:val="clear" w:color="auto" w:fill="auto"/>
        <w:spacing w:before="0" w:after="0" w:line="360" w:lineRule="auto"/>
        <w:ind w:left="0" w:firstLine="0"/>
        <w:jc w:val="both"/>
        <w:rPr>
          <w:b w:val="0"/>
          <w:color w:val="auto"/>
          <w:sz w:val="24"/>
          <w:szCs w:val="24"/>
          <w:lang w:val="ru-RU"/>
        </w:rPr>
      </w:pPr>
      <w:r w:rsidRPr="004646D1">
        <w:rPr>
          <w:b w:val="0"/>
          <w:color w:val="auto"/>
          <w:sz w:val="24"/>
          <w:szCs w:val="24"/>
          <w:lang w:val="ru-RU"/>
        </w:rPr>
        <w:t xml:space="preserve">Приложение №1 </w:t>
      </w:r>
      <w:r w:rsidR="00FE32F1" w:rsidRPr="004646D1">
        <w:rPr>
          <w:b w:val="0"/>
          <w:color w:val="auto"/>
          <w:sz w:val="24"/>
          <w:szCs w:val="24"/>
          <w:lang w:val="ru-RU"/>
        </w:rPr>
        <w:t>«</w:t>
      </w:r>
      <w:r w:rsidR="00FE32F1" w:rsidRPr="004646D1">
        <w:rPr>
          <w:b w:val="0"/>
          <w:bCs w:val="0"/>
          <w:color w:val="auto"/>
          <w:sz w:val="24"/>
          <w:szCs w:val="24"/>
          <w:lang w:bidi="ru-RU"/>
        </w:rPr>
        <w:t>Правила делового стиля одежды работников</w:t>
      </w:r>
      <w:r w:rsidR="00FE32F1" w:rsidRPr="004646D1">
        <w:rPr>
          <w:b w:val="0"/>
          <w:bCs w:val="0"/>
          <w:color w:val="auto"/>
          <w:sz w:val="24"/>
          <w:szCs w:val="24"/>
          <w:lang w:val="ru-RU" w:bidi="ru-RU"/>
        </w:rPr>
        <w:t>»</w:t>
      </w:r>
      <w:r w:rsidR="00A96EB2" w:rsidRPr="004646D1">
        <w:rPr>
          <w:b w:val="0"/>
          <w:color w:val="auto"/>
          <w:sz w:val="24"/>
          <w:szCs w:val="24"/>
          <w:lang w:val="ru-RU"/>
        </w:rPr>
        <w:t xml:space="preserve">           </w:t>
      </w:r>
      <w:r w:rsidR="004646D1" w:rsidRPr="004646D1">
        <w:rPr>
          <w:b w:val="0"/>
          <w:color w:val="auto"/>
          <w:sz w:val="24"/>
          <w:szCs w:val="24"/>
          <w:lang w:val="ru-RU"/>
        </w:rPr>
        <w:t xml:space="preserve">        </w:t>
      </w:r>
      <w:r w:rsidR="00173F75" w:rsidRPr="004646D1">
        <w:rPr>
          <w:b w:val="0"/>
          <w:color w:val="auto"/>
          <w:sz w:val="24"/>
          <w:szCs w:val="24"/>
          <w:lang w:val="ru-RU"/>
        </w:rPr>
        <w:t xml:space="preserve">  </w:t>
      </w:r>
      <w:r w:rsidR="00A96EB2" w:rsidRPr="004646D1">
        <w:rPr>
          <w:b w:val="0"/>
          <w:color w:val="auto"/>
          <w:sz w:val="24"/>
          <w:szCs w:val="24"/>
          <w:lang w:val="ru-RU"/>
        </w:rPr>
        <w:t xml:space="preserve">          </w:t>
      </w:r>
      <w:r w:rsidR="00DD0A80" w:rsidRPr="004646D1">
        <w:rPr>
          <w:b w:val="0"/>
          <w:color w:val="auto"/>
          <w:sz w:val="24"/>
          <w:szCs w:val="24"/>
          <w:lang w:val="ru-RU"/>
        </w:rPr>
        <w:t xml:space="preserve"> </w:t>
      </w:r>
      <w:r w:rsidR="004D180F" w:rsidRPr="004646D1">
        <w:rPr>
          <w:b w:val="0"/>
          <w:color w:val="auto"/>
          <w:sz w:val="24"/>
          <w:szCs w:val="24"/>
          <w:lang w:val="ru-RU"/>
        </w:rPr>
        <w:t xml:space="preserve">  3</w:t>
      </w:r>
      <w:r w:rsidR="004646D1" w:rsidRPr="004646D1">
        <w:rPr>
          <w:b w:val="0"/>
          <w:color w:val="auto"/>
          <w:sz w:val="24"/>
          <w:szCs w:val="24"/>
          <w:lang w:val="ru-RU"/>
        </w:rPr>
        <w:t>4</w:t>
      </w:r>
    </w:p>
    <w:p w14:paraId="101C8090" w14:textId="63D60735" w:rsidR="00A676D6" w:rsidRPr="00FE32F1" w:rsidRDefault="004148C1" w:rsidP="00A972C1">
      <w:pPr>
        <w:pStyle w:val="32"/>
        <w:numPr>
          <w:ilvl w:val="0"/>
          <w:numId w:val="4"/>
        </w:numPr>
        <w:shd w:val="clear" w:color="auto" w:fill="auto"/>
        <w:spacing w:after="0" w:line="240" w:lineRule="auto"/>
        <w:ind w:left="0" w:firstLine="0"/>
        <w:jc w:val="both"/>
        <w:rPr>
          <w:b w:val="0"/>
          <w:lang w:val="ru-RU"/>
        </w:rPr>
      </w:pPr>
      <w:r w:rsidRPr="00FE32F1">
        <w:rPr>
          <w:b w:val="0"/>
        </w:rPr>
        <w:t>П</w:t>
      </w:r>
      <w:r w:rsidRPr="00FE32F1">
        <w:rPr>
          <w:b w:val="0"/>
          <w:lang w:val="ru-RU"/>
        </w:rPr>
        <w:t>риложение</w:t>
      </w:r>
      <w:r w:rsidR="00A676D6" w:rsidRPr="00FE32F1">
        <w:rPr>
          <w:b w:val="0"/>
          <w:lang w:val="ru-RU"/>
        </w:rPr>
        <w:t>№2</w:t>
      </w:r>
      <w:r w:rsidR="00FE32F1" w:rsidRPr="00FE32F1">
        <w:rPr>
          <w:b w:val="0"/>
          <w:lang w:val="ru-RU"/>
        </w:rPr>
        <w:t xml:space="preserve"> «</w:t>
      </w:r>
      <w:r w:rsidR="00FE32F1" w:rsidRPr="00FE32F1">
        <w:rPr>
          <w:b w:val="0"/>
        </w:rPr>
        <w:t>Правила предоставления личных фотографий работников</w:t>
      </w:r>
      <w:r w:rsidR="00FE32F1" w:rsidRPr="00FE32F1">
        <w:rPr>
          <w:b w:val="0"/>
        </w:rPr>
        <w:br/>
        <w:t>для использования в корпоративных системах и в целях информационной безопасности»</w:t>
      </w:r>
      <w:r w:rsidR="00A96EB2" w:rsidRPr="00FE32F1">
        <w:rPr>
          <w:b w:val="0"/>
          <w:lang w:val="ru-RU"/>
        </w:rPr>
        <w:t xml:space="preserve"> </w:t>
      </w:r>
      <w:r w:rsidR="00FE32F1" w:rsidRPr="00FE32F1">
        <w:rPr>
          <w:b w:val="0"/>
          <w:lang w:val="ru-RU"/>
        </w:rPr>
        <w:t xml:space="preserve"> </w:t>
      </w:r>
      <w:r w:rsidR="00DD0A80" w:rsidRPr="00FE32F1">
        <w:rPr>
          <w:b w:val="0"/>
          <w:lang w:val="ru-RU"/>
        </w:rPr>
        <w:t xml:space="preserve"> </w:t>
      </w:r>
      <w:r w:rsidR="004646D1">
        <w:rPr>
          <w:b w:val="0"/>
          <w:lang w:val="ru-RU"/>
        </w:rPr>
        <w:t>36</w:t>
      </w:r>
    </w:p>
    <w:p w14:paraId="307CC684" w14:textId="77777777" w:rsidR="00A96EB2" w:rsidRPr="00FE32F1" w:rsidRDefault="00A96EB2" w:rsidP="00A96EB2">
      <w:pPr>
        <w:pStyle w:val="32"/>
        <w:shd w:val="clear" w:color="auto" w:fill="auto"/>
        <w:spacing w:after="0" w:line="240" w:lineRule="auto"/>
        <w:jc w:val="both"/>
        <w:rPr>
          <w:b w:val="0"/>
          <w:lang w:val="ru-RU"/>
        </w:rPr>
      </w:pPr>
    </w:p>
    <w:p w14:paraId="687E81FA" w14:textId="0B718A6D" w:rsidR="00FE32F1" w:rsidRPr="00FE32F1" w:rsidRDefault="00173F75" w:rsidP="00FE32F1">
      <w:pPr>
        <w:pStyle w:val="32"/>
        <w:shd w:val="clear" w:color="auto" w:fill="auto"/>
        <w:spacing w:after="0" w:line="240" w:lineRule="auto"/>
        <w:jc w:val="both"/>
        <w:rPr>
          <w:b w:val="0"/>
          <w:lang w:val="ru-RU"/>
        </w:rPr>
      </w:pPr>
      <w:r w:rsidRPr="00FE32F1">
        <w:rPr>
          <w:b w:val="0"/>
          <w:lang w:val="ru-RU"/>
        </w:rPr>
        <w:t xml:space="preserve">14. </w:t>
      </w:r>
      <w:r w:rsidR="00A96EB2" w:rsidRPr="00FE32F1">
        <w:rPr>
          <w:b w:val="0"/>
        </w:rPr>
        <w:t xml:space="preserve">Приложение №3 </w:t>
      </w:r>
      <w:r w:rsidR="00FE32F1" w:rsidRPr="00FE32F1">
        <w:rPr>
          <w:b w:val="0"/>
          <w:lang w:val="ru-RU"/>
        </w:rPr>
        <w:t>«Перечень должностей, которым может быть установлен ненорми-</w:t>
      </w:r>
    </w:p>
    <w:p w14:paraId="36568456" w14:textId="09AE9B29" w:rsidR="00A96EB2" w:rsidRPr="004646D1" w:rsidRDefault="00FE32F1" w:rsidP="00FE32F1">
      <w:pPr>
        <w:pStyle w:val="32"/>
        <w:shd w:val="clear" w:color="auto" w:fill="auto"/>
        <w:spacing w:after="0" w:line="240" w:lineRule="auto"/>
        <w:ind w:right="284"/>
        <w:jc w:val="both"/>
        <w:rPr>
          <w:b w:val="0"/>
          <w:lang w:val="ru-RU"/>
        </w:rPr>
      </w:pPr>
      <w:r w:rsidRPr="00FE32F1">
        <w:rPr>
          <w:b w:val="0"/>
          <w:lang w:val="ru-RU"/>
        </w:rPr>
        <w:t xml:space="preserve">рованный рабочий день и максимальная продолжительность дополнительного отпуска, </w:t>
      </w:r>
      <w:r w:rsidRPr="00FE32F1">
        <w:rPr>
          <w:b w:val="0"/>
          <w:lang w:val="ru-RU"/>
        </w:rPr>
        <w:br/>
        <w:t xml:space="preserve">предоставляемого работникам в зависимости от должности»                                      </w:t>
      </w:r>
      <w:r w:rsidR="003D7E67" w:rsidRPr="00FE32F1" w:rsidDel="003D7E67">
        <w:rPr>
          <w:b w:val="0"/>
        </w:rPr>
        <w:t xml:space="preserve"> </w:t>
      </w:r>
      <w:r w:rsidR="00DD0A80" w:rsidRPr="00FE32F1">
        <w:rPr>
          <w:b w:val="0"/>
        </w:rPr>
        <w:t xml:space="preserve"> </w:t>
      </w:r>
      <w:r w:rsidR="004D180F" w:rsidRPr="00FE32F1">
        <w:rPr>
          <w:b w:val="0"/>
        </w:rPr>
        <w:t xml:space="preserve"> </w:t>
      </w:r>
      <w:r w:rsidR="003D7E67" w:rsidRPr="00FE32F1">
        <w:rPr>
          <w:b w:val="0"/>
        </w:rPr>
        <w:t xml:space="preserve">        </w:t>
      </w:r>
      <w:r w:rsidR="00DD0A80" w:rsidRPr="00FE32F1">
        <w:rPr>
          <w:b w:val="0"/>
        </w:rPr>
        <w:t xml:space="preserve"> </w:t>
      </w:r>
      <w:r w:rsidR="004D180F" w:rsidRPr="00FE32F1">
        <w:rPr>
          <w:b w:val="0"/>
        </w:rPr>
        <w:t xml:space="preserve"> </w:t>
      </w:r>
      <w:r w:rsidR="004646D1">
        <w:rPr>
          <w:b w:val="0"/>
          <w:lang w:val="ru-RU"/>
        </w:rPr>
        <w:t>38</w:t>
      </w:r>
    </w:p>
    <w:p w14:paraId="301F9F1A" w14:textId="77777777" w:rsidR="00A96EB2" w:rsidRPr="00FE32F1" w:rsidRDefault="00A96EB2" w:rsidP="00A96EB2">
      <w:pPr>
        <w:pStyle w:val="32"/>
        <w:shd w:val="clear" w:color="auto" w:fill="auto"/>
        <w:spacing w:after="0" w:line="240" w:lineRule="auto"/>
        <w:jc w:val="both"/>
        <w:rPr>
          <w:b w:val="0"/>
          <w:bCs w:val="0"/>
          <w:lang w:bidi="ru-RU"/>
        </w:rPr>
      </w:pPr>
    </w:p>
    <w:p w14:paraId="48276357" w14:textId="71F16E09" w:rsidR="00A96EB2" w:rsidRPr="00FE32F1" w:rsidRDefault="00625DCD" w:rsidP="00FE32F1">
      <w:pPr>
        <w:pStyle w:val="32"/>
        <w:shd w:val="clear" w:color="auto" w:fill="auto"/>
        <w:spacing w:after="0" w:line="240" w:lineRule="auto"/>
        <w:jc w:val="both"/>
        <w:rPr>
          <w:b w:val="0"/>
          <w:lang w:val="ru-RU"/>
        </w:rPr>
      </w:pPr>
      <w:r w:rsidRPr="00FE32F1">
        <w:rPr>
          <w:b w:val="0"/>
          <w:lang w:val="ru-RU"/>
        </w:rPr>
        <w:t xml:space="preserve">15. </w:t>
      </w:r>
      <w:r w:rsidR="00A96EB2" w:rsidRPr="00FE32F1">
        <w:rPr>
          <w:b w:val="0"/>
          <w:lang w:val="ru-RU"/>
        </w:rPr>
        <w:t xml:space="preserve">Приложение №4 </w:t>
      </w:r>
      <w:r w:rsidR="003D7E67" w:rsidRPr="00FE32F1">
        <w:rPr>
          <w:b w:val="0"/>
          <w:lang w:val="ru-RU"/>
        </w:rPr>
        <w:t>«</w:t>
      </w:r>
      <w:r w:rsidR="00FE32F1" w:rsidRPr="00FE32F1">
        <w:rPr>
          <w:b w:val="0"/>
          <w:lang w:val="ru-RU"/>
        </w:rPr>
        <w:t xml:space="preserve">Порядок компенсации расходов по оплате ежедневного проезда на </w:t>
      </w:r>
      <w:r w:rsidR="00FE32F1" w:rsidRPr="00FE32F1">
        <w:rPr>
          <w:b w:val="0"/>
          <w:lang w:val="ru-RU"/>
        </w:rPr>
        <w:br/>
        <w:t xml:space="preserve">работу и обратно на городском и пригородном транспорте»  </w:t>
      </w:r>
      <w:r w:rsidR="00173F75" w:rsidRPr="00FE32F1">
        <w:rPr>
          <w:b w:val="0"/>
          <w:lang w:val="ru-RU"/>
        </w:rPr>
        <w:t xml:space="preserve">                                                  </w:t>
      </w:r>
      <w:r w:rsidR="004D180F" w:rsidRPr="00FE32F1">
        <w:rPr>
          <w:b w:val="0"/>
          <w:lang w:val="ru-RU"/>
        </w:rPr>
        <w:t xml:space="preserve"> </w:t>
      </w:r>
      <w:r w:rsidR="004646D1">
        <w:rPr>
          <w:b w:val="0"/>
          <w:lang w:val="ru-RU"/>
        </w:rPr>
        <w:t>39</w:t>
      </w:r>
    </w:p>
    <w:p w14:paraId="2A1AD19B" w14:textId="77777777" w:rsidR="00A96EB2" w:rsidRPr="00173F75" w:rsidRDefault="00A96EB2" w:rsidP="00A96EB2">
      <w:pPr>
        <w:pStyle w:val="32"/>
        <w:spacing w:after="0" w:line="240" w:lineRule="auto"/>
        <w:jc w:val="both"/>
        <w:rPr>
          <w:b w:val="0"/>
          <w:lang w:val="ru-RU"/>
        </w:rPr>
      </w:pPr>
    </w:p>
    <w:p w14:paraId="432D0EB2" w14:textId="52D70A5B" w:rsidR="00173F75" w:rsidRDefault="00173F75">
      <w:pPr>
        <w:rPr>
          <w:rFonts w:ascii="Times New Roman" w:eastAsia="Times New Roman" w:hAnsi="Times New Roman" w:cs="Times New Roman"/>
          <w:lang w:val="ru-RU"/>
        </w:rPr>
      </w:pPr>
      <w:r>
        <w:rPr>
          <w:lang w:val="ru-RU"/>
        </w:rPr>
        <w:br w:type="page"/>
      </w:r>
    </w:p>
    <w:p w14:paraId="1EB534C7" w14:textId="77777777" w:rsidR="00DD0A80" w:rsidRDefault="00DD0A80" w:rsidP="00DD0A80">
      <w:pPr>
        <w:pStyle w:val="11"/>
        <w:shd w:val="clear" w:color="auto" w:fill="auto"/>
        <w:tabs>
          <w:tab w:val="left" w:pos="709"/>
        </w:tabs>
        <w:spacing w:line="240" w:lineRule="auto"/>
        <w:jc w:val="both"/>
        <w:rPr>
          <w:sz w:val="24"/>
          <w:szCs w:val="24"/>
          <w:lang w:val="ru-RU"/>
        </w:rPr>
      </w:pPr>
    </w:p>
    <w:p w14:paraId="32999A55" w14:textId="77777777" w:rsidR="00D200DB" w:rsidRPr="000E1542" w:rsidRDefault="00D200DB" w:rsidP="00A972C1">
      <w:pPr>
        <w:pStyle w:val="22"/>
        <w:keepNext/>
        <w:keepLines/>
        <w:numPr>
          <w:ilvl w:val="0"/>
          <w:numId w:val="3"/>
        </w:numPr>
        <w:shd w:val="clear" w:color="auto" w:fill="auto"/>
        <w:spacing w:line="240" w:lineRule="auto"/>
        <w:rPr>
          <w:sz w:val="24"/>
          <w:szCs w:val="24"/>
        </w:rPr>
      </w:pPr>
      <w:r w:rsidRPr="000E1542">
        <w:rPr>
          <w:sz w:val="24"/>
          <w:szCs w:val="24"/>
        </w:rPr>
        <w:t>ОБЩИЕ ПОЛОЖЕНИЯ, ТРУДОВЫЕ ОТНОШЕНИЯ</w:t>
      </w:r>
    </w:p>
    <w:p w14:paraId="49C27649" w14:textId="77777777" w:rsidR="00937A5C" w:rsidRPr="000E1542" w:rsidRDefault="00937A5C" w:rsidP="00937A5C">
      <w:pPr>
        <w:pStyle w:val="22"/>
        <w:keepNext/>
        <w:keepLines/>
        <w:shd w:val="clear" w:color="auto" w:fill="auto"/>
        <w:spacing w:line="240" w:lineRule="auto"/>
        <w:ind w:left="2500"/>
        <w:rPr>
          <w:sz w:val="24"/>
          <w:szCs w:val="24"/>
        </w:rPr>
      </w:pPr>
    </w:p>
    <w:p w14:paraId="4440AC54" w14:textId="415D6E64" w:rsidR="00937A5C" w:rsidRPr="000E1542" w:rsidRDefault="00937A5C" w:rsidP="00937A5C">
      <w:pPr>
        <w:pStyle w:val="11"/>
        <w:numPr>
          <w:ilvl w:val="0"/>
          <w:numId w:val="1"/>
        </w:numPr>
        <w:shd w:val="clear" w:color="auto" w:fill="auto"/>
        <w:tabs>
          <w:tab w:val="left" w:pos="1052"/>
        </w:tabs>
        <w:spacing w:line="240" w:lineRule="auto"/>
        <w:ind w:left="20" w:right="20" w:firstLine="660"/>
        <w:jc w:val="both"/>
        <w:rPr>
          <w:sz w:val="24"/>
          <w:szCs w:val="24"/>
        </w:rPr>
      </w:pPr>
      <w:r w:rsidRPr="000E1542">
        <w:rPr>
          <w:sz w:val="24"/>
          <w:szCs w:val="24"/>
          <w:lang w:val="ru-RU"/>
        </w:rPr>
        <w:t xml:space="preserve"> </w:t>
      </w:r>
      <w:r w:rsidR="008167BF">
        <w:rPr>
          <w:sz w:val="24"/>
          <w:szCs w:val="24"/>
        </w:rPr>
        <w:t xml:space="preserve">Настоящие правила внутреннего трудового распорядка </w:t>
      </w:r>
      <w:r w:rsidR="004D198B">
        <w:rPr>
          <w:sz w:val="24"/>
          <w:szCs w:val="24"/>
          <w:lang w:val="ru-RU"/>
        </w:rPr>
        <w:t>Центра подготовки кадров</w:t>
      </w:r>
      <w:r w:rsidR="008167BF">
        <w:rPr>
          <w:sz w:val="24"/>
          <w:szCs w:val="24"/>
        </w:rPr>
        <w:t xml:space="preserve"> Акционерной компании "АЛРОСА" (публичное акционерное общество) (далее – Правила), разработаны на основании Типовых правил внутреннего трудового распорядка АК «АЛРОСА» (ПАО) соответствии с Трудовым кодексом Российской Федерации и регулируют трудовой распорядок для лиц, состоящих в трудовых правоотношениях с АК «АЛРОСА (ПАО) (далее –Компания), и работающих в </w:t>
      </w:r>
      <w:r w:rsidR="004D198B">
        <w:rPr>
          <w:sz w:val="24"/>
          <w:szCs w:val="24"/>
          <w:lang w:val="ru-RU"/>
        </w:rPr>
        <w:t>Центре подготовки кадров</w:t>
      </w:r>
      <w:r w:rsidR="008167BF">
        <w:rPr>
          <w:sz w:val="24"/>
          <w:szCs w:val="24"/>
        </w:rPr>
        <w:t xml:space="preserve"> Компании (далее – </w:t>
      </w:r>
      <w:r w:rsidR="004D198B">
        <w:rPr>
          <w:sz w:val="24"/>
          <w:szCs w:val="24"/>
          <w:lang w:val="ru-RU"/>
        </w:rPr>
        <w:t>ЦПК</w:t>
      </w:r>
      <w:r w:rsidR="008167BF">
        <w:rPr>
          <w:sz w:val="24"/>
          <w:szCs w:val="24"/>
        </w:rPr>
        <w:t>)</w:t>
      </w:r>
      <w:r w:rsidRPr="000E1542">
        <w:rPr>
          <w:sz w:val="24"/>
          <w:szCs w:val="24"/>
        </w:rPr>
        <w:t>.</w:t>
      </w:r>
    </w:p>
    <w:p w14:paraId="001FFC3E" w14:textId="77777777" w:rsidR="00937A5C" w:rsidRPr="000E1542" w:rsidRDefault="00937A5C" w:rsidP="00937A5C">
      <w:pPr>
        <w:pStyle w:val="11"/>
        <w:shd w:val="clear" w:color="auto" w:fill="auto"/>
        <w:tabs>
          <w:tab w:val="left" w:pos="1052"/>
        </w:tabs>
        <w:spacing w:line="240" w:lineRule="auto"/>
        <w:ind w:left="680" w:right="20"/>
        <w:jc w:val="both"/>
        <w:rPr>
          <w:sz w:val="24"/>
          <w:szCs w:val="24"/>
        </w:rPr>
      </w:pPr>
    </w:p>
    <w:p w14:paraId="661C9550" w14:textId="0E42A602" w:rsidR="00937A5C" w:rsidRPr="000E1542" w:rsidRDefault="00937A5C" w:rsidP="00937A5C">
      <w:pPr>
        <w:pStyle w:val="11"/>
        <w:numPr>
          <w:ilvl w:val="0"/>
          <w:numId w:val="1"/>
        </w:numPr>
        <w:shd w:val="clear" w:color="auto" w:fill="auto"/>
        <w:tabs>
          <w:tab w:val="left" w:pos="1028"/>
        </w:tabs>
        <w:spacing w:line="240" w:lineRule="auto"/>
        <w:ind w:left="20" w:right="20" w:firstLine="660"/>
        <w:jc w:val="both"/>
        <w:rPr>
          <w:sz w:val="24"/>
          <w:szCs w:val="24"/>
        </w:rPr>
      </w:pPr>
      <w:r w:rsidRPr="000E1542">
        <w:rPr>
          <w:sz w:val="24"/>
          <w:szCs w:val="24"/>
          <w:lang w:val="ru-RU"/>
        </w:rPr>
        <w:t xml:space="preserve"> </w:t>
      </w:r>
      <w:r w:rsidRPr="000E1542">
        <w:rPr>
          <w:sz w:val="24"/>
          <w:szCs w:val="24"/>
        </w:rPr>
        <w:t xml:space="preserve">Настоящие Правила являются локальным нормативным актом, </w:t>
      </w:r>
      <w:r>
        <w:rPr>
          <w:sz w:val="24"/>
          <w:szCs w:val="24"/>
          <w:lang w:val="ru-RU"/>
        </w:rPr>
        <w:t xml:space="preserve">регламентирующим в соответствии с Трудовым кодексом Российской Федерации (далее по тексту – ТК РФ) и иными федеральными законами вопросы регулирования трудовых отношений в </w:t>
      </w:r>
      <w:r w:rsidR="004D198B">
        <w:rPr>
          <w:sz w:val="24"/>
          <w:szCs w:val="24"/>
          <w:lang w:val="ru-RU"/>
        </w:rPr>
        <w:t>ЦПК</w:t>
      </w:r>
      <w:r>
        <w:rPr>
          <w:sz w:val="24"/>
          <w:szCs w:val="24"/>
          <w:lang w:val="ru-RU"/>
        </w:rPr>
        <w:t>.</w:t>
      </w:r>
      <w:r w:rsidRPr="000E1542">
        <w:rPr>
          <w:sz w:val="24"/>
          <w:szCs w:val="24"/>
        </w:rPr>
        <w:t xml:space="preserve"> </w:t>
      </w:r>
      <w:r w:rsidR="00EF45FD">
        <w:rPr>
          <w:sz w:val="24"/>
          <w:szCs w:val="24"/>
          <w:lang w:val="ru-RU"/>
        </w:rPr>
        <w:t>Правила у</w:t>
      </w:r>
      <w:r w:rsidRPr="000E1542">
        <w:rPr>
          <w:sz w:val="24"/>
          <w:szCs w:val="24"/>
          <w:lang w:val="ru-RU"/>
        </w:rPr>
        <w:t xml:space="preserve">тверждаются директором </w:t>
      </w:r>
      <w:r w:rsidR="004D198B">
        <w:rPr>
          <w:sz w:val="24"/>
          <w:szCs w:val="24"/>
          <w:lang w:val="ru-RU"/>
        </w:rPr>
        <w:t>ЦПК</w:t>
      </w:r>
      <w:r w:rsidRPr="000E1542">
        <w:rPr>
          <w:sz w:val="24"/>
          <w:szCs w:val="24"/>
          <w:lang w:val="ru-RU"/>
        </w:rPr>
        <w:t xml:space="preserve"> </w:t>
      </w:r>
      <w:r>
        <w:rPr>
          <w:sz w:val="24"/>
          <w:szCs w:val="24"/>
          <w:lang w:val="ru-RU"/>
        </w:rPr>
        <w:t xml:space="preserve">с учетом мнения </w:t>
      </w:r>
      <w:r w:rsidRPr="000E1542">
        <w:rPr>
          <w:sz w:val="24"/>
          <w:szCs w:val="24"/>
          <w:lang w:val="ru-RU"/>
        </w:rPr>
        <w:t>профсоюзн</w:t>
      </w:r>
      <w:r>
        <w:rPr>
          <w:sz w:val="24"/>
          <w:szCs w:val="24"/>
          <w:lang w:val="ru-RU"/>
        </w:rPr>
        <w:t>ого</w:t>
      </w:r>
      <w:r w:rsidRPr="000E1542">
        <w:rPr>
          <w:sz w:val="24"/>
          <w:szCs w:val="24"/>
          <w:lang w:val="ru-RU"/>
        </w:rPr>
        <w:t xml:space="preserve"> комитет</w:t>
      </w:r>
      <w:r>
        <w:rPr>
          <w:sz w:val="24"/>
          <w:szCs w:val="24"/>
          <w:lang w:val="ru-RU"/>
        </w:rPr>
        <w:t xml:space="preserve">а </w:t>
      </w:r>
      <w:r w:rsidR="004D198B">
        <w:rPr>
          <w:sz w:val="24"/>
          <w:szCs w:val="24"/>
          <w:lang w:val="ru-RU"/>
        </w:rPr>
        <w:t>ЦПК</w:t>
      </w:r>
      <w:r>
        <w:rPr>
          <w:sz w:val="24"/>
          <w:szCs w:val="24"/>
          <w:lang w:val="ru-RU"/>
        </w:rPr>
        <w:t xml:space="preserve"> в порядке, установленном ст. 372 ТК РФ для принят</w:t>
      </w:r>
      <w:r w:rsidR="00BB7670">
        <w:rPr>
          <w:sz w:val="24"/>
          <w:szCs w:val="24"/>
          <w:lang w:val="ru-RU"/>
        </w:rPr>
        <w:t>ия локальных нормативных актов.</w:t>
      </w:r>
    </w:p>
    <w:p w14:paraId="71990024" w14:textId="77777777" w:rsidR="00937A5C" w:rsidRPr="000E1542" w:rsidRDefault="00937A5C" w:rsidP="00937A5C">
      <w:pPr>
        <w:pStyle w:val="11"/>
        <w:shd w:val="clear" w:color="auto" w:fill="auto"/>
        <w:tabs>
          <w:tab w:val="left" w:pos="1028"/>
        </w:tabs>
        <w:spacing w:line="240" w:lineRule="auto"/>
        <w:ind w:left="680" w:right="20"/>
        <w:jc w:val="both"/>
        <w:rPr>
          <w:sz w:val="24"/>
          <w:szCs w:val="24"/>
        </w:rPr>
      </w:pPr>
    </w:p>
    <w:p w14:paraId="15A76AC1" w14:textId="57EF713E" w:rsidR="00937A5C" w:rsidRPr="00282415" w:rsidRDefault="00D001CE" w:rsidP="00937A5C">
      <w:pPr>
        <w:pStyle w:val="11"/>
        <w:numPr>
          <w:ilvl w:val="0"/>
          <w:numId w:val="1"/>
        </w:numPr>
        <w:shd w:val="clear" w:color="auto" w:fill="auto"/>
        <w:tabs>
          <w:tab w:val="left" w:pos="1100"/>
        </w:tabs>
        <w:spacing w:line="240" w:lineRule="auto"/>
        <w:ind w:left="20" w:right="20" w:firstLine="660"/>
        <w:jc w:val="both"/>
        <w:rPr>
          <w:color w:val="auto"/>
          <w:sz w:val="24"/>
          <w:szCs w:val="24"/>
        </w:rPr>
      </w:pPr>
      <w:r>
        <w:rPr>
          <w:sz w:val="24"/>
          <w:szCs w:val="24"/>
        </w:rPr>
        <w:t xml:space="preserve">В случае противоречия </w:t>
      </w:r>
      <w:r w:rsidR="00D15035">
        <w:rPr>
          <w:sz w:val="24"/>
          <w:szCs w:val="24"/>
          <w:lang w:val="ru-RU"/>
        </w:rPr>
        <w:t>Правил</w:t>
      </w:r>
      <w:r w:rsidR="00D15035" w:rsidRPr="000E1542">
        <w:rPr>
          <w:sz w:val="24"/>
          <w:szCs w:val="24"/>
        </w:rPr>
        <w:t xml:space="preserve"> </w:t>
      </w:r>
      <w:r w:rsidR="00937A5C" w:rsidRPr="000E1542">
        <w:rPr>
          <w:sz w:val="24"/>
          <w:szCs w:val="24"/>
        </w:rPr>
        <w:t xml:space="preserve">трудовому законодательству, </w:t>
      </w:r>
      <w:r w:rsidR="00D15035">
        <w:rPr>
          <w:sz w:val="24"/>
          <w:szCs w:val="24"/>
          <w:lang w:val="ru-RU"/>
        </w:rPr>
        <w:t>Правилам</w:t>
      </w:r>
      <w:r w:rsidR="00D15035" w:rsidRPr="000E1542">
        <w:rPr>
          <w:sz w:val="24"/>
          <w:szCs w:val="24"/>
          <w:lang w:val="ru-RU"/>
        </w:rPr>
        <w:t xml:space="preserve"> </w:t>
      </w:r>
      <w:r w:rsidR="00937A5C" w:rsidRPr="000E1542">
        <w:rPr>
          <w:sz w:val="24"/>
          <w:szCs w:val="24"/>
          <w:lang w:val="ru-RU"/>
        </w:rPr>
        <w:t xml:space="preserve">Компании </w:t>
      </w:r>
      <w:r w:rsidR="00937A5C" w:rsidRPr="000E1542">
        <w:rPr>
          <w:sz w:val="24"/>
          <w:szCs w:val="24"/>
        </w:rPr>
        <w:t>или иным внутренним нормативным документам Компании, подлежат применению соответственно нормы трудового законодательства</w:t>
      </w:r>
      <w:r w:rsidR="00D107AE">
        <w:rPr>
          <w:sz w:val="24"/>
          <w:szCs w:val="24"/>
          <w:lang w:val="ru-RU"/>
        </w:rPr>
        <w:t xml:space="preserve"> или нормы внутренних нормативных документов</w:t>
      </w:r>
      <w:r w:rsidR="00937A5C" w:rsidRPr="000E1542">
        <w:rPr>
          <w:sz w:val="24"/>
          <w:szCs w:val="24"/>
        </w:rPr>
        <w:t xml:space="preserve"> </w:t>
      </w:r>
      <w:r w:rsidR="00937A5C" w:rsidRPr="000E1542">
        <w:rPr>
          <w:sz w:val="24"/>
          <w:szCs w:val="24"/>
          <w:lang w:val="ru-RU"/>
        </w:rPr>
        <w:t>Компании</w:t>
      </w:r>
      <w:r w:rsidR="00937A5C">
        <w:rPr>
          <w:color w:val="auto"/>
          <w:sz w:val="24"/>
          <w:szCs w:val="24"/>
          <w:lang w:val="ru-RU"/>
        </w:rPr>
        <w:t>.</w:t>
      </w:r>
    </w:p>
    <w:p w14:paraId="52B72363" w14:textId="77777777" w:rsidR="00937A5C" w:rsidRPr="000E1542" w:rsidRDefault="00937A5C" w:rsidP="00937A5C">
      <w:pPr>
        <w:pStyle w:val="a7"/>
        <w:rPr>
          <w:rFonts w:ascii="Times New Roman" w:hAnsi="Times New Roman" w:cs="Times New Roman"/>
        </w:rPr>
      </w:pPr>
    </w:p>
    <w:p w14:paraId="56D56C6C" w14:textId="7E9CB1CC" w:rsidR="00937A5C" w:rsidRPr="000E1542" w:rsidRDefault="00937A5C" w:rsidP="00937A5C">
      <w:pPr>
        <w:pStyle w:val="11"/>
        <w:numPr>
          <w:ilvl w:val="0"/>
          <w:numId w:val="1"/>
        </w:numPr>
        <w:shd w:val="clear" w:color="auto" w:fill="auto"/>
        <w:tabs>
          <w:tab w:val="left" w:pos="1100"/>
        </w:tabs>
        <w:spacing w:line="240" w:lineRule="auto"/>
        <w:ind w:left="20" w:right="20" w:firstLine="660"/>
        <w:jc w:val="both"/>
        <w:rPr>
          <w:sz w:val="24"/>
          <w:szCs w:val="24"/>
        </w:rPr>
      </w:pPr>
      <w:r w:rsidRPr="000E1542">
        <w:rPr>
          <w:sz w:val="24"/>
          <w:szCs w:val="24"/>
        </w:rPr>
        <w:t>Действие настоящих Правил распространяется на всех лиц, состоящих в трудовых правоотношениях</w:t>
      </w:r>
      <w:r w:rsidR="00F21C0E">
        <w:rPr>
          <w:sz w:val="24"/>
          <w:szCs w:val="24"/>
          <w:lang w:val="ru-RU"/>
        </w:rPr>
        <w:t xml:space="preserve"> с Компанией и работающих</w:t>
      </w:r>
      <w:r w:rsidRPr="000E1542">
        <w:rPr>
          <w:sz w:val="24"/>
          <w:szCs w:val="24"/>
        </w:rPr>
        <w:t xml:space="preserve"> </w:t>
      </w:r>
      <w:r w:rsidR="00F21C0E">
        <w:rPr>
          <w:sz w:val="24"/>
          <w:szCs w:val="24"/>
          <w:lang w:val="ru-RU"/>
        </w:rPr>
        <w:t>в</w:t>
      </w:r>
      <w:r w:rsidRPr="000E1542">
        <w:rPr>
          <w:sz w:val="24"/>
          <w:szCs w:val="24"/>
        </w:rPr>
        <w:t xml:space="preserve"> </w:t>
      </w:r>
      <w:r w:rsidR="004D198B">
        <w:rPr>
          <w:sz w:val="24"/>
          <w:szCs w:val="24"/>
          <w:lang w:val="ru-RU"/>
        </w:rPr>
        <w:t>ЦПК</w:t>
      </w:r>
      <w:r w:rsidRPr="000E1542">
        <w:rPr>
          <w:sz w:val="24"/>
          <w:szCs w:val="24"/>
        </w:rPr>
        <w:t>, независимо от вида трудовой функции и занимаемой должности</w:t>
      </w:r>
      <w:r w:rsidR="00F21C0E">
        <w:rPr>
          <w:sz w:val="24"/>
          <w:szCs w:val="24"/>
          <w:lang w:val="ru-RU"/>
        </w:rPr>
        <w:t xml:space="preserve"> (далее – работник)</w:t>
      </w:r>
      <w:r w:rsidRPr="000E1542">
        <w:rPr>
          <w:sz w:val="24"/>
          <w:szCs w:val="24"/>
        </w:rPr>
        <w:t>.</w:t>
      </w:r>
    </w:p>
    <w:p w14:paraId="54AD54CF" w14:textId="77777777" w:rsidR="00937A5C" w:rsidRPr="000E1542" w:rsidRDefault="00937A5C" w:rsidP="00937A5C">
      <w:pPr>
        <w:pStyle w:val="a7"/>
        <w:rPr>
          <w:rFonts w:ascii="Times New Roman" w:hAnsi="Times New Roman" w:cs="Times New Roman"/>
        </w:rPr>
      </w:pPr>
    </w:p>
    <w:p w14:paraId="189B606B" w14:textId="77777777" w:rsidR="00937A5C" w:rsidRPr="000E1542" w:rsidRDefault="00937A5C" w:rsidP="00937A5C">
      <w:pPr>
        <w:pStyle w:val="11"/>
        <w:numPr>
          <w:ilvl w:val="0"/>
          <w:numId w:val="1"/>
        </w:numPr>
        <w:shd w:val="clear" w:color="auto" w:fill="auto"/>
        <w:tabs>
          <w:tab w:val="left" w:pos="1069"/>
        </w:tabs>
        <w:spacing w:line="240" w:lineRule="auto"/>
        <w:ind w:left="20" w:firstLine="660"/>
        <w:jc w:val="both"/>
        <w:rPr>
          <w:sz w:val="24"/>
          <w:szCs w:val="24"/>
        </w:rPr>
      </w:pPr>
      <w:r w:rsidRPr="000E1542">
        <w:rPr>
          <w:sz w:val="24"/>
          <w:szCs w:val="24"/>
        </w:rPr>
        <w:t>Настоящие Правила регламентируют:</w:t>
      </w:r>
    </w:p>
    <w:p w14:paraId="1BCEACD5" w14:textId="77777777" w:rsidR="00937A5C" w:rsidRPr="003413E1" w:rsidRDefault="00937A5C" w:rsidP="00A972C1">
      <w:pPr>
        <w:pStyle w:val="11"/>
        <w:numPr>
          <w:ilvl w:val="0"/>
          <w:numId w:val="38"/>
        </w:numPr>
        <w:shd w:val="clear" w:color="auto" w:fill="auto"/>
        <w:tabs>
          <w:tab w:val="left" w:pos="1276"/>
        </w:tabs>
        <w:spacing w:line="240" w:lineRule="auto"/>
        <w:ind w:right="20"/>
        <w:jc w:val="both"/>
        <w:rPr>
          <w:sz w:val="24"/>
          <w:szCs w:val="24"/>
        </w:rPr>
      </w:pPr>
      <w:r w:rsidRPr="000E1542">
        <w:rPr>
          <w:sz w:val="24"/>
          <w:szCs w:val="24"/>
        </w:rPr>
        <w:t xml:space="preserve">порядок </w:t>
      </w:r>
      <w:r w:rsidR="00C943B7" w:rsidRPr="0099620B">
        <w:rPr>
          <w:szCs w:val="24"/>
        </w:rPr>
        <w:t>заключения и расторжения трудовых договоров</w:t>
      </w:r>
      <w:r>
        <w:rPr>
          <w:sz w:val="24"/>
          <w:szCs w:val="24"/>
          <w:lang w:val="ru-RU"/>
        </w:rPr>
        <w:t>;</w:t>
      </w:r>
    </w:p>
    <w:p w14:paraId="62C9378D" w14:textId="77777777" w:rsidR="00937A5C" w:rsidRPr="000E1542" w:rsidRDefault="00937A5C" w:rsidP="00A972C1">
      <w:pPr>
        <w:pStyle w:val="11"/>
        <w:numPr>
          <w:ilvl w:val="0"/>
          <w:numId w:val="38"/>
        </w:numPr>
        <w:shd w:val="clear" w:color="auto" w:fill="auto"/>
        <w:tabs>
          <w:tab w:val="left" w:pos="1276"/>
        </w:tabs>
        <w:spacing w:line="240" w:lineRule="auto"/>
        <w:ind w:right="20"/>
        <w:jc w:val="both"/>
        <w:rPr>
          <w:sz w:val="24"/>
          <w:szCs w:val="24"/>
        </w:rPr>
      </w:pPr>
      <w:r w:rsidRPr="000E1542">
        <w:rPr>
          <w:sz w:val="24"/>
          <w:szCs w:val="24"/>
        </w:rPr>
        <w:t>основные права, обязанности и ответственность сторон трудового договора,</w:t>
      </w:r>
    </w:p>
    <w:p w14:paraId="5C6503B2" w14:textId="77777777" w:rsidR="00937A5C" w:rsidRPr="003413E1" w:rsidRDefault="00937A5C" w:rsidP="00A972C1">
      <w:pPr>
        <w:pStyle w:val="11"/>
        <w:numPr>
          <w:ilvl w:val="0"/>
          <w:numId w:val="38"/>
        </w:numPr>
        <w:shd w:val="clear" w:color="auto" w:fill="auto"/>
        <w:tabs>
          <w:tab w:val="left" w:pos="1276"/>
        </w:tabs>
        <w:spacing w:line="240" w:lineRule="auto"/>
        <w:ind w:right="20"/>
        <w:jc w:val="both"/>
        <w:rPr>
          <w:sz w:val="24"/>
          <w:szCs w:val="24"/>
        </w:rPr>
      </w:pPr>
      <w:r w:rsidRPr="000E1542">
        <w:rPr>
          <w:sz w:val="24"/>
          <w:szCs w:val="24"/>
        </w:rPr>
        <w:t>режим работы</w:t>
      </w:r>
      <w:r>
        <w:rPr>
          <w:sz w:val="24"/>
          <w:szCs w:val="24"/>
          <w:lang w:val="ru-RU"/>
        </w:rPr>
        <w:t>;</w:t>
      </w:r>
    </w:p>
    <w:p w14:paraId="2A4BBDF3" w14:textId="77777777" w:rsidR="00937A5C" w:rsidRPr="003413E1" w:rsidRDefault="00937A5C" w:rsidP="00A972C1">
      <w:pPr>
        <w:pStyle w:val="11"/>
        <w:numPr>
          <w:ilvl w:val="0"/>
          <w:numId w:val="38"/>
        </w:numPr>
        <w:shd w:val="clear" w:color="auto" w:fill="auto"/>
        <w:tabs>
          <w:tab w:val="left" w:pos="1276"/>
        </w:tabs>
        <w:spacing w:line="240" w:lineRule="auto"/>
        <w:ind w:right="20"/>
        <w:jc w:val="both"/>
        <w:rPr>
          <w:sz w:val="24"/>
          <w:szCs w:val="24"/>
        </w:rPr>
      </w:pPr>
      <w:r w:rsidRPr="000E1542">
        <w:rPr>
          <w:sz w:val="24"/>
          <w:szCs w:val="24"/>
        </w:rPr>
        <w:t>врем</w:t>
      </w:r>
      <w:r>
        <w:rPr>
          <w:sz w:val="24"/>
          <w:szCs w:val="24"/>
          <w:lang w:val="ru-RU"/>
        </w:rPr>
        <w:t>я</w:t>
      </w:r>
      <w:r w:rsidRPr="000E1542">
        <w:rPr>
          <w:sz w:val="24"/>
          <w:szCs w:val="24"/>
        </w:rPr>
        <w:t xml:space="preserve"> отдыха</w:t>
      </w:r>
      <w:r>
        <w:rPr>
          <w:sz w:val="24"/>
          <w:szCs w:val="24"/>
          <w:lang w:val="ru-RU"/>
        </w:rPr>
        <w:t>;</w:t>
      </w:r>
    </w:p>
    <w:p w14:paraId="36C2D78A" w14:textId="77777777" w:rsidR="00937A5C" w:rsidRPr="002B10F3" w:rsidRDefault="00937A5C" w:rsidP="00A972C1">
      <w:pPr>
        <w:pStyle w:val="11"/>
        <w:numPr>
          <w:ilvl w:val="0"/>
          <w:numId w:val="38"/>
        </w:numPr>
        <w:shd w:val="clear" w:color="auto" w:fill="auto"/>
        <w:tabs>
          <w:tab w:val="left" w:pos="1276"/>
        </w:tabs>
        <w:spacing w:line="240" w:lineRule="auto"/>
        <w:ind w:right="20"/>
        <w:jc w:val="both"/>
        <w:rPr>
          <w:sz w:val="24"/>
          <w:szCs w:val="24"/>
        </w:rPr>
      </w:pPr>
      <w:r w:rsidRPr="002B10F3">
        <w:rPr>
          <w:sz w:val="24"/>
          <w:szCs w:val="24"/>
        </w:rPr>
        <w:t>вопросы дисциплины труда;</w:t>
      </w:r>
    </w:p>
    <w:p w14:paraId="6BD38ED0" w14:textId="77777777" w:rsidR="00937A5C" w:rsidRPr="000E1542" w:rsidRDefault="00C943B7" w:rsidP="00A972C1">
      <w:pPr>
        <w:pStyle w:val="11"/>
        <w:numPr>
          <w:ilvl w:val="0"/>
          <w:numId w:val="38"/>
        </w:numPr>
        <w:shd w:val="clear" w:color="auto" w:fill="auto"/>
        <w:tabs>
          <w:tab w:val="left" w:pos="1276"/>
        </w:tabs>
        <w:spacing w:line="240" w:lineRule="auto"/>
        <w:ind w:right="20"/>
        <w:jc w:val="both"/>
        <w:rPr>
          <w:sz w:val="24"/>
          <w:szCs w:val="24"/>
        </w:rPr>
      </w:pPr>
      <w:r w:rsidRPr="0099620B">
        <w:rPr>
          <w:szCs w:val="24"/>
        </w:rPr>
        <w:t>применяемые к работникам компании меры поощрения и взыскания</w:t>
      </w:r>
      <w:r w:rsidR="00937A5C">
        <w:rPr>
          <w:sz w:val="24"/>
          <w:szCs w:val="24"/>
          <w:lang w:val="ru-RU"/>
        </w:rPr>
        <w:t>.</w:t>
      </w:r>
    </w:p>
    <w:p w14:paraId="2E1ABEEB" w14:textId="77777777" w:rsidR="00937A5C" w:rsidRPr="000E1542" w:rsidRDefault="00937A5C" w:rsidP="00937A5C">
      <w:pPr>
        <w:pStyle w:val="11"/>
        <w:shd w:val="clear" w:color="auto" w:fill="auto"/>
        <w:tabs>
          <w:tab w:val="left" w:pos="939"/>
          <w:tab w:val="left" w:pos="1276"/>
        </w:tabs>
        <w:spacing w:line="240" w:lineRule="auto"/>
        <w:ind w:left="680"/>
        <w:jc w:val="both"/>
        <w:rPr>
          <w:sz w:val="24"/>
          <w:szCs w:val="24"/>
        </w:rPr>
      </w:pPr>
    </w:p>
    <w:p w14:paraId="531B12DD" w14:textId="2B9BB332" w:rsidR="00937A5C" w:rsidRPr="000E1542" w:rsidRDefault="00937A5C" w:rsidP="00A972C1">
      <w:pPr>
        <w:pStyle w:val="11"/>
        <w:numPr>
          <w:ilvl w:val="1"/>
          <w:numId w:val="2"/>
        </w:numPr>
        <w:shd w:val="clear" w:color="auto" w:fill="auto"/>
        <w:tabs>
          <w:tab w:val="left" w:pos="1134"/>
        </w:tabs>
        <w:spacing w:line="240" w:lineRule="auto"/>
        <w:ind w:left="0" w:firstLine="709"/>
        <w:jc w:val="both"/>
        <w:rPr>
          <w:sz w:val="24"/>
          <w:szCs w:val="24"/>
        </w:rPr>
      </w:pPr>
      <w:r w:rsidRPr="000E1542">
        <w:rPr>
          <w:sz w:val="24"/>
          <w:szCs w:val="24"/>
        </w:rPr>
        <w:t xml:space="preserve">Отношения </w:t>
      </w:r>
      <w:r w:rsidR="004D198B">
        <w:rPr>
          <w:sz w:val="24"/>
          <w:szCs w:val="24"/>
          <w:lang w:val="ru-RU"/>
        </w:rPr>
        <w:t>ЦПК</w:t>
      </w:r>
      <w:r w:rsidRPr="000E1542">
        <w:rPr>
          <w:sz w:val="24"/>
          <w:szCs w:val="24"/>
          <w:lang w:val="ru-RU"/>
        </w:rPr>
        <w:t xml:space="preserve"> </w:t>
      </w:r>
      <w:r w:rsidRPr="000E1542">
        <w:rPr>
          <w:sz w:val="24"/>
          <w:szCs w:val="24"/>
        </w:rPr>
        <w:t>с физическими лицами, являющимися контрагентами по гражданско-правовым договорам подряда, возмездного оказания услуг и др., регулируются гражданским законодательством и настоящими Правилами не регламентируются.</w:t>
      </w:r>
    </w:p>
    <w:p w14:paraId="50AF8BCA" w14:textId="77777777" w:rsidR="00937A5C" w:rsidRPr="000E1542" w:rsidRDefault="00937A5C" w:rsidP="00937A5C">
      <w:pPr>
        <w:pStyle w:val="11"/>
        <w:shd w:val="clear" w:color="auto" w:fill="auto"/>
        <w:tabs>
          <w:tab w:val="left" w:pos="1134"/>
        </w:tabs>
        <w:spacing w:line="240" w:lineRule="auto"/>
        <w:ind w:left="709"/>
        <w:jc w:val="both"/>
        <w:rPr>
          <w:sz w:val="24"/>
          <w:szCs w:val="24"/>
        </w:rPr>
      </w:pPr>
    </w:p>
    <w:p w14:paraId="7992A69C" w14:textId="3B2A61B4" w:rsidR="00937A5C" w:rsidRPr="000E1542" w:rsidRDefault="00937A5C" w:rsidP="00A972C1">
      <w:pPr>
        <w:pStyle w:val="11"/>
        <w:numPr>
          <w:ilvl w:val="1"/>
          <w:numId w:val="2"/>
        </w:numPr>
        <w:shd w:val="clear" w:color="auto" w:fill="auto"/>
        <w:tabs>
          <w:tab w:val="left" w:pos="1134"/>
        </w:tabs>
        <w:spacing w:line="240" w:lineRule="auto"/>
        <w:ind w:left="0" w:firstLine="709"/>
        <w:jc w:val="both"/>
        <w:rPr>
          <w:sz w:val="24"/>
          <w:szCs w:val="24"/>
        </w:rPr>
      </w:pPr>
      <w:r w:rsidRPr="000E1542">
        <w:rPr>
          <w:sz w:val="24"/>
          <w:szCs w:val="24"/>
        </w:rPr>
        <w:t xml:space="preserve">Сторонами трудовых отношений в </w:t>
      </w:r>
      <w:r w:rsidR="004D198B">
        <w:rPr>
          <w:sz w:val="24"/>
          <w:szCs w:val="24"/>
          <w:lang w:val="ru-RU"/>
        </w:rPr>
        <w:t>ЦПК</w:t>
      </w:r>
      <w:r w:rsidRPr="000E1542">
        <w:rPr>
          <w:sz w:val="24"/>
          <w:szCs w:val="24"/>
          <w:lang w:val="ru-RU"/>
        </w:rPr>
        <w:t xml:space="preserve"> </w:t>
      </w:r>
      <w:r w:rsidRPr="000E1542">
        <w:rPr>
          <w:sz w:val="24"/>
          <w:szCs w:val="24"/>
        </w:rPr>
        <w:t>являются работник и работодатель.</w:t>
      </w:r>
    </w:p>
    <w:p w14:paraId="0A0EB3E6" w14:textId="77777777" w:rsidR="00937A5C" w:rsidRPr="000E1542" w:rsidRDefault="00937A5C" w:rsidP="0061701F">
      <w:pPr>
        <w:pStyle w:val="11"/>
        <w:shd w:val="clear" w:color="auto" w:fill="auto"/>
        <w:tabs>
          <w:tab w:val="left" w:pos="1276"/>
        </w:tabs>
        <w:spacing w:line="240" w:lineRule="auto"/>
        <w:ind w:firstLine="709"/>
        <w:jc w:val="both"/>
        <w:rPr>
          <w:sz w:val="24"/>
          <w:szCs w:val="24"/>
        </w:rPr>
      </w:pPr>
      <w:r w:rsidRPr="000E1542">
        <w:rPr>
          <w:sz w:val="24"/>
          <w:szCs w:val="24"/>
        </w:rPr>
        <w:t xml:space="preserve">Работником в соответствии с настоящими Правилами </w:t>
      </w:r>
      <w:r w:rsidR="00C943B7">
        <w:rPr>
          <w:sz w:val="24"/>
          <w:szCs w:val="24"/>
          <w:lang w:val="ru-RU"/>
        </w:rPr>
        <w:t>является</w:t>
      </w:r>
      <w:r w:rsidR="00C943B7" w:rsidRPr="000E1542">
        <w:rPr>
          <w:sz w:val="24"/>
          <w:szCs w:val="24"/>
        </w:rPr>
        <w:t xml:space="preserve"> </w:t>
      </w:r>
      <w:r w:rsidRPr="000E1542">
        <w:rPr>
          <w:sz w:val="24"/>
          <w:szCs w:val="24"/>
        </w:rPr>
        <w:t>физическое лицо, вступившее в трудовые отношения с работодателем.</w:t>
      </w:r>
    </w:p>
    <w:p w14:paraId="71183087" w14:textId="72CB1E4D" w:rsidR="00937A5C" w:rsidRPr="00282415" w:rsidRDefault="00937A5C" w:rsidP="0061701F">
      <w:pPr>
        <w:pStyle w:val="11"/>
        <w:shd w:val="clear" w:color="auto" w:fill="auto"/>
        <w:tabs>
          <w:tab w:val="left" w:pos="1276"/>
        </w:tabs>
        <w:spacing w:line="240" w:lineRule="auto"/>
        <w:ind w:firstLine="709"/>
        <w:jc w:val="both"/>
        <w:rPr>
          <w:color w:val="auto"/>
          <w:sz w:val="24"/>
          <w:szCs w:val="24"/>
        </w:rPr>
      </w:pPr>
      <w:r w:rsidRPr="00282415">
        <w:rPr>
          <w:color w:val="auto"/>
          <w:sz w:val="24"/>
          <w:szCs w:val="24"/>
        </w:rPr>
        <w:lastRenderedPageBreak/>
        <w:t xml:space="preserve">Работодателем в соответствии с настоящими Правилами </w:t>
      </w:r>
      <w:r w:rsidR="00C943B7">
        <w:rPr>
          <w:color w:val="auto"/>
          <w:sz w:val="24"/>
          <w:szCs w:val="24"/>
          <w:lang w:val="ru-RU"/>
        </w:rPr>
        <w:t>является</w:t>
      </w:r>
      <w:r w:rsidR="00C943B7" w:rsidRPr="00282415">
        <w:rPr>
          <w:color w:val="auto"/>
          <w:sz w:val="24"/>
          <w:szCs w:val="24"/>
        </w:rPr>
        <w:t xml:space="preserve"> </w:t>
      </w:r>
      <w:r w:rsidRPr="00282415">
        <w:rPr>
          <w:color w:val="auto"/>
          <w:sz w:val="24"/>
          <w:szCs w:val="24"/>
        </w:rPr>
        <w:t>юридическое лицо –</w:t>
      </w:r>
      <w:r w:rsidRPr="00282415">
        <w:rPr>
          <w:color w:val="auto"/>
          <w:sz w:val="24"/>
          <w:szCs w:val="24"/>
          <w:lang w:val="ru-RU"/>
        </w:rPr>
        <w:t xml:space="preserve"> Компания</w:t>
      </w:r>
      <w:r w:rsidRPr="00282415">
        <w:rPr>
          <w:color w:val="auto"/>
          <w:sz w:val="24"/>
          <w:szCs w:val="24"/>
        </w:rPr>
        <w:t xml:space="preserve">, в лице руководителя </w:t>
      </w:r>
      <w:r w:rsidR="004D198B">
        <w:rPr>
          <w:color w:val="auto"/>
          <w:sz w:val="24"/>
          <w:szCs w:val="24"/>
          <w:lang w:val="ru-RU"/>
        </w:rPr>
        <w:t>ЦПК</w:t>
      </w:r>
      <w:r w:rsidRPr="00282415">
        <w:rPr>
          <w:color w:val="auto"/>
          <w:sz w:val="24"/>
          <w:szCs w:val="24"/>
          <w:lang w:val="ru-RU"/>
        </w:rPr>
        <w:t xml:space="preserve">, </w:t>
      </w:r>
      <w:r w:rsidR="003F45C3">
        <w:rPr>
          <w:color w:val="auto"/>
          <w:sz w:val="24"/>
          <w:szCs w:val="24"/>
          <w:lang w:val="ru-RU"/>
        </w:rPr>
        <w:t>действующего</w:t>
      </w:r>
      <w:r w:rsidRPr="00282415">
        <w:rPr>
          <w:color w:val="auto"/>
          <w:sz w:val="24"/>
          <w:szCs w:val="24"/>
        </w:rPr>
        <w:t xml:space="preserve"> на основании соответствующей доверенности, и </w:t>
      </w:r>
      <w:r w:rsidR="003F45C3">
        <w:rPr>
          <w:color w:val="auto"/>
          <w:sz w:val="24"/>
          <w:szCs w:val="24"/>
          <w:lang w:val="ru-RU"/>
        </w:rPr>
        <w:t>уполномоченного</w:t>
      </w:r>
      <w:r w:rsidRPr="00282415">
        <w:rPr>
          <w:color w:val="auto"/>
          <w:sz w:val="24"/>
          <w:szCs w:val="24"/>
        </w:rPr>
        <w:t xml:space="preserve"> от имени Компании осуществлять права и нести обязанности работодателя в отношении работников </w:t>
      </w:r>
      <w:r w:rsidR="004D198B">
        <w:rPr>
          <w:color w:val="auto"/>
          <w:sz w:val="24"/>
          <w:szCs w:val="24"/>
          <w:lang w:val="ru-RU"/>
        </w:rPr>
        <w:t>ЦПК</w:t>
      </w:r>
      <w:r w:rsidRPr="00282415">
        <w:rPr>
          <w:color w:val="auto"/>
          <w:sz w:val="24"/>
          <w:szCs w:val="24"/>
        </w:rPr>
        <w:t>.</w:t>
      </w:r>
    </w:p>
    <w:p w14:paraId="480AB12A" w14:textId="77777777" w:rsidR="00937A5C" w:rsidRPr="000E1542" w:rsidRDefault="00937A5C" w:rsidP="00937A5C">
      <w:pPr>
        <w:pStyle w:val="11"/>
        <w:shd w:val="clear" w:color="auto" w:fill="auto"/>
        <w:tabs>
          <w:tab w:val="left" w:pos="939"/>
        </w:tabs>
        <w:spacing w:line="240" w:lineRule="auto"/>
        <w:ind w:left="709"/>
        <w:jc w:val="both"/>
        <w:rPr>
          <w:sz w:val="24"/>
          <w:szCs w:val="24"/>
        </w:rPr>
      </w:pPr>
    </w:p>
    <w:p w14:paraId="5D3B777D" w14:textId="4C074312" w:rsidR="00937A5C" w:rsidRPr="000E1542" w:rsidRDefault="00937A5C" w:rsidP="00A972C1">
      <w:pPr>
        <w:pStyle w:val="11"/>
        <w:numPr>
          <w:ilvl w:val="1"/>
          <w:numId w:val="2"/>
        </w:numPr>
        <w:shd w:val="clear" w:color="auto" w:fill="auto"/>
        <w:tabs>
          <w:tab w:val="left" w:pos="1134"/>
        </w:tabs>
        <w:spacing w:line="240" w:lineRule="auto"/>
        <w:ind w:left="0" w:right="20" w:firstLine="709"/>
        <w:jc w:val="both"/>
        <w:rPr>
          <w:color w:val="000000" w:themeColor="text1"/>
          <w:sz w:val="24"/>
          <w:szCs w:val="24"/>
        </w:rPr>
      </w:pPr>
      <w:r w:rsidRPr="000E1542">
        <w:rPr>
          <w:color w:val="000000" w:themeColor="text1"/>
          <w:sz w:val="24"/>
          <w:szCs w:val="24"/>
        </w:rPr>
        <w:t xml:space="preserve">Трудовые отношения в </w:t>
      </w:r>
      <w:r w:rsidR="004D198B">
        <w:rPr>
          <w:color w:val="000000" w:themeColor="text1"/>
          <w:sz w:val="24"/>
          <w:szCs w:val="24"/>
          <w:lang w:val="ru-RU"/>
        </w:rPr>
        <w:t>ЦПК</w:t>
      </w:r>
      <w:r w:rsidRPr="000E1542">
        <w:rPr>
          <w:color w:val="000000" w:themeColor="text1"/>
          <w:sz w:val="24"/>
          <w:szCs w:val="24"/>
          <w:lang w:val="ru-RU"/>
        </w:rPr>
        <w:t xml:space="preserve"> </w:t>
      </w:r>
      <w:r w:rsidRPr="000E1542">
        <w:rPr>
          <w:color w:val="000000" w:themeColor="text1"/>
          <w:sz w:val="24"/>
          <w:szCs w:val="24"/>
        </w:rPr>
        <w:t xml:space="preserve">основываются на соглашении между работником и </w:t>
      </w:r>
      <w:r w:rsidR="004D198B">
        <w:rPr>
          <w:color w:val="000000" w:themeColor="text1"/>
          <w:sz w:val="24"/>
          <w:szCs w:val="24"/>
          <w:lang w:val="ru-RU"/>
        </w:rPr>
        <w:t>ЦПК</w:t>
      </w:r>
      <w:r w:rsidRPr="000E1542">
        <w:rPr>
          <w:color w:val="000000" w:themeColor="text1"/>
          <w:sz w:val="24"/>
          <w:szCs w:val="24"/>
          <w:lang w:val="ru-RU"/>
        </w:rPr>
        <w:t xml:space="preserve"> </w:t>
      </w:r>
      <w:r w:rsidRPr="000E1542">
        <w:rPr>
          <w:sz w:val="24"/>
          <w:szCs w:val="24"/>
        </w:rPr>
        <w:t xml:space="preserve">о личном выполнении работником за плату трудовой функции (работы по определенной специальности, квалификации или должности), с подчинением работника настоящим Правилам при обеспечении </w:t>
      </w:r>
      <w:r w:rsidR="004D198B">
        <w:rPr>
          <w:sz w:val="24"/>
          <w:szCs w:val="24"/>
          <w:lang w:val="ru-RU"/>
        </w:rPr>
        <w:t>ЦПК</w:t>
      </w:r>
      <w:r w:rsidRPr="000E1542">
        <w:rPr>
          <w:sz w:val="24"/>
          <w:szCs w:val="24"/>
          <w:lang w:val="ru-RU"/>
        </w:rPr>
        <w:t xml:space="preserve"> условий </w:t>
      </w:r>
      <w:r w:rsidRPr="000E1542">
        <w:rPr>
          <w:sz w:val="24"/>
          <w:szCs w:val="24"/>
        </w:rPr>
        <w:t>труда, предусмотренных трудовым законодательством, коллективным договором, трудовым договором.</w:t>
      </w:r>
    </w:p>
    <w:p w14:paraId="4D63F171" w14:textId="77777777" w:rsidR="00937A5C" w:rsidRPr="000E1542" w:rsidRDefault="00937A5C" w:rsidP="00937A5C">
      <w:pPr>
        <w:pStyle w:val="11"/>
        <w:shd w:val="clear" w:color="auto" w:fill="auto"/>
        <w:tabs>
          <w:tab w:val="left" w:pos="1134"/>
        </w:tabs>
        <w:spacing w:line="240" w:lineRule="auto"/>
        <w:ind w:left="709" w:right="20"/>
        <w:jc w:val="both"/>
        <w:rPr>
          <w:color w:val="000000" w:themeColor="text1"/>
          <w:sz w:val="24"/>
          <w:szCs w:val="24"/>
        </w:rPr>
      </w:pPr>
    </w:p>
    <w:p w14:paraId="0E325FA2" w14:textId="4863810B" w:rsidR="00937A5C" w:rsidRPr="00CE34C9" w:rsidRDefault="00937A5C" w:rsidP="00937A5C">
      <w:pPr>
        <w:pStyle w:val="11"/>
        <w:shd w:val="clear" w:color="auto" w:fill="auto"/>
        <w:spacing w:line="240" w:lineRule="auto"/>
        <w:ind w:left="20" w:right="20" w:firstLine="580"/>
        <w:jc w:val="both"/>
        <w:rPr>
          <w:sz w:val="24"/>
          <w:szCs w:val="24"/>
        </w:rPr>
      </w:pPr>
      <w:r w:rsidRPr="000E1542">
        <w:rPr>
          <w:sz w:val="24"/>
          <w:szCs w:val="24"/>
        </w:rPr>
        <w:t>1.</w:t>
      </w:r>
      <w:r w:rsidR="00C943B7">
        <w:rPr>
          <w:sz w:val="24"/>
          <w:szCs w:val="24"/>
          <w:lang w:val="ru-RU"/>
        </w:rPr>
        <w:t>10</w:t>
      </w:r>
      <w:r w:rsidRPr="000E1542">
        <w:rPr>
          <w:sz w:val="24"/>
          <w:szCs w:val="24"/>
        </w:rPr>
        <w:t xml:space="preserve">. </w:t>
      </w:r>
      <w:r w:rsidRPr="00CE34C9">
        <w:rPr>
          <w:sz w:val="24"/>
          <w:szCs w:val="24"/>
        </w:rPr>
        <w:t xml:space="preserve">Трудовые отношения </w:t>
      </w:r>
      <w:r w:rsidR="00281F9B">
        <w:rPr>
          <w:sz w:val="24"/>
          <w:szCs w:val="24"/>
          <w:lang w:val="ru-RU"/>
        </w:rPr>
        <w:t xml:space="preserve">в </w:t>
      </w:r>
      <w:r w:rsidR="004D198B">
        <w:rPr>
          <w:sz w:val="24"/>
          <w:szCs w:val="24"/>
          <w:lang w:val="ru-RU"/>
        </w:rPr>
        <w:t>ЦПК</w:t>
      </w:r>
      <w:r w:rsidR="00281F9B">
        <w:rPr>
          <w:sz w:val="24"/>
          <w:szCs w:val="24"/>
          <w:lang w:val="ru-RU"/>
        </w:rPr>
        <w:t xml:space="preserve"> </w:t>
      </w:r>
      <w:r w:rsidRPr="00CE34C9">
        <w:rPr>
          <w:sz w:val="24"/>
          <w:szCs w:val="24"/>
        </w:rPr>
        <w:t>возникают между работником и работодателем на основании трудового договора в результате:</w:t>
      </w:r>
    </w:p>
    <w:p w14:paraId="3D8B8CB0" w14:textId="77777777" w:rsidR="00C943B7" w:rsidRPr="0061701F" w:rsidRDefault="00C943B7" w:rsidP="00C943B7">
      <w:pPr>
        <w:ind w:firstLine="709"/>
        <w:jc w:val="both"/>
        <w:rPr>
          <w:rFonts w:ascii="Times New Roman" w:eastAsia="Times New Roman" w:hAnsi="Times New Roman" w:cs="Times New Roman"/>
        </w:rPr>
      </w:pPr>
      <w:r w:rsidRPr="0061701F">
        <w:rPr>
          <w:rFonts w:ascii="Times New Roman" w:eastAsia="Times New Roman" w:hAnsi="Times New Roman" w:cs="Times New Roman"/>
        </w:rPr>
        <w:t>- избрания по конкурсу на замещение соответствующей должности;</w:t>
      </w:r>
    </w:p>
    <w:p w14:paraId="2DA116AD" w14:textId="77777777" w:rsidR="00C943B7" w:rsidRPr="0061701F" w:rsidRDefault="00C943B7" w:rsidP="00C943B7">
      <w:pPr>
        <w:ind w:firstLine="709"/>
        <w:jc w:val="both"/>
        <w:rPr>
          <w:rFonts w:ascii="Times New Roman" w:eastAsia="Times New Roman" w:hAnsi="Times New Roman" w:cs="Times New Roman"/>
        </w:rPr>
      </w:pPr>
      <w:r w:rsidRPr="0061701F">
        <w:rPr>
          <w:rFonts w:ascii="Times New Roman" w:eastAsia="Times New Roman" w:hAnsi="Times New Roman" w:cs="Times New Roman"/>
        </w:rPr>
        <w:t>- назначения на должность или утверждения в должности;</w:t>
      </w:r>
    </w:p>
    <w:p w14:paraId="17EFC36A" w14:textId="77777777" w:rsidR="00C943B7" w:rsidRPr="0061701F" w:rsidRDefault="00C943B7" w:rsidP="00C943B7">
      <w:pPr>
        <w:pStyle w:val="27"/>
        <w:ind w:firstLine="709"/>
        <w:rPr>
          <w:color w:val="000000"/>
          <w:szCs w:val="24"/>
          <w:lang w:val="ru"/>
        </w:rPr>
      </w:pPr>
      <w:r w:rsidRPr="0061701F">
        <w:rPr>
          <w:color w:val="000000"/>
          <w:szCs w:val="24"/>
          <w:lang w:val="ru"/>
        </w:rPr>
        <w:t>- направления на работу уполномоченными законом органами в счет установленной квоты;</w:t>
      </w:r>
    </w:p>
    <w:p w14:paraId="642887CE" w14:textId="77777777" w:rsidR="00C943B7" w:rsidRPr="0061701F" w:rsidRDefault="00C943B7" w:rsidP="00C943B7">
      <w:pPr>
        <w:ind w:firstLine="709"/>
        <w:jc w:val="both"/>
        <w:rPr>
          <w:rFonts w:ascii="Times New Roman" w:eastAsia="Times New Roman" w:hAnsi="Times New Roman" w:cs="Times New Roman"/>
        </w:rPr>
      </w:pPr>
      <w:r w:rsidRPr="0061701F">
        <w:rPr>
          <w:rFonts w:ascii="Times New Roman" w:eastAsia="Times New Roman" w:hAnsi="Times New Roman" w:cs="Times New Roman"/>
        </w:rPr>
        <w:t>- судебного решения о заключении трудового договора;</w:t>
      </w:r>
    </w:p>
    <w:p w14:paraId="01EEE2ED" w14:textId="77777777" w:rsidR="00C943B7" w:rsidRPr="0061701F" w:rsidRDefault="00C943B7" w:rsidP="00C943B7">
      <w:pPr>
        <w:ind w:firstLine="709"/>
        <w:jc w:val="both"/>
        <w:rPr>
          <w:rFonts w:ascii="Times New Roman" w:eastAsia="Times New Roman" w:hAnsi="Times New Roman" w:cs="Times New Roman"/>
        </w:rPr>
      </w:pPr>
      <w:r w:rsidRPr="0061701F">
        <w:rPr>
          <w:rFonts w:ascii="Times New Roman" w:eastAsia="Times New Roman" w:hAnsi="Times New Roman" w:cs="Times New Roman"/>
        </w:rPr>
        <w:t>- признания отношений, связанных с использованием личного труда и возникших на основании гражданско-правового договора, трудовыми отношениями.</w:t>
      </w:r>
    </w:p>
    <w:p w14:paraId="44843F97" w14:textId="77777777" w:rsidR="00C943B7" w:rsidRPr="0061701F" w:rsidRDefault="00C943B7" w:rsidP="00C943B7">
      <w:pPr>
        <w:ind w:firstLine="709"/>
        <w:jc w:val="both"/>
        <w:rPr>
          <w:rFonts w:ascii="Times New Roman" w:eastAsia="Times New Roman" w:hAnsi="Times New Roman" w:cs="Times New Roman"/>
        </w:rPr>
      </w:pPr>
      <w:r w:rsidRPr="0061701F">
        <w:rPr>
          <w:rFonts w:ascii="Times New Roman" w:eastAsia="Times New Roman" w:hAnsi="Times New Roman" w:cs="Times New Roman"/>
        </w:rP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14:paraId="2088651E" w14:textId="77777777" w:rsidR="00937A5C" w:rsidRPr="000E1542" w:rsidRDefault="00C943B7" w:rsidP="004D198B">
      <w:pPr>
        <w:pStyle w:val="11"/>
        <w:shd w:val="clear" w:color="auto" w:fill="auto"/>
        <w:tabs>
          <w:tab w:val="left" w:pos="1134"/>
        </w:tabs>
        <w:spacing w:line="240" w:lineRule="auto"/>
        <w:ind w:firstLine="709"/>
        <w:jc w:val="both"/>
        <w:rPr>
          <w:sz w:val="24"/>
          <w:szCs w:val="24"/>
        </w:rPr>
      </w:pPr>
      <w:r w:rsidRPr="0061701F">
        <w:rPr>
          <w:sz w:val="24"/>
          <w:szCs w:val="24"/>
        </w:rPr>
        <w:t xml:space="preserve">Фактическое допущение работника к работе без ведома или поручения работодателя либо его уполномоченного на это представителя </w:t>
      </w:r>
      <w:hyperlink r:id="rId13" w:history="1">
        <w:r w:rsidRPr="004D198B">
          <w:rPr>
            <w:sz w:val="24"/>
            <w:szCs w:val="24"/>
          </w:rPr>
          <w:t>запрещается</w:t>
        </w:r>
      </w:hyperlink>
      <w:r w:rsidRPr="0061701F">
        <w:rPr>
          <w:sz w:val="24"/>
          <w:szCs w:val="24"/>
        </w:rPr>
        <w:t>.</w:t>
      </w:r>
    </w:p>
    <w:p w14:paraId="2B9BF18A" w14:textId="77777777" w:rsidR="00937A5C" w:rsidRPr="000E1542" w:rsidRDefault="00937A5C" w:rsidP="00937A5C">
      <w:pPr>
        <w:pStyle w:val="11"/>
        <w:shd w:val="clear" w:color="auto" w:fill="auto"/>
        <w:tabs>
          <w:tab w:val="left" w:pos="735"/>
        </w:tabs>
        <w:spacing w:line="240" w:lineRule="auto"/>
        <w:ind w:left="1288"/>
        <w:jc w:val="both"/>
        <w:rPr>
          <w:sz w:val="24"/>
          <w:szCs w:val="24"/>
        </w:rPr>
      </w:pPr>
    </w:p>
    <w:p w14:paraId="188DF31B" w14:textId="77777777" w:rsidR="00937A5C" w:rsidRPr="000E1542" w:rsidRDefault="00937A5C" w:rsidP="00A972C1">
      <w:pPr>
        <w:pStyle w:val="22"/>
        <w:keepNext/>
        <w:keepLines/>
        <w:numPr>
          <w:ilvl w:val="0"/>
          <w:numId w:val="2"/>
        </w:numPr>
        <w:shd w:val="clear" w:color="auto" w:fill="auto"/>
        <w:spacing w:line="240" w:lineRule="auto"/>
        <w:jc w:val="center"/>
        <w:rPr>
          <w:sz w:val="24"/>
          <w:szCs w:val="24"/>
        </w:rPr>
      </w:pPr>
      <w:bookmarkStart w:id="2" w:name="bookmark5"/>
      <w:r w:rsidRPr="000E1542">
        <w:rPr>
          <w:sz w:val="24"/>
          <w:szCs w:val="24"/>
        </w:rPr>
        <w:t>ОСНОВНЫЕ ПРАВА И ОБЯЗАННОСТИ РАБОТНИКА</w:t>
      </w:r>
      <w:bookmarkEnd w:id="2"/>
    </w:p>
    <w:p w14:paraId="18B42096" w14:textId="77777777" w:rsidR="00937A5C" w:rsidRPr="000E1542" w:rsidRDefault="00937A5C" w:rsidP="00937A5C">
      <w:pPr>
        <w:pStyle w:val="22"/>
        <w:keepNext/>
        <w:keepLines/>
        <w:shd w:val="clear" w:color="auto" w:fill="auto"/>
        <w:spacing w:line="240" w:lineRule="auto"/>
        <w:ind w:left="540"/>
        <w:rPr>
          <w:sz w:val="24"/>
          <w:szCs w:val="24"/>
        </w:rPr>
      </w:pPr>
    </w:p>
    <w:p w14:paraId="5152E2CC" w14:textId="77777777" w:rsidR="00C943B7" w:rsidRPr="00C943B7" w:rsidRDefault="00C943B7" w:rsidP="00C943B7">
      <w:pPr>
        <w:ind w:firstLine="709"/>
        <w:jc w:val="both"/>
        <w:rPr>
          <w:rFonts w:ascii="Times New Roman" w:eastAsia="Times New Roman" w:hAnsi="Times New Roman" w:cs="Times New Roman"/>
          <w:color w:val="auto"/>
          <w:lang w:val="ru-RU"/>
        </w:rPr>
      </w:pPr>
      <w:r w:rsidRPr="00C943B7">
        <w:rPr>
          <w:rFonts w:ascii="Times New Roman" w:eastAsia="Times New Roman" w:hAnsi="Times New Roman" w:cs="Times New Roman"/>
          <w:color w:val="auto"/>
          <w:lang w:val="ru-RU"/>
        </w:rPr>
        <w:t>2.1 Работник имеет право на:</w:t>
      </w:r>
    </w:p>
    <w:p w14:paraId="73D390CF" w14:textId="77777777" w:rsidR="00C943B7" w:rsidRPr="00C943B7" w:rsidRDefault="00C943B7" w:rsidP="00C943B7">
      <w:pPr>
        <w:ind w:firstLine="709"/>
        <w:jc w:val="both"/>
        <w:rPr>
          <w:rFonts w:ascii="Times New Roman" w:eastAsia="Times New Roman" w:hAnsi="Times New Roman" w:cs="Times New Roman"/>
          <w:color w:val="auto"/>
          <w:lang w:val="ru-RU"/>
        </w:rPr>
      </w:pPr>
      <w:r w:rsidRPr="00C943B7">
        <w:rPr>
          <w:rFonts w:ascii="Times New Roman" w:eastAsia="Times New Roman" w:hAnsi="Times New Roman" w:cs="Times New Roman"/>
          <w:color w:val="auto"/>
          <w:lang w:val="ru-RU"/>
        </w:rPr>
        <w:t>2.1.1. заключение, изменение и расторжение трудового договора в порядке и на условиях, которые установлены Трудовым кодексом РФ, иными федеральными законами, настоящими Правилами;</w:t>
      </w:r>
    </w:p>
    <w:p w14:paraId="16675A33" w14:textId="34A49BDC" w:rsidR="00C943B7" w:rsidRPr="00C943B7" w:rsidRDefault="00C943B7" w:rsidP="00C943B7">
      <w:pPr>
        <w:ind w:firstLine="709"/>
        <w:jc w:val="both"/>
        <w:rPr>
          <w:rFonts w:ascii="Times New Roman" w:eastAsia="Times New Roman" w:hAnsi="Times New Roman" w:cs="Times New Roman"/>
          <w:color w:val="auto"/>
          <w:lang w:val="ru-RU"/>
        </w:rPr>
      </w:pPr>
      <w:r w:rsidRPr="00C943B7">
        <w:rPr>
          <w:rFonts w:ascii="Times New Roman" w:eastAsia="Times New Roman" w:hAnsi="Times New Roman" w:cs="Times New Roman"/>
          <w:color w:val="auto"/>
          <w:lang w:val="ru-RU"/>
        </w:rPr>
        <w:t>2.1.2. предоставление работы, обусловленной трудовым договором;</w:t>
      </w:r>
    </w:p>
    <w:p w14:paraId="15FC19E4" w14:textId="77777777" w:rsidR="00C943B7" w:rsidRPr="00C943B7" w:rsidRDefault="00C943B7" w:rsidP="00C943B7">
      <w:pPr>
        <w:ind w:firstLine="709"/>
        <w:jc w:val="both"/>
        <w:rPr>
          <w:rFonts w:ascii="Times New Roman" w:eastAsia="Times New Roman" w:hAnsi="Times New Roman" w:cs="Times New Roman"/>
          <w:color w:val="auto"/>
          <w:lang w:val="ru-RU"/>
        </w:rPr>
      </w:pPr>
      <w:r w:rsidRPr="00C943B7">
        <w:rPr>
          <w:rFonts w:ascii="Times New Roman" w:eastAsia="Times New Roman" w:hAnsi="Times New Roman" w:cs="Times New Roman"/>
          <w:color w:val="auto"/>
          <w:lang w:val="ru-RU"/>
        </w:rPr>
        <w:t>2.1.3. рабочее место, соответствующее государственным нормативным требованиям охраны труда и условиям, предусмотренным коллективным договором:</w:t>
      </w:r>
    </w:p>
    <w:p w14:paraId="0379FE9F" w14:textId="77777777" w:rsidR="00C943B7" w:rsidRPr="00C943B7" w:rsidRDefault="00C943B7" w:rsidP="00C943B7">
      <w:pPr>
        <w:ind w:firstLine="709"/>
        <w:jc w:val="both"/>
        <w:rPr>
          <w:rFonts w:ascii="Times New Roman" w:eastAsia="Times New Roman" w:hAnsi="Times New Roman" w:cs="Times New Roman"/>
          <w:color w:val="auto"/>
          <w:lang w:val="ru-RU"/>
        </w:rPr>
      </w:pPr>
      <w:r w:rsidRPr="00C943B7">
        <w:rPr>
          <w:rFonts w:ascii="Times New Roman" w:eastAsia="Times New Roman" w:hAnsi="Times New Roman" w:cs="Times New Roman"/>
          <w:color w:val="auto"/>
          <w:lang w:val="ru-RU"/>
        </w:rPr>
        <w:t>2.1.4.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14:paraId="7A29D57A" w14:textId="77777777" w:rsidR="00C943B7" w:rsidRPr="00C943B7" w:rsidRDefault="00C943B7" w:rsidP="00C943B7">
      <w:pPr>
        <w:ind w:firstLine="709"/>
        <w:jc w:val="both"/>
        <w:rPr>
          <w:rFonts w:ascii="Times New Roman" w:eastAsia="Times New Roman" w:hAnsi="Times New Roman" w:cs="Times New Roman"/>
          <w:color w:val="auto"/>
          <w:lang w:val="ru-RU"/>
        </w:rPr>
      </w:pPr>
      <w:r w:rsidRPr="00C943B7">
        <w:rPr>
          <w:rFonts w:ascii="Times New Roman" w:eastAsia="Times New Roman" w:hAnsi="Times New Roman" w:cs="Times New Roman"/>
          <w:color w:val="auto"/>
          <w:lang w:val="ru-RU"/>
        </w:rPr>
        <w:t>2.1.5. отдых, обеспечиваемый установлением нормальной продолжительности рабочего времени для отдельных профессий и категорий работников;</w:t>
      </w:r>
    </w:p>
    <w:p w14:paraId="31EFA09B" w14:textId="77777777" w:rsidR="00C943B7" w:rsidRPr="00C943B7" w:rsidRDefault="00C943B7" w:rsidP="00C943B7">
      <w:pPr>
        <w:ind w:firstLine="709"/>
        <w:jc w:val="both"/>
        <w:rPr>
          <w:rFonts w:ascii="Times New Roman" w:eastAsia="Times New Roman" w:hAnsi="Times New Roman" w:cs="Times New Roman"/>
          <w:color w:val="auto"/>
          <w:lang w:val="ru-RU"/>
        </w:rPr>
      </w:pPr>
      <w:r w:rsidRPr="00C943B7">
        <w:rPr>
          <w:rFonts w:ascii="Times New Roman" w:eastAsia="Times New Roman" w:hAnsi="Times New Roman" w:cs="Times New Roman"/>
          <w:color w:val="auto"/>
          <w:lang w:val="ru-RU"/>
        </w:rPr>
        <w:lastRenderedPageBreak/>
        <w:t>2.1.6. предоставление перерывов в течение рабочего дня (смены), ежедневного (междусменного) отдыха, выходных дней (еженедельный непрерывный отдых), нерабочих праздничных дней, отпусков;</w:t>
      </w:r>
    </w:p>
    <w:p w14:paraId="50F13ABE" w14:textId="77777777" w:rsidR="00C943B7" w:rsidRPr="00C943B7" w:rsidRDefault="00C943B7" w:rsidP="00C943B7">
      <w:pPr>
        <w:ind w:firstLine="709"/>
        <w:jc w:val="both"/>
        <w:rPr>
          <w:rFonts w:ascii="Times New Roman" w:eastAsia="Times New Roman" w:hAnsi="Times New Roman" w:cs="Times New Roman"/>
          <w:color w:val="auto"/>
          <w:lang w:val="ru-RU"/>
        </w:rPr>
      </w:pPr>
      <w:r w:rsidRPr="00C943B7">
        <w:rPr>
          <w:rFonts w:ascii="Times New Roman" w:eastAsia="Times New Roman" w:hAnsi="Times New Roman" w:cs="Times New Roman"/>
          <w:color w:val="auto"/>
          <w:lang w:val="ru-RU"/>
        </w:rPr>
        <w:t>2.1.7. гарантии и компенсации, установленные действующим трудовым законодательством и коллективным договором;</w:t>
      </w:r>
    </w:p>
    <w:p w14:paraId="51675C18" w14:textId="77777777" w:rsidR="00C943B7" w:rsidRPr="00C943B7" w:rsidRDefault="00C943B7" w:rsidP="00C943B7">
      <w:pPr>
        <w:ind w:firstLine="709"/>
        <w:jc w:val="both"/>
        <w:rPr>
          <w:rFonts w:ascii="Times New Roman" w:eastAsia="Times New Roman" w:hAnsi="Times New Roman" w:cs="Times New Roman"/>
          <w:color w:val="auto"/>
          <w:lang w:val="ru-RU"/>
        </w:rPr>
      </w:pPr>
      <w:r w:rsidRPr="00C943B7">
        <w:rPr>
          <w:rFonts w:ascii="Times New Roman" w:eastAsia="Times New Roman" w:hAnsi="Times New Roman" w:cs="Times New Roman"/>
          <w:color w:val="auto"/>
          <w:lang w:val="ru-RU"/>
        </w:rPr>
        <w:t>2.1.8. полную и достоверную информацию об условиях труда и требованиях охраны труда на рабочем месте;</w:t>
      </w:r>
    </w:p>
    <w:p w14:paraId="0544F318" w14:textId="77777777" w:rsidR="00C943B7" w:rsidRPr="00C943B7" w:rsidRDefault="00C943B7" w:rsidP="00C943B7">
      <w:pPr>
        <w:ind w:firstLine="709"/>
        <w:jc w:val="both"/>
        <w:rPr>
          <w:rFonts w:ascii="Times New Roman" w:eastAsia="Times New Roman" w:hAnsi="Times New Roman" w:cs="Times New Roman"/>
          <w:color w:val="auto"/>
          <w:lang w:val="ru-RU"/>
        </w:rPr>
      </w:pPr>
      <w:r w:rsidRPr="00C943B7">
        <w:rPr>
          <w:rFonts w:ascii="Times New Roman" w:eastAsia="Times New Roman" w:hAnsi="Times New Roman" w:cs="Times New Roman"/>
          <w:color w:val="auto"/>
          <w:lang w:val="ru-RU"/>
        </w:rPr>
        <w:t>2.1.9. профессиональную подготовку, переподготовку и повышение своей квалификации в порядке, установленном Трудовым кодексом РФ, иными федеральными законами и внутренними нормативными документами;</w:t>
      </w:r>
    </w:p>
    <w:p w14:paraId="412E8230" w14:textId="77777777" w:rsidR="00C943B7" w:rsidRPr="00C943B7" w:rsidRDefault="00C943B7" w:rsidP="00C943B7">
      <w:pPr>
        <w:ind w:firstLine="709"/>
        <w:jc w:val="both"/>
        <w:rPr>
          <w:rFonts w:ascii="Times New Roman" w:eastAsia="Times New Roman" w:hAnsi="Times New Roman" w:cs="Times New Roman"/>
          <w:color w:val="auto"/>
          <w:lang w:val="ru-RU"/>
        </w:rPr>
      </w:pPr>
      <w:r w:rsidRPr="00C943B7">
        <w:rPr>
          <w:rFonts w:ascii="Times New Roman" w:eastAsia="Times New Roman" w:hAnsi="Times New Roman" w:cs="Times New Roman"/>
          <w:color w:val="auto"/>
          <w:lang w:val="ru-RU"/>
        </w:rPr>
        <w:t>2.1.10. объединение, включая право на создание профессиональных союзов и вступление в них для защиты своих трудовых прав, свобод и законных интересов;</w:t>
      </w:r>
    </w:p>
    <w:p w14:paraId="30453432" w14:textId="77777777" w:rsidR="00C943B7" w:rsidRPr="00C943B7" w:rsidRDefault="00C943B7" w:rsidP="00C943B7">
      <w:pPr>
        <w:ind w:firstLine="709"/>
        <w:jc w:val="both"/>
        <w:rPr>
          <w:rFonts w:ascii="Times New Roman" w:eastAsia="Times New Roman" w:hAnsi="Times New Roman" w:cs="Times New Roman"/>
          <w:color w:val="auto"/>
          <w:lang w:val="ru-RU"/>
        </w:rPr>
      </w:pPr>
      <w:r w:rsidRPr="00C943B7">
        <w:rPr>
          <w:rFonts w:ascii="Times New Roman" w:eastAsia="Times New Roman" w:hAnsi="Times New Roman" w:cs="Times New Roman"/>
          <w:color w:val="auto"/>
          <w:lang w:val="ru-RU"/>
        </w:rPr>
        <w:t>2.1.11. участие в управлении Компанией в формах, предусмотренных Трудовым кодексом РФ, иными федеральными законами, коллективным договором;</w:t>
      </w:r>
    </w:p>
    <w:p w14:paraId="69F023F3" w14:textId="77777777" w:rsidR="00C943B7" w:rsidRPr="00C943B7" w:rsidRDefault="00C943B7" w:rsidP="00C943B7">
      <w:pPr>
        <w:autoSpaceDE w:val="0"/>
        <w:autoSpaceDN w:val="0"/>
        <w:adjustRightInd w:val="0"/>
        <w:ind w:firstLine="709"/>
        <w:jc w:val="both"/>
        <w:rPr>
          <w:rFonts w:ascii="Times New Roman" w:eastAsia="Times New Roman" w:hAnsi="Times New Roman" w:cs="Times New Roman"/>
          <w:color w:val="auto"/>
          <w:lang w:val="ru-RU"/>
        </w:rPr>
      </w:pPr>
      <w:r w:rsidRPr="00C943B7">
        <w:rPr>
          <w:rFonts w:ascii="Times New Roman" w:eastAsia="Times New Roman" w:hAnsi="Times New Roman" w:cs="Times New Roman"/>
          <w:color w:val="auto"/>
          <w:lang w:val="ru-RU"/>
        </w:rPr>
        <w:t xml:space="preserve"> 2.1.12.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14:paraId="3CA00D8D" w14:textId="77777777" w:rsidR="00C943B7" w:rsidRPr="00C943B7" w:rsidRDefault="00C943B7" w:rsidP="00C943B7">
      <w:pPr>
        <w:ind w:firstLine="709"/>
        <w:jc w:val="both"/>
        <w:rPr>
          <w:rFonts w:ascii="Times New Roman" w:eastAsia="Times New Roman" w:hAnsi="Times New Roman" w:cs="Times New Roman"/>
          <w:color w:val="auto"/>
          <w:lang w:val="ru-RU"/>
        </w:rPr>
      </w:pPr>
      <w:r w:rsidRPr="00C943B7">
        <w:rPr>
          <w:rFonts w:ascii="Times New Roman" w:eastAsia="Times New Roman" w:hAnsi="Times New Roman" w:cs="Times New Roman"/>
          <w:color w:val="auto"/>
          <w:lang w:val="ru-RU"/>
        </w:rPr>
        <w:t>2.1.13. защиту трудовых прав, свобод и законных интересов всеми не запрещенными законом способами;</w:t>
      </w:r>
    </w:p>
    <w:p w14:paraId="63349FC1" w14:textId="77777777" w:rsidR="00C943B7" w:rsidRPr="00C943B7" w:rsidRDefault="00C943B7" w:rsidP="00C943B7">
      <w:pPr>
        <w:ind w:firstLine="709"/>
        <w:jc w:val="both"/>
        <w:rPr>
          <w:rFonts w:ascii="Times New Roman" w:eastAsia="Times New Roman" w:hAnsi="Times New Roman" w:cs="Times New Roman"/>
          <w:color w:val="auto"/>
          <w:lang w:val="ru-RU"/>
        </w:rPr>
      </w:pPr>
      <w:r w:rsidRPr="00C943B7">
        <w:rPr>
          <w:rFonts w:ascii="Times New Roman" w:eastAsia="Times New Roman" w:hAnsi="Times New Roman" w:cs="Times New Roman"/>
          <w:color w:val="auto"/>
          <w:lang w:val="ru-RU"/>
        </w:rPr>
        <w:t>2.1.14. разрешение индивидуальных и коллективных трудовых споров, включая право на забастовку, в порядке, установленном Трудовым кодексом РФ, иными федеральными законами;</w:t>
      </w:r>
    </w:p>
    <w:p w14:paraId="74E19E87" w14:textId="77777777" w:rsidR="00C943B7" w:rsidRPr="00C943B7" w:rsidRDefault="00C943B7" w:rsidP="00C943B7">
      <w:pPr>
        <w:ind w:firstLine="709"/>
        <w:jc w:val="both"/>
        <w:rPr>
          <w:rFonts w:ascii="Times New Roman" w:eastAsia="Times New Roman" w:hAnsi="Times New Roman" w:cs="Times New Roman"/>
          <w:color w:val="auto"/>
          <w:lang w:val="ru-RU"/>
        </w:rPr>
      </w:pPr>
      <w:r w:rsidRPr="00C943B7">
        <w:rPr>
          <w:rFonts w:ascii="Times New Roman" w:eastAsia="Times New Roman" w:hAnsi="Times New Roman" w:cs="Times New Roman"/>
          <w:color w:val="auto"/>
          <w:lang w:val="ru-RU"/>
        </w:rPr>
        <w:t>2.1.15. возмещение вреда, причиненного ему в связи с исполнением им трудовых обязанностей, и компенсацию морального вреда в порядке, установленном Трудовым кодексом РФ, иными федеральными законами;</w:t>
      </w:r>
    </w:p>
    <w:p w14:paraId="0E8BA512" w14:textId="77777777" w:rsidR="00C943B7" w:rsidRPr="00C943B7" w:rsidRDefault="00C943B7" w:rsidP="00C943B7">
      <w:pPr>
        <w:ind w:firstLine="709"/>
        <w:jc w:val="both"/>
        <w:rPr>
          <w:rFonts w:ascii="Times New Roman" w:eastAsia="Times New Roman" w:hAnsi="Times New Roman" w:cs="Times New Roman"/>
          <w:color w:val="auto"/>
          <w:lang w:val="ru-RU"/>
        </w:rPr>
      </w:pPr>
      <w:r w:rsidRPr="00C943B7">
        <w:rPr>
          <w:rFonts w:ascii="Times New Roman" w:eastAsia="Times New Roman" w:hAnsi="Times New Roman" w:cs="Times New Roman"/>
          <w:color w:val="auto"/>
          <w:lang w:val="ru-RU"/>
        </w:rPr>
        <w:t>2.1.16. обязательное социальное страхование в случаях, предусмотренных федеральными законами.</w:t>
      </w:r>
    </w:p>
    <w:p w14:paraId="1E48591D" w14:textId="77777777" w:rsidR="00C943B7" w:rsidRPr="00C943B7" w:rsidRDefault="00C943B7" w:rsidP="00C943B7">
      <w:pPr>
        <w:ind w:firstLine="709"/>
        <w:jc w:val="both"/>
        <w:rPr>
          <w:rFonts w:ascii="Times New Roman" w:eastAsia="Times New Roman" w:hAnsi="Times New Roman" w:cs="Times New Roman"/>
          <w:color w:val="auto"/>
          <w:lang w:val="ru-RU"/>
        </w:rPr>
      </w:pPr>
    </w:p>
    <w:p w14:paraId="588F8281" w14:textId="77777777" w:rsidR="00C943B7" w:rsidRPr="00C943B7" w:rsidRDefault="00C943B7" w:rsidP="00C943B7">
      <w:pPr>
        <w:ind w:firstLine="709"/>
        <w:jc w:val="both"/>
        <w:rPr>
          <w:rFonts w:ascii="Times New Roman" w:eastAsia="Times New Roman" w:hAnsi="Times New Roman" w:cs="Times New Roman"/>
          <w:color w:val="auto"/>
          <w:lang w:val="ru-RU"/>
        </w:rPr>
      </w:pPr>
      <w:r w:rsidRPr="00C943B7">
        <w:rPr>
          <w:rFonts w:ascii="Times New Roman" w:eastAsia="Times New Roman" w:hAnsi="Times New Roman" w:cs="Times New Roman"/>
          <w:color w:val="auto"/>
          <w:lang w:val="ru-RU"/>
        </w:rPr>
        <w:t>2.2. Работник обязан:</w:t>
      </w:r>
    </w:p>
    <w:p w14:paraId="148E67F5" w14:textId="77777777" w:rsidR="00C943B7" w:rsidRPr="00C943B7" w:rsidRDefault="00C943B7" w:rsidP="00C943B7">
      <w:pPr>
        <w:ind w:firstLine="709"/>
        <w:jc w:val="both"/>
        <w:rPr>
          <w:rFonts w:ascii="Times New Roman" w:eastAsia="Times New Roman" w:hAnsi="Times New Roman" w:cs="Times New Roman"/>
          <w:color w:val="auto"/>
          <w:lang w:val="ru-RU"/>
        </w:rPr>
      </w:pPr>
      <w:r w:rsidRPr="00C943B7">
        <w:rPr>
          <w:rFonts w:ascii="Times New Roman" w:eastAsia="Times New Roman" w:hAnsi="Times New Roman" w:cs="Times New Roman"/>
          <w:color w:val="auto"/>
          <w:lang w:val="ru-RU"/>
        </w:rPr>
        <w:t>2.2.1. добросовестно выполнять свои трудовые обязанности, возложенные на него трудовым договором;</w:t>
      </w:r>
    </w:p>
    <w:p w14:paraId="3636D45B" w14:textId="77777777" w:rsidR="00C943B7" w:rsidRPr="0061701F" w:rsidRDefault="00C943B7" w:rsidP="00C943B7">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2.2.2. соблюдать правила внутреннего трудового распорядка, установленные в подразделении по месту работы;</w:t>
      </w:r>
      <w:r w:rsidRPr="0061701F">
        <w:rPr>
          <w:rFonts w:ascii="Times New Roman" w:eastAsia="Times New Roman" w:hAnsi="Times New Roman" w:cs="Times New Roman"/>
          <w:color w:val="auto"/>
          <w:szCs w:val="20"/>
          <w:lang w:val="ru-RU" w:eastAsia="x-none"/>
        </w:rPr>
        <w:t xml:space="preserve"> </w:t>
      </w:r>
    </w:p>
    <w:p w14:paraId="707D834B" w14:textId="77777777" w:rsidR="00C943B7" w:rsidRPr="00C943B7" w:rsidRDefault="00C943B7" w:rsidP="00C943B7">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2.2.3. соблюдать трудовую дисциплину</w:t>
      </w:r>
      <w:r w:rsidRPr="00C943B7">
        <w:rPr>
          <w:rFonts w:ascii="Times New Roman" w:eastAsia="Times New Roman" w:hAnsi="Times New Roman" w:cs="Times New Roman"/>
          <w:color w:val="auto"/>
          <w:lang w:val="ru-RU"/>
        </w:rPr>
        <w:t>;</w:t>
      </w:r>
    </w:p>
    <w:p w14:paraId="1A22C517" w14:textId="77777777" w:rsidR="00C943B7" w:rsidRPr="00C943B7" w:rsidRDefault="00C943B7" w:rsidP="00C943B7">
      <w:pPr>
        <w:ind w:firstLine="709"/>
        <w:jc w:val="both"/>
        <w:rPr>
          <w:rFonts w:ascii="Times New Roman" w:eastAsia="Times New Roman" w:hAnsi="Times New Roman" w:cs="Times New Roman"/>
          <w:color w:val="auto"/>
          <w:lang w:val="ru-RU"/>
        </w:rPr>
      </w:pPr>
      <w:r w:rsidRPr="00C943B7">
        <w:rPr>
          <w:rFonts w:ascii="Times New Roman" w:eastAsia="Times New Roman" w:hAnsi="Times New Roman" w:cs="Times New Roman"/>
          <w:color w:val="auto"/>
          <w:lang w:val="ru-RU"/>
        </w:rPr>
        <w:t>2.2.4. выполнять установленные нормы труда;</w:t>
      </w:r>
    </w:p>
    <w:p w14:paraId="42EFCC1C" w14:textId="77777777" w:rsidR="00C943B7" w:rsidRPr="00C943B7" w:rsidRDefault="00C943B7" w:rsidP="00C943B7">
      <w:pPr>
        <w:ind w:firstLine="709"/>
        <w:jc w:val="both"/>
        <w:rPr>
          <w:rFonts w:ascii="Times New Roman" w:eastAsia="Times New Roman" w:hAnsi="Times New Roman" w:cs="Times New Roman"/>
          <w:color w:val="auto"/>
          <w:lang w:val="ru-RU"/>
        </w:rPr>
      </w:pPr>
      <w:r w:rsidRPr="00C943B7">
        <w:rPr>
          <w:rFonts w:ascii="Times New Roman" w:eastAsia="Times New Roman" w:hAnsi="Times New Roman" w:cs="Times New Roman"/>
          <w:color w:val="auto"/>
          <w:lang w:val="ru-RU"/>
        </w:rPr>
        <w:t>2.2.5. соблюдать требования по охране труда и обеспечению безопасности труда;</w:t>
      </w:r>
    </w:p>
    <w:p w14:paraId="04763653" w14:textId="77777777" w:rsidR="00C943B7" w:rsidRPr="00C943B7" w:rsidRDefault="00C943B7" w:rsidP="00C943B7">
      <w:pPr>
        <w:ind w:firstLine="709"/>
        <w:jc w:val="both"/>
        <w:rPr>
          <w:rFonts w:ascii="Times New Roman" w:eastAsia="Times New Roman" w:hAnsi="Times New Roman" w:cs="Times New Roman"/>
          <w:color w:val="auto"/>
          <w:lang w:val="ru-RU"/>
        </w:rPr>
      </w:pPr>
      <w:r w:rsidRPr="00C943B7">
        <w:rPr>
          <w:rFonts w:ascii="Times New Roman" w:eastAsia="Times New Roman" w:hAnsi="Times New Roman" w:cs="Times New Roman"/>
          <w:color w:val="auto"/>
          <w:lang w:val="ru-RU"/>
        </w:rPr>
        <w:t>2.2.6. бережно относиться к имуществу Компании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14:paraId="460ED40F" w14:textId="77777777" w:rsidR="00C943B7" w:rsidRPr="00C943B7" w:rsidRDefault="00C943B7" w:rsidP="00C943B7">
      <w:pPr>
        <w:ind w:firstLine="709"/>
        <w:jc w:val="both"/>
        <w:rPr>
          <w:rFonts w:ascii="Times New Roman" w:eastAsia="Times New Roman" w:hAnsi="Times New Roman" w:cs="Times New Roman"/>
          <w:color w:val="auto"/>
          <w:lang w:val="ru-RU"/>
        </w:rPr>
      </w:pPr>
      <w:r w:rsidRPr="00C943B7">
        <w:rPr>
          <w:rFonts w:ascii="Times New Roman" w:eastAsia="Times New Roman" w:hAnsi="Times New Roman" w:cs="Times New Roman"/>
          <w:color w:val="auto"/>
          <w:lang w:val="ru-RU"/>
        </w:rPr>
        <w:t>2.2.7. незамедлительно сообщать непосредственному руководителю о возникновении ситуаций, представляющих угрозу жизни и здоровью людей, сохранности имущества Компании (в том числе имущества третьих лиц, находящегося у работодателя, если работодатель несет ответственность за сохранность этого имущества);</w:t>
      </w:r>
    </w:p>
    <w:p w14:paraId="41EA2F59" w14:textId="77777777" w:rsidR="00C943B7" w:rsidRPr="00C943B7" w:rsidRDefault="00C943B7" w:rsidP="00C943B7">
      <w:pPr>
        <w:ind w:firstLine="709"/>
        <w:jc w:val="both"/>
        <w:rPr>
          <w:rFonts w:ascii="Times New Roman" w:eastAsia="Times New Roman" w:hAnsi="Times New Roman" w:cs="Times New Roman"/>
          <w:color w:val="auto"/>
          <w:lang w:val="ru-RU"/>
        </w:rPr>
      </w:pPr>
      <w:r w:rsidRPr="00C943B7">
        <w:rPr>
          <w:rFonts w:ascii="Times New Roman" w:eastAsia="Times New Roman" w:hAnsi="Times New Roman" w:cs="Times New Roman"/>
          <w:color w:val="auto"/>
          <w:lang w:val="ru-RU"/>
        </w:rPr>
        <w:lastRenderedPageBreak/>
        <w:t>2.2.8. не разглашать информацию, составляющую коммерческую тайну Компании;</w:t>
      </w:r>
    </w:p>
    <w:p w14:paraId="50273263" w14:textId="77777777" w:rsidR="00C943B7" w:rsidRPr="00C943B7" w:rsidRDefault="00C943B7" w:rsidP="00C943B7">
      <w:pPr>
        <w:ind w:firstLine="709"/>
        <w:jc w:val="both"/>
        <w:rPr>
          <w:rFonts w:ascii="Times New Roman" w:eastAsia="Times New Roman" w:hAnsi="Times New Roman" w:cs="Times New Roman"/>
          <w:color w:val="auto"/>
          <w:lang w:val="ru-RU"/>
        </w:rPr>
      </w:pPr>
      <w:r w:rsidRPr="00C943B7">
        <w:rPr>
          <w:rFonts w:ascii="Times New Roman" w:eastAsia="Times New Roman" w:hAnsi="Times New Roman" w:cs="Times New Roman"/>
          <w:color w:val="auto"/>
          <w:lang w:val="ru-RU"/>
        </w:rPr>
        <w:t>2.2.9. нести материальную ответственность за причинение Компании ущерба в порядке и на условиях, определенных трудовым законодательством;</w:t>
      </w:r>
    </w:p>
    <w:p w14:paraId="0AC4DDA1" w14:textId="41A123BD" w:rsidR="00C943B7" w:rsidRPr="00625DCD" w:rsidRDefault="00C943B7" w:rsidP="00C943B7">
      <w:pPr>
        <w:ind w:firstLine="709"/>
        <w:jc w:val="both"/>
        <w:rPr>
          <w:rFonts w:ascii="Times New Roman" w:eastAsia="Times New Roman" w:hAnsi="Times New Roman" w:cs="Times New Roman"/>
          <w:color w:val="auto"/>
          <w:lang w:val="ru-RU"/>
        </w:rPr>
      </w:pPr>
      <w:r w:rsidRPr="00C943B7">
        <w:rPr>
          <w:rFonts w:ascii="Times New Roman" w:eastAsia="Times New Roman" w:hAnsi="Times New Roman" w:cs="Times New Roman"/>
          <w:color w:val="auto"/>
          <w:lang w:val="ru-RU"/>
        </w:rPr>
        <w:t xml:space="preserve">2.2.10. соблюдать правила делового стиля в одежде </w:t>
      </w:r>
      <w:r w:rsidRPr="00625DCD">
        <w:rPr>
          <w:rFonts w:ascii="Times New Roman" w:eastAsia="Times New Roman" w:hAnsi="Times New Roman" w:cs="Times New Roman"/>
          <w:color w:val="auto"/>
          <w:lang w:val="ru-RU"/>
        </w:rPr>
        <w:t xml:space="preserve">(приложение № </w:t>
      </w:r>
      <w:r w:rsidR="00FE32F1">
        <w:rPr>
          <w:rFonts w:ascii="Times New Roman" w:eastAsia="Times New Roman" w:hAnsi="Times New Roman" w:cs="Times New Roman"/>
          <w:color w:val="auto"/>
          <w:lang w:val="ru-RU"/>
        </w:rPr>
        <w:t>1</w:t>
      </w:r>
      <w:r w:rsidRPr="00625DCD">
        <w:rPr>
          <w:rFonts w:ascii="Times New Roman" w:eastAsia="Times New Roman" w:hAnsi="Times New Roman" w:cs="Times New Roman"/>
          <w:color w:val="auto"/>
          <w:lang w:val="ru-RU"/>
        </w:rPr>
        <w:t>);</w:t>
      </w:r>
    </w:p>
    <w:p w14:paraId="3D771EEA" w14:textId="77777777" w:rsidR="00C943B7" w:rsidRPr="00625DCD" w:rsidRDefault="00C943B7" w:rsidP="00C943B7">
      <w:pPr>
        <w:ind w:firstLine="709"/>
        <w:jc w:val="both"/>
        <w:rPr>
          <w:rFonts w:ascii="Times New Roman" w:eastAsia="Times New Roman" w:hAnsi="Times New Roman" w:cs="Times New Roman"/>
          <w:color w:val="auto"/>
          <w:lang w:val="ru-RU"/>
        </w:rPr>
      </w:pPr>
      <w:r w:rsidRPr="00625DCD">
        <w:rPr>
          <w:rFonts w:ascii="Times New Roman" w:eastAsia="Times New Roman" w:hAnsi="Times New Roman" w:cs="Times New Roman"/>
          <w:color w:val="auto"/>
          <w:lang w:val="ru-RU"/>
        </w:rPr>
        <w:t xml:space="preserve">2.2.11. </w:t>
      </w:r>
      <w:r w:rsidRPr="00625DCD">
        <w:rPr>
          <w:rFonts w:ascii="Times New Roman" w:eastAsia="Calibri" w:hAnsi="Times New Roman" w:cs="Times New Roman"/>
          <w:color w:val="auto"/>
          <w:szCs w:val="22"/>
          <w:lang w:val="ru-RU" w:eastAsia="en-US"/>
        </w:rPr>
        <w:t>проходить экспресс-тестирование на предмет алкогольного, наркотического и иного токсического опьянения по требованию уполномоченного представителя, в том числе при входе/</w:t>
      </w:r>
      <w:r w:rsidRPr="00625DCD">
        <w:rPr>
          <w:rFonts w:ascii="Times New Roman" w:eastAsia="Times New Roman" w:hAnsi="Times New Roman" w:cs="Times New Roman"/>
          <w:color w:val="auto"/>
          <w:lang w:val="ru-RU"/>
        </w:rPr>
        <w:t>выходе на объекты Компании, оборудованные постами экспресс-тестирования. В случае возникновения нештатных ситуаций порядок входа/выхода на объекты Компании определяется решением руководителя.</w:t>
      </w:r>
    </w:p>
    <w:p w14:paraId="1DE9BE0B" w14:textId="77777777" w:rsidR="00C943B7" w:rsidRPr="00625DCD" w:rsidRDefault="00C943B7" w:rsidP="00C943B7">
      <w:pPr>
        <w:ind w:firstLine="709"/>
        <w:jc w:val="both"/>
        <w:rPr>
          <w:rFonts w:ascii="Times New Roman" w:eastAsia="Times New Roman" w:hAnsi="Times New Roman" w:cs="Times New Roman"/>
          <w:color w:val="auto"/>
          <w:lang w:val="ru-RU"/>
        </w:rPr>
      </w:pPr>
      <w:r w:rsidRPr="00625DCD">
        <w:rPr>
          <w:rFonts w:ascii="Times New Roman" w:eastAsia="Calibri" w:hAnsi="Times New Roman" w:cs="Times New Roman"/>
          <w:color w:val="auto"/>
          <w:szCs w:val="22"/>
          <w:lang w:val="ru-RU" w:eastAsia="en-US"/>
        </w:rPr>
        <w:t>2.</w:t>
      </w:r>
      <w:r w:rsidRPr="00625DCD">
        <w:rPr>
          <w:rFonts w:ascii="Times New Roman" w:eastAsia="Times New Roman" w:hAnsi="Times New Roman" w:cs="Times New Roman"/>
          <w:color w:val="auto"/>
          <w:lang w:val="ru-RU"/>
        </w:rPr>
        <w:t>2.12. соблюдать требования внутренних документов работодателя.</w:t>
      </w:r>
    </w:p>
    <w:p w14:paraId="2B2C66F7" w14:textId="6FDF1D7D" w:rsidR="00C943B7" w:rsidRPr="0061701F" w:rsidRDefault="00C943B7" w:rsidP="00C943B7">
      <w:pPr>
        <w:ind w:firstLine="709"/>
        <w:jc w:val="both"/>
        <w:rPr>
          <w:rFonts w:ascii="Times New Roman" w:eastAsia="Times New Roman" w:hAnsi="Times New Roman" w:cs="Times New Roman"/>
          <w:color w:val="auto"/>
          <w:lang w:val="ru-RU"/>
        </w:rPr>
      </w:pPr>
      <w:r w:rsidRPr="00625DCD">
        <w:rPr>
          <w:rFonts w:ascii="Times New Roman" w:eastAsia="Times New Roman" w:hAnsi="Times New Roman" w:cs="Times New Roman"/>
          <w:color w:val="auto"/>
          <w:lang w:val="ru-RU"/>
        </w:rPr>
        <w:t>2</w:t>
      </w:r>
      <w:r w:rsidRPr="00625DCD">
        <w:rPr>
          <w:rFonts w:ascii="Times New Roman" w:eastAsia="Times New Roman" w:hAnsi="Times New Roman" w:cs="Times New Roman"/>
          <w:color w:val="auto"/>
          <w:sz w:val="20"/>
          <w:lang w:val="ru-RU"/>
        </w:rPr>
        <w:t>.</w:t>
      </w:r>
      <w:r w:rsidRPr="00625DCD">
        <w:rPr>
          <w:rFonts w:ascii="Times New Roman" w:eastAsia="Times New Roman" w:hAnsi="Times New Roman" w:cs="Times New Roman"/>
          <w:color w:val="auto"/>
          <w:lang w:val="ru-RU"/>
        </w:rPr>
        <w:t>2.13. в случае подписания надлежащим образом оформленного согласия на обработку персональных данных, включая фотоизображение - предоставлять фотографии для размещения в корпоративной сети или на корпоративном портале с соблюдением Правил предоставления личных фотографий работников АК «АЛРОСА» (ПАО) для использования в корпоративных системах и в целях информационной безопасности</w:t>
      </w:r>
      <w:r w:rsidR="00913392" w:rsidRPr="00625DCD">
        <w:rPr>
          <w:rFonts w:ascii="Times New Roman" w:eastAsia="Times New Roman" w:hAnsi="Times New Roman" w:cs="Times New Roman"/>
          <w:color w:val="auto"/>
          <w:lang w:val="ru-RU"/>
        </w:rPr>
        <w:t xml:space="preserve"> </w:t>
      </w:r>
      <w:r w:rsidRPr="00625DCD">
        <w:rPr>
          <w:rFonts w:ascii="Times New Roman" w:eastAsia="Times New Roman" w:hAnsi="Times New Roman" w:cs="Times New Roman"/>
          <w:color w:val="auto"/>
          <w:lang w:val="ru-RU"/>
        </w:rPr>
        <w:t xml:space="preserve">(приложение № </w:t>
      </w:r>
      <w:r w:rsidR="00FE32F1">
        <w:rPr>
          <w:rFonts w:ascii="Times New Roman" w:eastAsia="Times New Roman" w:hAnsi="Times New Roman" w:cs="Times New Roman"/>
          <w:color w:val="auto"/>
          <w:lang w:val="ru-RU"/>
        </w:rPr>
        <w:t>2</w:t>
      </w:r>
      <w:r w:rsidRPr="00625DCD">
        <w:rPr>
          <w:rFonts w:ascii="Times New Roman" w:eastAsia="Times New Roman" w:hAnsi="Times New Roman" w:cs="Times New Roman"/>
          <w:color w:val="auto"/>
          <w:lang w:val="ru-RU"/>
        </w:rPr>
        <w:t>. Работник вправе отказаться от передачи и размещения личных фотографий (за исключением обязательных требований информационной безопасности и использования фотографии в системах</w:t>
      </w:r>
      <w:r w:rsidRPr="0061701F">
        <w:rPr>
          <w:rFonts w:ascii="Times New Roman" w:eastAsia="Times New Roman" w:hAnsi="Times New Roman" w:cs="Times New Roman"/>
          <w:color w:val="auto"/>
          <w:lang w:val="ru-RU"/>
        </w:rPr>
        <w:t xml:space="preserve"> контроля доступа в здания/сооружения Компании) при заключении трудового договора либо отозвать свое согласие на использование фотографий в процессе трудовой деятельности.</w:t>
      </w:r>
    </w:p>
    <w:p w14:paraId="6176E9B2" w14:textId="77777777" w:rsidR="00C943B7" w:rsidRPr="00C943B7" w:rsidRDefault="00C943B7" w:rsidP="00C943B7">
      <w:pPr>
        <w:ind w:firstLine="709"/>
        <w:jc w:val="both"/>
        <w:rPr>
          <w:rFonts w:ascii="Times New Roman" w:eastAsia="Times New Roman" w:hAnsi="Times New Roman" w:cs="Times New Roman"/>
          <w:color w:val="auto"/>
          <w:lang w:val="ru-RU"/>
        </w:rPr>
      </w:pPr>
    </w:p>
    <w:p w14:paraId="29F034F2" w14:textId="77777777" w:rsidR="00C943B7" w:rsidRPr="00C943B7" w:rsidRDefault="00C943B7" w:rsidP="00C943B7">
      <w:pPr>
        <w:ind w:firstLine="709"/>
        <w:jc w:val="both"/>
        <w:rPr>
          <w:rFonts w:ascii="Times New Roman" w:eastAsia="Calibri" w:hAnsi="Times New Roman" w:cs="Times New Roman"/>
          <w:color w:val="auto"/>
          <w:szCs w:val="22"/>
          <w:lang w:val="ru-RU" w:eastAsia="en-US"/>
        </w:rPr>
      </w:pPr>
      <w:r w:rsidRPr="00C943B7">
        <w:rPr>
          <w:rFonts w:ascii="Times New Roman" w:eastAsia="Times New Roman" w:hAnsi="Times New Roman" w:cs="Times New Roman"/>
          <w:color w:val="auto"/>
          <w:lang w:val="ru-RU"/>
        </w:rPr>
        <w:t>2.3. Работник,</w:t>
      </w:r>
      <w:r w:rsidRPr="00C943B7">
        <w:rPr>
          <w:rFonts w:ascii="Times New Roman" w:eastAsia="Calibri" w:hAnsi="Times New Roman" w:cs="Times New Roman"/>
          <w:color w:val="auto"/>
          <w:szCs w:val="22"/>
          <w:lang w:val="ru-RU" w:eastAsia="en-US"/>
        </w:rPr>
        <w:t xml:space="preserve"> относящийся к категории руководителей (в т.ч. линейных руководителей), в случае выявления нахождения подчиненного (прямо или косвенно) ему работника в состоянии алкогольного, наркотического и иного токсического опьянения, обязан обеспечить составление акта о нахождении работника в состоянии алкогольного опьянения и отстранение работника от работы в установленном порядке, уведомление о данном факте непосредственного или прямого руководителя.</w:t>
      </w:r>
    </w:p>
    <w:p w14:paraId="7F2BF53D" w14:textId="6936FB44" w:rsidR="00C943B7" w:rsidRPr="00C943B7" w:rsidRDefault="00C943B7" w:rsidP="00C943B7">
      <w:pPr>
        <w:ind w:firstLine="709"/>
        <w:jc w:val="both"/>
        <w:rPr>
          <w:rFonts w:ascii="Times New Roman" w:eastAsia="Calibri" w:hAnsi="Times New Roman" w:cs="Times New Roman"/>
          <w:color w:val="auto"/>
          <w:szCs w:val="22"/>
          <w:lang w:val="ru-RU" w:eastAsia="en-US"/>
        </w:rPr>
      </w:pPr>
      <w:r w:rsidRPr="00C943B7">
        <w:rPr>
          <w:rFonts w:ascii="Times New Roman" w:eastAsia="Calibri" w:hAnsi="Times New Roman" w:cs="Times New Roman"/>
          <w:color w:val="auto"/>
          <w:szCs w:val="22"/>
          <w:lang w:val="ru-RU" w:eastAsia="en-US"/>
        </w:rPr>
        <w:t>Данная обязанность также распространяется на работников, в трудовую функцию которых входит обеспечение соблюдения установленных на территории работодателя правил проживания/поведения.</w:t>
      </w:r>
    </w:p>
    <w:p w14:paraId="546C1062" w14:textId="77777777" w:rsidR="00C943B7" w:rsidRPr="00C943B7" w:rsidRDefault="00C943B7" w:rsidP="00C943B7">
      <w:pPr>
        <w:spacing w:after="160" w:line="256" w:lineRule="auto"/>
        <w:ind w:firstLine="709"/>
        <w:jc w:val="both"/>
        <w:rPr>
          <w:rFonts w:ascii="Times New Roman" w:eastAsia="Calibri" w:hAnsi="Times New Roman" w:cs="Times New Roman"/>
          <w:color w:val="auto"/>
          <w:szCs w:val="22"/>
          <w:lang w:val="ru-RU" w:eastAsia="en-US"/>
        </w:rPr>
      </w:pPr>
      <w:r w:rsidRPr="00C943B7">
        <w:rPr>
          <w:rFonts w:ascii="Times New Roman" w:eastAsia="Calibri" w:hAnsi="Times New Roman" w:cs="Times New Roman"/>
          <w:color w:val="auto"/>
          <w:szCs w:val="22"/>
          <w:lang w:val="ru-RU" w:eastAsia="en-US"/>
        </w:rPr>
        <w:t>За неисполнение настоящей обязанности работник несет дисциплинарную ответственность.</w:t>
      </w:r>
    </w:p>
    <w:p w14:paraId="50BD56BE" w14:textId="77777777" w:rsidR="00C943B7" w:rsidRPr="00C943B7" w:rsidRDefault="00C943B7" w:rsidP="00C943B7">
      <w:pPr>
        <w:ind w:firstLine="709"/>
        <w:jc w:val="both"/>
        <w:rPr>
          <w:rFonts w:ascii="Times New Roman" w:eastAsia="Calibri" w:hAnsi="Times New Roman" w:cs="Times New Roman"/>
          <w:color w:val="auto"/>
          <w:szCs w:val="22"/>
          <w:lang w:val="ru-RU" w:eastAsia="en-US"/>
        </w:rPr>
      </w:pPr>
      <w:r w:rsidRPr="00C943B7">
        <w:rPr>
          <w:rFonts w:ascii="Times New Roman" w:eastAsia="Calibri" w:hAnsi="Times New Roman" w:cs="Times New Roman"/>
          <w:color w:val="auto"/>
          <w:szCs w:val="22"/>
          <w:lang w:val="ru-RU" w:eastAsia="en-US"/>
        </w:rPr>
        <w:t>2.4. Работнику запрещается употребление, завоз, хранение и распространение алкогольных напитков, спиртосодержащих жидкостей, употребляемых с целью алкогольного опьянения, и наркотических веществ, а также нахождение в состоянии алкогольного, наркотического или иного токсического опьянения:</w:t>
      </w:r>
    </w:p>
    <w:p w14:paraId="0AB59A62" w14:textId="77777777" w:rsidR="00C943B7" w:rsidRPr="00C943B7" w:rsidRDefault="00C943B7" w:rsidP="00C943B7">
      <w:pPr>
        <w:ind w:firstLine="709"/>
        <w:jc w:val="both"/>
        <w:rPr>
          <w:rFonts w:ascii="Times New Roman" w:eastAsia="Calibri" w:hAnsi="Times New Roman" w:cs="Times New Roman"/>
          <w:color w:val="auto"/>
          <w:szCs w:val="22"/>
          <w:lang w:val="ru-RU" w:eastAsia="en-US"/>
        </w:rPr>
      </w:pPr>
      <w:r w:rsidRPr="00C943B7">
        <w:rPr>
          <w:rFonts w:ascii="Times New Roman" w:eastAsia="Calibri" w:hAnsi="Times New Roman" w:cs="Times New Roman"/>
          <w:color w:val="auto"/>
          <w:szCs w:val="22"/>
          <w:lang w:val="ru-RU" w:eastAsia="en-US"/>
        </w:rPr>
        <w:t>- на всей территории работодателя;</w:t>
      </w:r>
    </w:p>
    <w:p w14:paraId="73F04F88" w14:textId="77777777" w:rsidR="00C943B7" w:rsidRPr="00C943B7" w:rsidRDefault="00C943B7" w:rsidP="00C943B7">
      <w:pPr>
        <w:ind w:firstLine="709"/>
        <w:jc w:val="both"/>
        <w:rPr>
          <w:rFonts w:ascii="Times New Roman" w:eastAsia="Calibri" w:hAnsi="Times New Roman" w:cs="Times New Roman"/>
          <w:color w:val="auto"/>
          <w:szCs w:val="22"/>
          <w:lang w:val="ru-RU" w:eastAsia="en-US"/>
        </w:rPr>
      </w:pPr>
      <w:r w:rsidRPr="00C943B7">
        <w:rPr>
          <w:rFonts w:ascii="Times New Roman" w:eastAsia="Calibri" w:hAnsi="Times New Roman" w:cs="Times New Roman"/>
          <w:color w:val="auto"/>
          <w:szCs w:val="22"/>
          <w:lang w:val="ru-RU" w:eastAsia="en-US"/>
        </w:rPr>
        <w:t>- во время следования к месту выполнения работ и обратно на транспорте, предоставляемом работодателем;</w:t>
      </w:r>
    </w:p>
    <w:p w14:paraId="6527FB81" w14:textId="77777777" w:rsidR="00C943B7" w:rsidRPr="00C943B7" w:rsidRDefault="00C943B7" w:rsidP="00C943B7">
      <w:pPr>
        <w:ind w:firstLine="709"/>
        <w:jc w:val="both"/>
        <w:rPr>
          <w:rFonts w:ascii="Times New Roman" w:eastAsia="Calibri" w:hAnsi="Times New Roman" w:cs="Times New Roman"/>
          <w:color w:val="auto"/>
          <w:szCs w:val="22"/>
          <w:lang w:val="ru-RU" w:eastAsia="en-US"/>
        </w:rPr>
      </w:pPr>
      <w:r w:rsidRPr="00C943B7">
        <w:rPr>
          <w:rFonts w:ascii="Times New Roman" w:eastAsia="Calibri" w:hAnsi="Times New Roman" w:cs="Times New Roman"/>
          <w:color w:val="auto"/>
          <w:szCs w:val="22"/>
          <w:lang w:val="ru-RU" w:eastAsia="en-US"/>
        </w:rPr>
        <w:t>- на любой территории и объекте, где по поручению работодателя работник должен выполнять трудовую функцию.</w:t>
      </w:r>
    </w:p>
    <w:p w14:paraId="49E881AB" w14:textId="77777777" w:rsidR="00C943B7" w:rsidRPr="00C943B7" w:rsidRDefault="00C943B7" w:rsidP="00C943B7">
      <w:pPr>
        <w:ind w:firstLine="709"/>
        <w:jc w:val="both"/>
        <w:rPr>
          <w:rFonts w:ascii="Times New Roman" w:eastAsia="Calibri" w:hAnsi="Times New Roman" w:cs="Times New Roman"/>
          <w:color w:val="auto"/>
          <w:szCs w:val="22"/>
          <w:lang w:val="ru-RU" w:eastAsia="en-US"/>
        </w:rPr>
      </w:pPr>
      <w:r w:rsidRPr="00C943B7">
        <w:rPr>
          <w:rFonts w:ascii="Times New Roman" w:eastAsia="Calibri" w:hAnsi="Times New Roman" w:cs="Times New Roman"/>
          <w:color w:val="auto"/>
          <w:szCs w:val="22"/>
          <w:lang w:val="ru-RU" w:eastAsia="en-US"/>
        </w:rPr>
        <w:lastRenderedPageBreak/>
        <w:t>Указанные ограничения распространяются на работника независимо от того, в какое время (рабочее/не рабочее) работник находится на указанной территории и в транспорте</w:t>
      </w:r>
      <w:r w:rsidRPr="00C943B7">
        <w:rPr>
          <w:rFonts w:ascii="Times New Roman" w:eastAsia="Times New Roman" w:hAnsi="Times New Roman" w:cs="Times New Roman"/>
          <w:color w:val="auto"/>
          <w:sz w:val="22"/>
          <w:szCs w:val="22"/>
          <w:lang w:val="ru-RU" w:eastAsia="en-US"/>
        </w:rPr>
        <w:t xml:space="preserve"> </w:t>
      </w:r>
      <w:r w:rsidRPr="00C943B7">
        <w:rPr>
          <w:rFonts w:ascii="Times New Roman" w:eastAsia="Calibri" w:hAnsi="Times New Roman" w:cs="Times New Roman"/>
          <w:color w:val="auto"/>
          <w:szCs w:val="22"/>
          <w:lang w:val="ru-RU" w:eastAsia="en-US"/>
        </w:rPr>
        <w:t>(в рабочее время, во время междусменного отдыха, выходные дни, отпуск и пр.).</w:t>
      </w:r>
    </w:p>
    <w:p w14:paraId="77C355FC" w14:textId="77777777" w:rsidR="00C943B7" w:rsidRPr="00C943B7" w:rsidRDefault="00C943B7" w:rsidP="00C943B7">
      <w:pPr>
        <w:spacing w:after="160" w:line="256" w:lineRule="auto"/>
        <w:ind w:firstLine="709"/>
        <w:jc w:val="both"/>
        <w:rPr>
          <w:rFonts w:ascii="Calibri" w:eastAsia="Calibri" w:hAnsi="Calibri" w:cs="Times New Roman"/>
          <w:color w:val="auto"/>
          <w:sz w:val="22"/>
          <w:szCs w:val="22"/>
          <w:lang w:val="ru-RU" w:eastAsia="en-US"/>
        </w:rPr>
      </w:pPr>
      <w:r w:rsidRPr="00C943B7">
        <w:rPr>
          <w:rFonts w:ascii="Times New Roman" w:eastAsia="Calibri" w:hAnsi="Times New Roman" w:cs="Times New Roman"/>
          <w:color w:val="auto"/>
          <w:lang w:val="ru-RU" w:eastAsia="en-US"/>
        </w:rPr>
        <w:t>Нарушение запретов, предусмотренных настоящим пунктом, влечет применение к нему мер дисциплинарной ответственности, в т.ч. увольнение в порядке и по основаниям, предусмотренным Трудовым кодексом РФ.</w:t>
      </w:r>
    </w:p>
    <w:p w14:paraId="1BC68EB9" w14:textId="77777777" w:rsidR="00D200DB" w:rsidRPr="000E1542" w:rsidRDefault="00D200DB" w:rsidP="00C35EC4">
      <w:pPr>
        <w:pStyle w:val="11"/>
        <w:shd w:val="clear" w:color="auto" w:fill="auto"/>
        <w:tabs>
          <w:tab w:val="left" w:pos="1206"/>
        </w:tabs>
        <w:spacing w:line="240" w:lineRule="auto"/>
        <w:ind w:firstLine="709"/>
        <w:jc w:val="both"/>
        <w:rPr>
          <w:sz w:val="24"/>
          <w:szCs w:val="24"/>
        </w:rPr>
      </w:pPr>
    </w:p>
    <w:p w14:paraId="2B5E1185" w14:textId="77777777" w:rsidR="00D200DB" w:rsidRPr="000E1542" w:rsidRDefault="00D200DB" w:rsidP="00A972C1">
      <w:pPr>
        <w:pStyle w:val="22"/>
        <w:keepNext/>
        <w:keepLines/>
        <w:numPr>
          <w:ilvl w:val="0"/>
          <w:numId w:val="2"/>
        </w:numPr>
        <w:shd w:val="clear" w:color="auto" w:fill="auto"/>
        <w:spacing w:line="240" w:lineRule="auto"/>
        <w:jc w:val="center"/>
        <w:rPr>
          <w:sz w:val="24"/>
          <w:szCs w:val="24"/>
        </w:rPr>
      </w:pPr>
      <w:r w:rsidRPr="000E1542">
        <w:rPr>
          <w:sz w:val="24"/>
          <w:szCs w:val="24"/>
        </w:rPr>
        <w:t>ОСНОВНЫЕ ПРАВА И ОБЯЗАННОСТИ РАБОТОДАТЕЛЯ</w:t>
      </w:r>
    </w:p>
    <w:p w14:paraId="52D2EBA4" w14:textId="77777777" w:rsidR="00D200DB" w:rsidRPr="000E1542" w:rsidRDefault="00D200DB" w:rsidP="00D200DB">
      <w:pPr>
        <w:pStyle w:val="22"/>
        <w:keepNext/>
        <w:keepLines/>
        <w:shd w:val="clear" w:color="auto" w:fill="auto"/>
        <w:spacing w:line="240" w:lineRule="auto"/>
        <w:ind w:left="540"/>
        <w:rPr>
          <w:sz w:val="24"/>
          <w:szCs w:val="24"/>
        </w:rPr>
      </w:pPr>
    </w:p>
    <w:p w14:paraId="00A6C1A2" w14:textId="77777777" w:rsidR="00C943B7" w:rsidRPr="00C943B7" w:rsidRDefault="00C943B7" w:rsidP="00C943B7">
      <w:pPr>
        <w:ind w:firstLine="709"/>
        <w:jc w:val="both"/>
        <w:rPr>
          <w:rFonts w:ascii="Times New Roman" w:eastAsia="Times New Roman" w:hAnsi="Times New Roman" w:cs="Times New Roman"/>
          <w:color w:val="auto"/>
          <w:lang w:val="ru-RU"/>
        </w:rPr>
      </w:pPr>
      <w:r w:rsidRPr="00C943B7">
        <w:rPr>
          <w:rFonts w:ascii="Times New Roman" w:eastAsia="Times New Roman" w:hAnsi="Times New Roman" w:cs="Times New Roman"/>
          <w:color w:val="auto"/>
          <w:lang w:val="ru-RU"/>
        </w:rPr>
        <w:t>3.1. Работодатель имеет право:</w:t>
      </w:r>
    </w:p>
    <w:p w14:paraId="185F092B" w14:textId="425A6D1D" w:rsidR="00C943B7" w:rsidRPr="00C943B7" w:rsidRDefault="00C943B7" w:rsidP="00C943B7">
      <w:pPr>
        <w:ind w:firstLine="709"/>
        <w:jc w:val="both"/>
        <w:rPr>
          <w:rFonts w:ascii="Times New Roman" w:eastAsia="Times New Roman" w:hAnsi="Times New Roman" w:cs="Times New Roman"/>
          <w:color w:val="auto"/>
          <w:lang w:val="ru-RU"/>
        </w:rPr>
      </w:pPr>
      <w:r w:rsidRPr="00C943B7">
        <w:rPr>
          <w:rFonts w:ascii="Times New Roman" w:eastAsia="Times New Roman" w:hAnsi="Times New Roman" w:cs="Times New Roman"/>
          <w:color w:val="auto"/>
          <w:lang w:val="ru-RU"/>
        </w:rPr>
        <w:t xml:space="preserve">3.1.1. заключать, изменять и расторгать трудовые договоры с работниками </w:t>
      </w:r>
      <w:r w:rsidR="004D198B">
        <w:rPr>
          <w:rFonts w:ascii="Times New Roman" w:eastAsia="Times New Roman" w:hAnsi="Times New Roman" w:cs="Times New Roman"/>
          <w:color w:val="auto"/>
          <w:lang w:val="ru-RU"/>
        </w:rPr>
        <w:t>ЦПК</w:t>
      </w:r>
      <w:r w:rsidRPr="00C943B7">
        <w:rPr>
          <w:rFonts w:ascii="Times New Roman" w:eastAsia="Times New Roman" w:hAnsi="Times New Roman" w:cs="Times New Roman"/>
          <w:color w:val="auto"/>
          <w:lang w:val="ru-RU"/>
        </w:rPr>
        <w:t xml:space="preserve"> в порядке и на условиях, установленных Трудовым кодексом РФ, иными федеральными законами, настоящими Правилами;</w:t>
      </w:r>
    </w:p>
    <w:p w14:paraId="10EF7BA2" w14:textId="77777777" w:rsidR="00C943B7" w:rsidRPr="0061701F" w:rsidRDefault="00C943B7" w:rsidP="00C943B7">
      <w:pPr>
        <w:ind w:firstLine="709"/>
        <w:jc w:val="both"/>
        <w:rPr>
          <w:rFonts w:ascii="Times New Roman" w:eastAsia="Times New Roman" w:hAnsi="Times New Roman" w:cs="Times New Roman"/>
          <w:color w:val="auto"/>
          <w:lang w:val="ru-RU"/>
        </w:rPr>
      </w:pPr>
      <w:r w:rsidRPr="00C943B7">
        <w:rPr>
          <w:rFonts w:ascii="Times New Roman" w:eastAsia="Times New Roman" w:hAnsi="Times New Roman" w:cs="Times New Roman"/>
          <w:color w:val="auto"/>
          <w:lang w:val="ru-RU"/>
        </w:rPr>
        <w:t xml:space="preserve">3.1.2. вести </w:t>
      </w:r>
      <w:r w:rsidRPr="0061701F">
        <w:rPr>
          <w:rFonts w:ascii="Times New Roman" w:eastAsia="Times New Roman" w:hAnsi="Times New Roman" w:cs="Times New Roman"/>
          <w:color w:val="auto"/>
          <w:lang w:val="ru-RU"/>
        </w:rPr>
        <w:t>коллективные переговоры и заключать коллективные договоры;</w:t>
      </w:r>
    </w:p>
    <w:p w14:paraId="4E66BFFE" w14:textId="77777777" w:rsidR="00C943B7" w:rsidRPr="0061701F" w:rsidRDefault="00C943B7" w:rsidP="00C943B7">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3.1.3. поощрять работников за добросовестный эффективный труд;</w:t>
      </w:r>
    </w:p>
    <w:p w14:paraId="56E05611" w14:textId="77777777" w:rsidR="00C943B7" w:rsidRPr="0061701F" w:rsidRDefault="00C943B7" w:rsidP="00C943B7">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3.1.4. требовать от работников исполнения ими трудовых обязанностей и бережного отношения к имуществу Компании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настоящих Правил;</w:t>
      </w:r>
    </w:p>
    <w:p w14:paraId="7752A3C9" w14:textId="77777777" w:rsidR="00C943B7" w:rsidRPr="0061701F" w:rsidRDefault="00C943B7" w:rsidP="00C943B7">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3.1.5. привлекать работников к дисциплинарной и материальной ответственности в порядке, установленном Трудовым кодексом РФ, иными федеральными законами, настоящими Правилами;</w:t>
      </w:r>
    </w:p>
    <w:p w14:paraId="38625F84" w14:textId="77777777" w:rsidR="00C943B7" w:rsidRPr="0061701F" w:rsidRDefault="00C943B7" w:rsidP="00C943B7">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3.1.6. принимать локальные нормативные акты, содержащие нормы трудового права, в порядке, определенном Трудовым кодексом РФ;</w:t>
      </w:r>
    </w:p>
    <w:p w14:paraId="30F70A6B" w14:textId="77777777" w:rsidR="00C943B7" w:rsidRPr="0061701F" w:rsidRDefault="00C943B7" w:rsidP="00C943B7">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3.1.7. создавать объединения работодателей в целях представительства и защиты своих интересов и вступать в них;</w:t>
      </w:r>
    </w:p>
    <w:p w14:paraId="10577EF2" w14:textId="77777777" w:rsidR="00C943B7" w:rsidRPr="0061701F" w:rsidRDefault="00C943B7" w:rsidP="00C943B7">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xml:space="preserve">3.1.8. реализовывать права, предоставленные работодателям </w:t>
      </w:r>
      <w:hyperlink r:id="rId14" w:history="1">
        <w:r w:rsidRPr="0061701F">
          <w:rPr>
            <w:rFonts w:ascii="Times New Roman" w:eastAsia="Times New Roman" w:hAnsi="Times New Roman" w:cs="Times New Roman"/>
            <w:color w:val="auto"/>
            <w:u w:val="single"/>
            <w:lang w:val="ru-RU"/>
          </w:rPr>
          <w:t>законодательством</w:t>
        </w:r>
      </w:hyperlink>
      <w:r w:rsidRPr="0061701F">
        <w:rPr>
          <w:rFonts w:ascii="Times New Roman" w:eastAsia="Times New Roman" w:hAnsi="Times New Roman" w:cs="Times New Roman"/>
          <w:color w:val="auto"/>
          <w:lang w:val="ru-RU"/>
        </w:rPr>
        <w:t xml:space="preserve"> о специальной оценке условий труда;</w:t>
      </w:r>
    </w:p>
    <w:p w14:paraId="07ADB5C0" w14:textId="77777777" w:rsidR="00C943B7" w:rsidRPr="0061701F" w:rsidRDefault="00C943B7" w:rsidP="00C943B7">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3.1.9. предусматривать в коллективном договоре или локальных нормативных актах Компании нормы, улучшающие социально-экономическое положение работников Компании по сравнению с действующим трудовым законодательством.</w:t>
      </w:r>
    </w:p>
    <w:p w14:paraId="2E224431" w14:textId="77777777" w:rsidR="00937A5C" w:rsidRPr="0061701F" w:rsidRDefault="00937A5C" w:rsidP="00937A5C">
      <w:pPr>
        <w:ind w:firstLine="540"/>
        <w:jc w:val="both"/>
        <w:rPr>
          <w:rFonts w:ascii="Verdana" w:eastAsia="Times New Roman" w:hAnsi="Verdana" w:cs="Times New Roman"/>
          <w:color w:val="auto"/>
          <w:sz w:val="21"/>
          <w:szCs w:val="21"/>
          <w:lang w:val="ru-RU"/>
        </w:rPr>
      </w:pPr>
    </w:p>
    <w:p w14:paraId="739EE38A" w14:textId="77777777" w:rsidR="00D200DB" w:rsidRPr="0061701F" w:rsidRDefault="00D200DB" w:rsidP="00D200DB">
      <w:pPr>
        <w:pStyle w:val="11"/>
        <w:shd w:val="clear" w:color="auto" w:fill="auto"/>
        <w:tabs>
          <w:tab w:val="left" w:pos="1180"/>
        </w:tabs>
        <w:spacing w:line="240" w:lineRule="auto"/>
        <w:ind w:left="20" w:firstLine="560"/>
        <w:jc w:val="both"/>
        <w:rPr>
          <w:sz w:val="24"/>
          <w:szCs w:val="24"/>
        </w:rPr>
      </w:pPr>
      <w:r w:rsidRPr="0061701F">
        <w:rPr>
          <w:sz w:val="24"/>
          <w:szCs w:val="24"/>
        </w:rPr>
        <w:t>3.2. Работодатель обязан:</w:t>
      </w:r>
    </w:p>
    <w:p w14:paraId="318C19DF" w14:textId="77777777" w:rsidR="0014559F" w:rsidRPr="0061701F" w:rsidRDefault="0014559F" w:rsidP="0014559F">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3</w:t>
      </w:r>
      <w:r w:rsidRPr="0061701F">
        <w:rPr>
          <w:rFonts w:ascii="Times New Roman" w:eastAsia="Times New Roman" w:hAnsi="Times New Roman" w:cs="Times New Roman"/>
          <w:color w:val="auto"/>
          <w:sz w:val="20"/>
          <w:lang w:val="ru-RU"/>
        </w:rPr>
        <w:t>.</w:t>
      </w:r>
      <w:r w:rsidRPr="0061701F">
        <w:rPr>
          <w:rFonts w:ascii="Times New Roman" w:eastAsia="Times New Roman" w:hAnsi="Times New Roman" w:cs="Times New Roman"/>
          <w:color w:val="auto"/>
          <w:lang w:val="ru-RU"/>
        </w:rPr>
        <w:t>2.1.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14:paraId="66C959D9" w14:textId="77777777" w:rsidR="0014559F" w:rsidRPr="0061701F" w:rsidRDefault="0014559F" w:rsidP="00A972C1">
      <w:pPr>
        <w:numPr>
          <w:ilvl w:val="2"/>
          <w:numId w:val="39"/>
        </w:numPr>
        <w:tabs>
          <w:tab w:val="num" w:pos="0"/>
        </w:tabs>
        <w:ind w:left="0" w:firstLine="709"/>
        <w:contextualSpacing/>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предоставлять работникам работу, обусловленную трудовым договором;</w:t>
      </w:r>
    </w:p>
    <w:p w14:paraId="5588D1DE" w14:textId="77777777" w:rsidR="0014559F" w:rsidRPr="0061701F" w:rsidRDefault="0014559F" w:rsidP="0014559F">
      <w:pPr>
        <w:ind w:firstLine="709"/>
        <w:contextualSpacing/>
        <w:jc w:val="both"/>
        <w:rPr>
          <w:rFonts w:ascii="Times New Roman" w:eastAsia="Times New Roman" w:hAnsi="Times New Roman" w:cs="Times New Roman"/>
          <w:color w:val="auto"/>
          <w:sz w:val="20"/>
          <w:lang w:val="ru-RU"/>
        </w:rPr>
      </w:pPr>
      <w:r w:rsidRPr="0061701F">
        <w:rPr>
          <w:rFonts w:ascii="Times New Roman" w:eastAsia="Times New Roman" w:hAnsi="Times New Roman" w:cs="Times New Roman"/>
          <w:color w:val="auto"/>
          <w:lang w:val="ru-RU"/>
        </w:rPr>
        <w:t>3.2.3. вести учет рабочего времени, отработанного каждым работником, в том числе, отработанного работником во вредных условиях труда;</w:t>
      </w:r>
    </w:p>
    <w:p w14:paraId="7CE80B09" w14:textId="77777777" w:rsidR="0014559F" w:rsidRPr="0061701F" w:rsidRDefault="0014559F" w:rsidP="0014559F">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3.2.4. обеспечить безопасность труда и условия, соответствующие государственным нормативным требованиям охраны труда;</w:t>
      </w:r>
    </w:p>
    <w:p w14:paraId="6CFC4CDB" w14:textId="77777777" w:rsidR="0014559F" w:rsidRPr="0061701F" w:rsidRDefault="0014559F" w:rsidP="0014559F">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lastRenderedPageBreak/>
        <w:t>3.2.5.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14:paraId="261D5FAD" w14:textId="77777777" w:rsidR="0014559F" w:rsidRPr="0061701F" w:rsidRDefault="0014559F" w:rsidP="0014559F">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3.2.6. обеспечивать работникам равную оплату за труд равной ценности в соответствии с локальными нормативными актами Компании;</w:t>
      </w:r>
    </w:p>
    <w:p w14:paraId="4FEC3BE6" w14:textId="77777777" w:rsidR="0014559F" w:rsidRPr="0061701F" w:rsidRDefault="0014559F" w:rsidP="0014559F">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3.2.7. выплачивать в полном размере причитающуюся работникам заработную плату в сроки, установленные локальными нормативными актами Компании, коллективным договором, трудовыми договорами;</w:t>
      </w:r>
    </w:p>
    <w:p w14:paraId="34C2CE68" w14:textId="77777777" w:rsidR="0014559F" w:rsidRPr="0061701F" w:rsidRDefault="0014559F" w:rsidP="0014559F">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3.2.8. принимать меры по профилактике производственного травматизма, профессиональных и других заболеваний работников;</w:t>
      </w:r>
    </w:p>
    <w:p w14:paraId="30753C2E" w14:textId="77777777" w:rsidR="0014559F" w:rsidRPr="0061701F" w:rsidRDefault="0014559F" w:rsidP="0014559F">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3.2.9. контролировать знание и соблюдение работниками требований по промышленной безопасности, производственной санитарии и гигиене труда, противопожарной охране;</w:t>
      </w:r>
    </w:p>
    <w:p w14:paraId="1C9286BB" w14:textId="77777777" w:rsidR="0014559F" w:rsidRPr="0061701F" w:rsidRDefault="0014559F" w:rsidP="0014559F">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3.2.10. вести коллективные переговоры и заключать коллективный договор в порядке, установленном Трудовым кодексом РФ;</w:t>
      </w:r>
    </w:p>
    <w:p w14:paraId="3C477B7E" w14:textId="77777777" w:rsidR="0014559F" w:rsidRPr="0061701F" w:rsidRDefault="0014559F" w:rsidP="0014559F">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3.2.11.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14:paraId="1D595629" w14:textId="77777777" w:rsidR="0014559F" w:rsidRPr="0061701F" w:rsidRDefault="0014559F" w:rsidP="0014559F">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3.2.12.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14:paraId="074B1E04" w14:textId="77777777" w:rsidR="0014559F" w:rsidRPr="0061701F" w:rsidRDefault="0014559F" w:rsidP="0014559F">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3.2.13. рассматривать представления соответствующих профсоюзных органов, иных избранных работниками Компании представителей, о выявленных нарушениях работодателем законов и иных нормативных правовых актов, содержащих нормы трудового права, принимать меры по их устранению и сообщать о принятых мерах указанным органам и представителям;</w:t>
      </w:r>
    </w:p>
    <w:p w14:paraId="67CB3EFD" w14:textId="77777777" w:rsidR="0014559F" w:rsidRPr="0061701F" w:rsidRDefault="0014559F" w:rsidP="0014559F">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xml:space="preserve">3.2.14. создавать условия, обеспечивающие участие работников в управлении организацией в формах, предусмотренных Трудовым кодексом РФ, иными федеральными законами, коллективным договором </w:t>
      </w:r>
    </w:p>
    <w:p w14:paraId="7B3C714F" w14:textId="77777777" w:rsidR="0014559F" w:rsidRPr="0061701F" w:rsidRDefault="0014559F" w:rsidP="0014559F">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3.2.15. обеспечивать бытовые нужды работников, связанные с исполнением ими трудовых обязанностей;</w:t>
      </w:r>
    </w:p>
    <w:p w14:paraId="58D3D823" w14:textId="77777777" w:rsidR="0014559F" w:rsidRPr="0061701F" w:rsidRDefault="0014559F" w:rsidP="0014559F">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3.2.16. осуществлять мероприятия по повышению эффективности производства, качеству работы и выпускаемой продукции, сокращать применение ручного малоквалифицированного и тяжелого физического труда, улучшать организацию и культуру производства;</w:t>
      </w:r>
    </w:p>
    <w:p w14:paraId="52179B0B" w14:textId="77777777" w:rsidR="0014559F" w:rsidRPr="0061701F" w:rsidRDefault="0014559F" w:rsidP="0014559F">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3.2.17. гарантировать права на отдых, гарантии и компенсации, предусмотренные действующим законодательством и коллективным договором;</w:t>
      </w:r>
    </w:p>
    <w:p w14:paraId="6EA3D726" w14:textId="77777777" w:rsidR="0014559F" w:rsidRPr="0061701F" w:rsidRDefault="0014559F" w:rsidP="0014559F">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3.2.18. соблюдать трудовую и производственную дисциплину, рационально использовать трудовые ресурсы, применять меры поощрения и взыскания, предусмотренные действующим законодательством;</w:t>
      </w:r>
    </w:p>
    <w:p w14:paraId="1E81CB10" w14:textId="77777777" w:rsidR="0014559F" w:rsidRPr="0061701F" w:rsidRDefault="0014559F" w:rsidP="0014559F">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lastRenderedPageBreak/>
        <w:t>3.2.19. поддерживать и поощрять рационализаторов и новаторов производства, в порядке, установленном локальными нормативным актами Компании, содействовать техническому творчеству работников;</w:t>
      </w:r>
    </w:p>
    <w:p w14:paraId="7457DAD5" w14:textId="77777777" w:rsidR="0014559F" w:rsidRPr="0061701F" w:rsidRDefault="0014559F" w:rsidP="0014559F">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3.2.20. осуществлять обязательное социальное страхование работников в порядке, установленном федеральными законами;</w:t>
      </w:r>
    </w:p>
    <w:p w14:paraId="69731C28" w14:textId="77777777" w:rsidR="0014559F" w:rsidRPr="0061701F" w:rsidRDefault="0014559F" w:rsidP="0014559F">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3.2.21. возмещать вред, причиненный работникам Компании в связи с исполнением ими трудовых обязанностей, а также компенсировать моральный вред в порядке и на условиях, установленных Трудовым кодексом РФ, федеральными законами и иными нормативными правовыми актами;</w:t>
      </w:r>
    </w:p>
    <w:p w14:paraId="000C1143" w14:textId="77777777" w:rsidR="0014559F" w:rsidRPr="0061701F" w:rsidRDefault="0014559F" w:rsidP="0014559F">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3.2.22. нести материальную ответственность перед работником в случаях, на условиях и в порядке, установленном действующим трудовым законодательством Российской Федерации;</w:t>
      </w:r>
    </w:p>
    <w:p w14:paraId="69FEEBF0" w14:textId="77777777" w:rsidR="0014559F" w:rsidRPr="0061701F" w:rsidRDefault="0014559F" w:rsidP="0061701F">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xml:space="preserve">3.2.23. исполнять иные обязанности, предусмотренные Трудовым кодексом РФ, федеральными законами в том числе </w:t>
      </w:r>
      <w:hyperlink r:id="rId15" w:history="1">
        <w:r w:rsidRPr="0061701F">
          <w:rPr>
            <w:rFonts w:ascii="Times New Roman" w:eastAsia="Times New Roman" w:hAnsi="Times New Roman" w:cs="Times New Roman"/>
            <w:color w:val="auto"/>
            <w:lang w:val="ru-RU"/>
          </w:rPr>
          <w:t>законодательством</w:t>
        </w:r>
      </w:hyperlink>
      <w:r w:rsidRPr="0061701F">
        <w:rPr>
          <w:rFonts w:ascii="Times New Roman" w:eastAsia="Times New Roman" w:hAnsi="Times New Roman" w:cs="Times New Roman"/>
          <w:color w:val="auto"/>
          <w:lang w:val="ru-RU"/>
        </w:rP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и трудовыми договорами.</w:t>
      </w:r>
    </w:p>
    <w:p w14:paraId="73AE43A8" w14:textId="77777777" w:rsidR="007475CD" w:rsidRPr="0061701F" w:rsidRDefault="007475CD" w:rsidP="0061701F">
      <w:pPr>
        <w:ind w:firstLine="709"/>
        <w:jc w:val="both"/>
        <w:rPr>
          <w:rFonts w:ascii="Times New Roman" w:eastAsia="Times New Roman" w:hAnsi="Times New Roman" w:cs="Times New Roman"/>
          <w:color w:val="auto"/>
          <w:lang w:val="ru-RU"/>
        </w:rPr>
      </w:pPr>
    </w:p>
    <w:p w14:paraId="23DBBB6E" w14:textId="77777777" w:rsidR="00D15035" w:rsidRDefault="00D15035" w:rsidP="00571348">
      <w:pPr>
        <w:jc w:val="center"/>
        <w:rPr>
          <w:rFonts w:ascii="Times New Roman" w:eastAsia="Times New Roman" w:hAnsi="Times New Roman" w:cs="Times New Roman"/>
          <w:bCs/>
          <w:caps/>
          <w:color w:val="auto"/>
          <w:lang w:val="ru-RU"/>
        </w:rPr>
      </w:pPr>
    </w:p>
    <w:p w14:paraId="7F6679F7" w14:textId="6EA75102" w:rsidR="00571348" w:rsidRPr="0061701F" w:rsidRDefault="00571348" w:rsidP="00571348">
      <w:pPr>
        <w:jc w:val="center"/>
        <w:rPr>
          <w:rFonts w:ascii="Times New Roman" w:eastAsia="Times New Roman" w:hAnsi="Times New Roman" w:cs="Times New Roman"/>
          <w:bCs/>
          <w:caps/>
          <w:color w:val="auto"/>
          <w:lang w:val="ru-RU"/>
        </w:rPr>
      </w:pPr>
      <w:r w:rsidRPr="0061701F">
        <w:rPr>
          <w:rFonts w:ascii="Times New Roman" w:eastAsia="Times New Roman" w:hAnsi="Times New Roman" w:cs="Times New Roman"/>
          <w:bCs/>
          <w:caps/>
          <w:color w:val="auto"/>
          <w:lang w:val="ru-RU"/>
        </w:rPr>
        <w:t>4. Трудовой договор</w:t>
      </w:r>
    </w:p>
    <w:p w14:paraId="1961F557" w14:textId="77777777" w:rsidR="00571348" w:rsidRPr="0061701F" w:rsidRDefault="00571348" w:rsidP="00571348">
      <w:pPr>
        <w:ind w:firstLine="709"/>
        <w:jc w:val="both"/>
        <w:rPr>
          <w:rFonts w:ascii="Times New Roman" w:eastAsia="Times New Roman" w:hAnsi="Times New Roman" w:cs="Times New Roman"/>
          <w:color w:val="auto"/>
          <w:lang w:val="ru-RU"/>
        </w:rPr>
      </w:pPr>
    </w:p>
    <w:p w14:paraId="5E0DC0C7"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4.1. Под трудовым договором понимается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кодексом РФ, законами и иными нормативными правовыми актами, коллективным договором, соглашениями, локальными нормативными актами, содержащими нормы трудового права,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w:t>
      </w:r>
    </w:p>
    <w:p w14:paraId="50A978A5"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p>
    <w:p w14:paraId="1086306E"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xml:space="preserve">4.2. В соответствии с настоящими Правилами трудовые договоры в Компании заключаются, как правило, на неопределенный срок. </w:t>
      </w:r>
    </w:p>
    <w:p w14:paraId="06FCA150"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4.2.1. Срочные трудовые договоры заключаются в Компании в случаях, когда трудовые отношения не могут быть установлены на неопределенный срок с учетом характера предстоящей работы или условий ее выполнения, а именно:</w:t>
      </w:r>
    </w:p>
    <w:p w14:paraId="24C53A21"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14:paraId="3D53C314"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на время выполнения временных (до двух месяцев) работ;</w:t>
      </w:r>
    </w:p>
    <w:p w14:paraId="516FADDB"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для выполнения сезонных работ, когда в силу природных условий работа может производиться только в течение определенного периода (сезона);</w:t>
      </w:r>
    </w:p>
    <w:p w14:paraId="446D915C"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с лицами, направляемыми на работу за границу;</w:t>
      </w:r>
    </w:p>
    <w:p w14:paraId="3A6E585B"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lastRenderedPageBreak/>
        <w:t>- для проведения работ, выходящих за рамки обычной деятельности работодателя, а также работ, связанных с заведомо временным (до одного года) расширением производства или объема оказываемых услуг;</w:t>
      </w:r>
    </w:p>
    <w:p w14:paraId="36405E0C"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с лицами, принимаемыми для выполнения заведомо определенной работы в случаях, когда ее завершение не может быть определено конкретной датой;</w:t>
      </w:r>
    </w:p>
    <w:p w14:paraId="5E64B4AB"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14:paraId="5873FACE"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с лицами, направленными органами службы занятости населения на работы временного характера и общественные работы;</w:t>
      </w:r>
    </w:p>
    <w:p w14:paraId="7469A63F"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с гражданами, направленными для прохождения альтернативной гражданской службы;</w:t>
      </w:r>
    </w:p>
    <w:p w14:paraId="141BB0EE"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в других случаях, предусмотренных Трудовым кодексом РФ или иными федеральными законами.</w:t>
      </w:r>
    </w:p>
    <w:p w14:paraId="055F5FA0"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Срочный трудовой договор может заключаться по соглашению сторон в следующих случаях:</w:t>
      </w:r>
    </w:p>
    <w:p w14:paraId="36E42357" w14:textId="11DD0B88"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14:paraId="692C8C81"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xml:space="preserve">- с лицами, поступающими на работу в подразделения Компании, расположенные в </w:t>
      </w:r>
      <w:hyperlink r:id="rId16" w:history="1">
        <w:r w:rsidRPr="0061701F">
          <w:rPr>
            <w:rFonts w:ascii="Times New Roman" w:eastAsia="Times New Roman" w:hAnsi="Times New Roman" w:cs="Times New Roman"/>
            <w:color w:val="auto"/>
            <w:u w:val="single"/>
            <w:lang w:val="ru-RU"/>
          </w:rPr>
          <w:t>районах Крайнего Севера</w:t>
        </w:r>
      </w:hyperlink>
      <w:r w:rsidRPr="0061701F">
        <w:rPr>
          <w:rFonts w:ascii="Times New Roman" w:eastAsia="Times New Roman" w:hAnsi="Times New Roman" w:cs="Times New Roman"/>
          <w:color w:val="auto"/>
          <w:lang w:val="ru-RU"/>
        </w:rPr>
        <w:t xml:space="preserve"> и приравненных к ним местностях, если это связано с переездом к месту работы;</w:t>
      </w:r>
    </w:p>
    <w:p w14:paraId="6D173123"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14:paraId="2DC50AB8"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14:paraId="7B390A2F" w14:textId="2C81B57A"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xml:space="preserve">- с творческими работниками в соответствии с </w:t>
      </w:r>
      <w:hyperlink r:id="rId17" w:history="1">
        <w:r w:rsidRPr="0061701F">
          <w:rPr>
            <w:rFonts w:ascii="Times New Roman" w:eastAsia="Times New Roman" w:hAnsi="Times New Roman" w:cs="Times New Roman"/>
            <w:color w:val="auto"/>
            <w:u w:val="single"/>
            <w:lang w:val="ru-RU"/>
          </w:rPr>
          <w:t>перечнями</w:t>
        </w:r>
      </w:hyperlink>
      <w:r w:rsidRPr="0061701F">
        <w:rPr>
          <w:rFonts w:ascii="Times New Roman" w:eastAsia="Times New Roman" w:hAnsi="Times New Roman" w:cs="Times New Roman"/>
          <w:color w:val="auto"/>
          <w:lang w:val="ru-RU"/>
        </w:rP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14:paraId="3C8875FD"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с лицами, получающими образование по очной форме обучения;</w:t>
      </w:r>
    </w:p>
    <w:p w14:paraId="5A233098"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с лицами, поступающими на работу по совместительству;</w:t>
      </w:r>
    </w:p>
    <w:p w14:paraId="130C0E37"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xml:space="preserve"> в других случаях, предусмотренных Трудовым кодексом РФ или иными федеральными </w:t>
      </w:r>
      <w:hyperlink r:id="rId18" w:history="1">
        <w:r w:rsidRPr="0061701F">
          <w:rPr>
            <w:rFonts w:ascii="Times New Roman" w:eastAsia="Times New Roman" w:hAnsi="Times New Roman" w:cs="Times New Roman"/>
            <w:color w:val="auto"/>
            <w:u w:val="single"/>
            <w:lang w:val="ru-RU"/>
          </w:rPr>
          <w:t>законами</w:t>
        </w:r>
      </w:hyperlink>
      <w:r w:rsidRPr="0061701F">
        <w:rPr>
          <w:rFonts w:ascii="Times New Roman" w:eastAsia="Times New Roman" w:hAnsi="Times New Roman" w:cs="Times New Roman"/>
          <w:color w:val="auto"/>
          <w:lang w:val="ru-RU"/>
        </w:rPr>
        <w:t>.</w:t>
      </w:r>
    </w:p>
    <w:p w14:paraId="508A0309" w14:textId="77777777" w:rsidR="00571348" w:rsidRPr="0061701F" w:rsidRDefault="00571348" w:rsidP="00571348">
      <w:pPr>
        <w:autoSpaceDE w:val="0"/>
        <w:autoSpaceDN w:val="0"/>
        <w:adjustRightInd w:val="0"/>
        <w:ind w:firstLine="709"/>
        <w:jc w:val="both"/>
        <w:outlineLvl w:val="0"/>
        <w:rPr>
          <w:rFonts w:ascii="Times New Roman" w:eastAsia="Times New Roman" w:hAnsi="Times New Roman" w:cs="Times New Roman"/>
          <w:color w:val="auto"/>
          <w:lang w:val="ru-RU"/>
        </w:rPr>
      </w:pPr>
    </w:p>
    <w:p w14:paraId="59A34CCE"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4.3. В трудовом договоре указываются:</w:t>
      </w:r>
    </w:p>
    <w:p w14:paraId="68C66130"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фамилия, имя, отчество работника и официальное наименование работодателя, заключивших трудовой договор;</w:t>
      </w:r>
    </w:p>
    <w:p w14:paraId="1D8B4CED"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сведения о документах, удостоверяющих личность работника, а также сведения о полном официальном наименовании, организационно-правовой форме, местонахождении работодателя;</w:t>
      </w:r>
    </w:p>
    <w:p w14:paraId="0412D573"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lastRenderedPageBreak/>
        <w:t>- идентификационный номер налогоплательщика работодателя;</w:t>
      </w:r>
    </w:p>
    <w:p w14:paraId="61935CD7"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сведения о представителе работодателя, подписавшем трудовой договор, и основание, в силу которого он наделен соответствующими полномочиями;</w:t>
      </w:r>
    </w:p>
    <w:p w14:paraId="6D5D898E"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место и дата заключения трудового договора;</w:t>
      </w:r>
    </w:p>
    <w:p w14:paraId="38730A8B"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Обязательными для включения в трудовой договор являются следующие условия:</w:t>
      </w:r>
    </w:p>
    <w:p w14:paraId="30683703"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xml:space="preserve">- </w:t>
      </w:r>
      <w:hyperlink r:id="rId19" w:history="1">
        <w:r w:rsidRPr="0061701F">
          <w:rPr>
            <w:rFonts w:ascii="Times New Roman" w:eastAsia="Times New Roman" w:hAnsi="Times New Roman" w:cs="Times New Roman"/>
            <w:color w:val="auto"/>
            <w:u w:val="single"/>
            <w:lang w:val="ru-RU"/>
          </w:rPr>
          <w:t>место работы</w:t>
        </w:r>
      </w:hyperlink>
      <w:r w:rsidRPr="0061701F">
        <w:rPr>
          <w:rFonts w:ascii="Times New Roman" w:eastAsia="Times New Roman" w:hAnsi="Times New Roman" w:cs="Times New Roman"/>
          <w:color w:val="auto"/>
          <w:lang w:val="ru-RU"/>
        </w:rPr>
        <w:t xml:space="preserve">, а в случае, когда работник принимается для работы в филиале, представительстве или ином обособленном </w:t>
      </w:r>
      <w:r w:rsidRPr="00B1270A">
        <w:rPr>
          <w:rFonts w:ascii="Times New Roman" w:eastAsia="Times New Roman" w:hAnsi="Times New Roman" w:cs="Times New Roman"/>
          <w:color w:val="auto"/>
          <w:lang w:val="ru-RU"/>
        </w:rPr>
        <w:t xml:space="preserve">структурном подразделении Компании, расположенном в </w:t>
      </w:r>
      <w:hyperlink r:id="rId20" w:history="1">
        <w:r w:rsidRPr="00B1270A">
          <w:rPr>
            <w:rFonts w:ascii="Times New Roman" w:eastAsia="Times New Roman" w:hAnsi="Times New Roman" w:cs="Times New Roman"/>
            <w:color w:val="auto"/>
            <w:u w:val="single"/>
            <w:lang w:val="ru-RU"/>
          </w:rPr>
          <w:t>другой местности</w:t>
        </w:r>
      </w:hyperlink>
      <w:r w:rsidRPr="00B1270A">
        <w:rPr>
          <w:rFonts w:ascii="Times New Roman" w:eastAsia="Times New Roman" w:hAnsi="Times New Roman" w:cs="Times New Roman"/>
          <w:color w:val="auto"/>
          <w:lang w:val="ru-RU"/>
        </w:rPr>
        <w:t>, - место работы с указанием обособленного структурного подразделения и его местонахождения;</w:t>
      </w:r>
    </w:p>
    <w:p w14:paraId="291330A1"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Трудовым кодексом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профессиональных стандартах;</w:t>
      </w:r>
    </w:p>
    <w:p w14:paraId="603D4F5A"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Трудовым кодексом РФ или иным федеральным законом;</w:t>
      </w:r>
    </w:p>
    <w:p w14:paraId="2B1A18BF" w14:textId="77777777" w:rsidR="00571348" w:rsidRPr="0061701F" w:rsidRDefault="00571348" w:rsidP="00571348">
      <w:pPr>
        <w:autoSpaceDE w:val="0"/>
        <w:autoSpaceDN w:val="0"/>
        <w:adjustRightInd w:val="0"/>
        <w:ind w:firstLine="709"/>
        <w:jc w:val="both"/>
        <w:rPr>
          <w:rFonts w:ascii="Arial" w:eastAsia="Times New Roman" w:hAnsi="Arial" w:cs="Arial"/>
          <w:color w:val="auto"/>
          <w:sz w:val="20"/>
          <w:lang w:val="ru-RU"/>
        </w:rPr>
      </w:pPr>
      <w:r w:rsidRPr="0061701F">
        <w:rPr>
          <w:rFonts w:ascii="Times New Roman" w:eastAsia="Times New Roman" w:hAnsi="Times New Roman" w:cs="Times New Roman"/>
          <w:color w:val="auto"/>
          <w:lang w:val="ru-RU"/>
        </w:rPr>
        <w:t>- условия оплаты труда (в том числе квалификационный разряд; размер тарифной ставки или оклада (должностного оклада) работника, доплаты, надбавки и поощрительные выплаты);</w:t>
      </w:r>
    </w:p>
    <w:p w14:paraId="23342431"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режим труда и отдыха (если он в отношении данного работника отличается от общих правил, установленных в подразделении);</w:t>
      </w:r>
    </w:p>
    <w:p w14:paraId="225D263F"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условия труда на рабочем месте;</w:t>
      </w:r>
    </w:p>
    <w:p w14:paraId="6A910C6F"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14:paraId="5996FE73"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условия, определяющие в необходимых случаях характер работы (подвижной, разъездной, в пути, другой характер работы);</w:t>
      </w:r>
    </w:p>
    <w:p w14:paraId="10AC72D9" w14:textId="77777777" w:rsidR="00571348" w:rsidRPr="0061701F" w:rsidRDefault="00571348" w:rsidP="00571348">
      <w:pPr>
        <w:ind w:firstLine="709"/>
        <w:jc w:val="both"/>
        <w:rPr>
          <w:rFonts w:ascii="Times New Roman" w:eastAsia="Times New Roman" w:hAnsi="Times New Roman" w:cs="Times New Roman"/>
          <w:color w:val="auto"/>
          <w:szCs w:val="20"/>
          <w:lang w:val="ru-RU"/>
        </w:rPr>
      </w:pPr>
      <w:r w:rsidRPr="0061701F">
        <w:rPr>
          <w:rFonts w:ascii="Times New Roman" w:eastAsia="Times New Roman" w:hAnsi="Times New Roman" w:cs="Times New Roman"/>
          <w:color w:val="auto"/>
          <w:szCs w:val="20"/>
          <w:lang w:val="ru-RU"/>
        </w:rPr>
        <w:t>- виды и условия социального страхования, непосредственно связанные с трудовой деятельностью;</w:t>
      </w:r>
    </w:p>
    <w:p w14:paraId="42BEA5FB"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права и обязанности работника;</w:t>
      </w:r>
    </w:p>
    <w:p w14:paraId="26F25C09"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права и обязанности работодателя.</w:t>
      </w:r>
    </w:p>
    <w:p w14:paraId="3AC1948B"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xml:space="preserve">Если при заключении трудового договора в него не были включены какие-либо сведения и (или) условия из числа вышеуказанных,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отдельными соглашениями сторон, заключаемыми </w:t>
      </w:r>
      <w:r w:rsidRPr="0061701F">
        <w:rPr>
          <w:rFonts w:ascii="Times New Roman" w:eastAsia="Times New Roman" w:hAnsi="Times New Roman" w:cs="Times New Roman"/>
          <w:color w:val="auto"/>
          <w:lang w:val="ru-RU"/>
        </w:rPr>
        <w:lastRenderedPageBreak/>
        <w:t>в письменной форме, которые являются неотъемлемой частью трудового договора.</w:t>
      </w:r>
    </w:p>
    <w:p w14:paraId="2F6C7914"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4.3.1. 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14:paraId="6F6DD346" w14:textId="77777777" w:rsidR="00571348" w:rsidRPr="00B1270A"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xml:space="preserve">- об уточнении места работы (с </w:t>
      </w:r>
      <w:r w:rsidRPr="00B1270A">
        <w:rPr>
          <w:rFonts w:ascii="Times New Roman" w:eastAsia="Times New Roman" w:hAnsi="Times New Roman" w:cs="Times New Roman"/>
          <w:color w:val="auto"/>
          <w:lang w:val="ru-RU"/>
        </w:rPr>
        <w:t>указанием структурного подразделения и его местонахождения) и (или) о рабочем месте;</w:t>
      </w:r>
    </w:p>
    <w:p w14:paraId="634F0A8E" w14:textId="77777777" w:rsidR="00571348" w:rsidRPr="00B1270A"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B1270A">
        <w:rPr>
          <w:rFonts w:ascii="Times New Roman" w:eastAsia="Times New Roman" w:hAnsi="Times New Roman" w:cs="Times New Roman"/>
          <w:color w:val="auto"/>
          <w:lang w:val="ru-RU"/>
        </w:rPr>
        <w:t>- об испытании;</w:t>
      </w:r>
    </w:p>
    <w:p w14:paraId="6A54D99A"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B1270A">
        <w:rPr>
          <w:rFonts w:ascii="Times New Roman" w:eastAsia="Times New Roman" w:hAnsi="Times New Roman" w:cs="Times New Roman"/>
          <w:color w:val="auto"/>
          <w:lang w:val="ru-RU"/>
        </w:rPr>
        <w:t xml:space="preserve">- о неразглашении охраняемой законом </w:t>
      </w:r>
      <w:hyperlink r:id="rId21" w:history="1">
        <w:r w:rsidRPr="00B1270A">
          <w:rPr>
            <w:rFonts w:ascii="Times New Roman" w:eastAsia="Times New Roman" w:hAnsi="Times New Roman" w:cs="Times New Roman"/>
            <w:color w:val="auto"/>
            <w:u w:val="single"/>
            <w:lang w:val="ru-RU"/>
          </w:rPr>
          <w:t>тайны</w:t>
        </w:r>
      </w:hyperlink>
      <w:r w:rsidRPr="0061701F">
        <w:rPr>
          <w:rFonts w:ascii="Times New Roman" w:eastAsia="Times New Roman" w:hAnsi="Times New Roman" w:cs="Times New Roman"/>
          <w:color w:val="auto"/>
          <w:lang w:val="ru-RU"/>
        </w:rPr>
        <w:t xml:space="preserve"> (государственной, служебной, коммерческой и иной);</w:t>
      </w:r>
    </w:p>
    <w:p w14:paraId="542CD7FD"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14:paraId="5766E617"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о видах и об условиях дополнительного страхования работника;</w:t>
      </w:r>
    </w:p>
    <w:p w14:paraId="2195F0C0"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об улучшении социально-бытовых условий работника и членов его семьи;</w:t>
      </w:r>
    </w:p>
    <w:p w14:paraId="1041BAE9"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14:paraId="44AC4939"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о дополнительном негосударственном пенсионном обеспечении работника.</w:t>
      </w:r>
    </w:p>
    <w:p w14:paraId="2081DB9D"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
    <w:p w14:paraId="30D2C996"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14:paraId="218C5822"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4.3.2. Условия трудового договора могут быть изменены по соглашению сторон или в одностороннем порядке по инициативе работодателя в случаях, установленных ст. 74 Трудового кодекса РФ. Изменения условий трудового договора оформляются</w:t>
      </w:r>
      <w:r w:rsidR="00F7202B" w:rsidRPr="0061701F">
        <w:rPr>
          <w:rFonts w:ascii="Times New Roman" w:eastAsia="Times New Roman" w:hAnsi="Times New Roman" w:cs="Times New Roman"/>
          <w:color w:val="auto"/>
          <w:lang w:val="ru-RU"/>
        </w:rPr>
        <w:t xml:space="preserve"> в письменной форме.</w:t>
      </w:r>
    </w:p>
    <w:p w14:paraId="201DE59F" w14:textId="77777777" w:rsidR="00571348" w:rsidRPr="0061701F" w:rsidRDefault="00571348" w:rsidP="00571348">
      <w:pPr>
        <w:ind w:firstLine="709"/>
        <w:jc w:val="both"/>
        <w:rPr>
          <w:rFonts w:ascii="Times New Roman" w:eastAsia="Times New Roman" w:hAnsi="Times New Roman" w:cs="Times New Roman"/>
          <w:color w:val="auto"/>
          <w:lang w:val="ru-RU"/>
        </w:rPr>
      </w:pPr>
    </w:p>
    <w:p w14:paraId="35FED35D" w14:textId="77777777" w:rsidR="00571348" w:rsidRPr="0061701F" w:rsidRDefault="00571348" w:rsidP="00A972C1">
      <w:pPr>
        <w:pStyle w:val="a7"/>
        <w:numPr>
          <w:ilvl w:val="0"/>
          <w:numId w:val="44"/>
        </w:numPr>
        <w:jc w:val="center"/>
        <w:rPr>
          <w:rFonts w:ascii="Times New Roman" w:eastAsia="Times New Roman" w:hAnsi="Times New Roman" w:cs="Times New Roman"/>
          <w:bCs/>
          <w:caps/>
          <w:color w:val="auto"/>
          <w:lang w:val="ru-RU"/>
        </w:rPr>
      </w:pPr>
      <w:r w:rsidRPr="0061701F">
        <w:rPr>
          <w:rFonts w:ascii="Times New Roman" w:eastAsia="Times New Roman" w:hAnsi="Times New Roman" w:cs="Times New Roman"/>
          <w:bCs/>
          <w:caps/>
          <w:color w:val="auto"/>
          <w:lang w:val="ru-RU"/>
        </w:rPr>
        <w:t>Заключение трудового договора</w:t>
      </w:r>
    </w:p>
    <w:p w14:paraId="0BFF5F05" w14:textId="77777777" w:rsidR="00571348" w:rsidRPr="0061701F" w:rsidRDefault="00571348" w:rsidP="00571348">
      <w:pPr>
        <w:ind w:firstLine="709"/>
        <w:jc w:val="both"/>
        <w:rPr>
          <w:rFonts w:ascii="Times New Roman" w:eastAsia="Times New Roman" w:hAnsi="Times New Roman" w:cs="Times New Roman"/>
          <w:bCs/>
          <w:caps/>
          <w:color w:val="auto"/>
          <w:lang w:val="ru-RU"/>
        </w:rPr>
      </w:pPr>
    </w:p>
    <w:p w14:paraId="5EECFA30" w14:textId="2FD76DD5"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xml:space="preserve">5.1. Заключение трудового договора </w:t>
      </w:r>
      <w:r w:rsidR="00BB7670">
        <w:rPr>
          <w:rFonts w:ascii="Times New Roman" w:eastAsia="Times New Roman" w:hAnsi="Times New Roman" w:cs="Times New Roman"/>
          <w:color w:val="auto"/>
          <w:lang w:val="ru-RU"/>
        </w:rPr>
        <w:t>ЦПК</w:t>
      </w:r>
      <w:r w:rsidRPr="0061701F">
        <w:rPr>
          <w:rFonts w:ascii="Times New Roman" w:eastAsia="Times New Roman" w:hAnsi="Times New Roman" w:cs="Times New Roman"/>
          <w:color w:val="auto"/>
          <w:lang w:val="ru-RU"/>
        </w:rPr>
        <w:t xml:space="preserve"> допускается с лицами, достигшими возраста шестнадцати лет.</w:t>
      </w:r>
    </w:p>
    <w:p w14:paraId="4446E631"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xml:space="preserve">Лица, получившие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 Лица, достигшие возраста пятнадцати лет и в соответствии с федеральным </w:t>
      </w:r>
      <w:hyperlink r:id="rId22" w:history="1">
        <w:r w:rsidRPr="0061701F">
          <w:rPr>
            <w:rFonts w:ascii="Times New Roman" w:eastAsia="Times New Roman" w:hAnsi="Times New Roman" w:cs="Times New Roman"/>
            <w:color w:val="auto"/>
            <w:u w:val="single"/>
            <w:lang w:val="ru-RU"/>
          </w:rPr>
          <w:t>законом</w:t>
        </w:r>
      </w:hyperlink>
      <w:r w:rsidRPr="0061701F">
        <w:rPr>
          <w:rFonts w:ascii="Times New Roman" w:eastAsia="Times New Roman" w:hAnsi="Times New Roman" w:cs="Times New Roman"/>
          <w:color w:val="auto"/>
          <w:lang w:val="ru-RU"/>
        </w:rPr>
        <w:t xml:space="preserve"> оставившие общеобразовательную орга</w:t>
      </w:r>
      <w:r w:rsidRPr="0061701F">
        <w:rPr>
          <w:rFonts w:ascii="Times New Roman" w:eastAsia="Times New Roman" w:hAnsi="Times New Roman" w:cs="Times New Roman"/>
          <w:color w:val="auto"/>
          <w:lang w:val="ru-RU"/>
        </w:rPr>
        <w:lastRenderedPageBreak/>
        <w:t>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причиняющего вреда их здоровью и без ущерба для освоения образовательной программы.</w:t>
      </w:r>
    </w:p>
    <w:p w14:paraId="6EF9CF13"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С письменного согласия одного из родителей (опекуна, попечителя) и органа опеки и попечительства трудовой договор может быть заключен Компанией с лицом, получившим общее образование и достигшим возраста четырнадцати лет, для выполнения легкого труда, не причиняющего вреда его здоровью, 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14:paraId="0089ED9D" w14:textId="77777777" w:rsidR="00571348" w:rsidRPr="0061701F" w:rsidRDefault="00571348" w:rsidP="00571348">
      <w:pPr>
        <w:ind w:firstLine="709"/>
        <w:jc w:val="both"/>
        <w:rPr>
          <w:rFonts w:ascii="Times New Roman" w:eastAsia="Times New Roman" w:hAnsi="Times New Roman" w:cs="Times New Roman"/>
          <w:color w:val="auto"/>
          <w:lang w:val="ru-RU"/>
        </w:rPr>
      </w:pPr>
    </w:p>
    <w:p w14:paraId="466D4E1E" w14:textId="77777777" w:rsidR="00571348" w:rsidRPr="0061701F" w:rsidRDefault="00571348" w:rsidP="00571348">
      <w:pPr>
        <w:shd w:val="clear" w:color="auto" w:fill="FFFFFF"/>
        <w:spacing w:line="315" w:lineRule="atLeast"/>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5.2.</w:t>
      </w:r>
      <w:bookmarkStart w:id="3" w:name="dst1715"/>
      <w:bookmarkEnd w:id="3"/>
      <w:r w:rsidRPr="0061701F">
        <w:rPr>
          <w:rFonts w:ascii="Times New Roman" w:eastAsia="Times New Roman" w:hAnsi="Times New Roman" w:cs="Times New Roman"/>
          <w:color w:val="auto"/>
          <w:sz w:val="20"/>
          <w:lang w:val="ru-RU"/>
        </w:rPr>
        <w:t xml:space="preserve"> </w:t>
      </w:r>
      <w:r w:rsidRPr="0061701F">
        <w:rPr>
          <w:rFonts w:ascii="Times New Roman" w:eastAsia="Times New Roman" w:hAnsi="Times New Roman" w:cs="Times New Roman"/>
          <w:color w:val="auto"/>
          <w:lang w:val="ru-RU"/>
        </w:rPr>
        <w:t>При решении вопросов о заключении трудовых договоров запрещается:</w:t>
      </w:r>
    </w:p>
    <w:p w14:paraId="6A5AA392"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5.2.1. необоснованный отказ в заключении трудового договора, а также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или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работника, за исключением случаев, предусмотренных федеральным законом;</w:t>
      </w:r>
    </w:p>
    <w:p w14:paraId="32421911"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5.2.2. отказывать в заключении трудового договора женщинам по мотивам, связанным с беременностью или наличием детей;</w:t>
      </w:r>
    </w:p>
    <w:p w14:paraId="2CC872C6"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5.2.3.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w:t>
      </w:r>
    </w:p>
    <w:p w14:paraId="20E7E85A" w14:textId="77777777" w:rsidR="00571348" w:rsidRPr="0061701F" w:rsidRDefault="00571348" w:rsidP="00571348">
      <w:pPr>
        <w:ind w:firstLine="709"/>
        <w:jc w:val="both"/>
        <w:rPr>
          <w:rFonts w:ascii="Times New Roman" w:eastAsia="Times New Roman" w:hAnsi="Times New Roman" w:cs="Times New Roman"/>
          <w:color w:val="auto"/>
          <w:lang w:val="ru-RU"/>
        </w:rPr>
      </w:pPr>
    </w:p>
    <w:p w14:paraId="7BC9970A" w14:textId="53D36624"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xml:space="preserve">5.3. При заключении трудового договора лицо, поступающее на работу в </w:t>
      </w:r>
      <w:r w:rsidR="00BB7670">
        <w:rPr>
          <w:rFonts w:ascii="Times New Roman" w:eastAsia="Times New Roman" w:hAnsi="Times New Roman" w:cs="Times New Roman"/>
          <w:color w:val="auto"/>
          <w:lang w:val="ru-RU"/>
        </w:rPr>
        <w:t>ЦПК</w:t>
      </w:r>
      <w:r w:rsidRPr="0061701F">
        <w:rPr>
          <w:rFonts w:ascii="Times New Roman" w:eastAsia="Times New Roman" w:hAnsi="Times New Roman" w:cs="Times New Roman"/>
          <w:color w:val="auto"/>
          <w:lang w:val="ru-RU"/>
        </w:rPr>
        <w:t>, предъявляет работодателю следующие документы:</w:t>
      </w:r>
    </w:p>
    <w:p w14:paraId="7FB44C5F"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паспорт или иной документ, удостоверяющий личность;</w:t>
      </w:r>
    </w:p>
    <w:p w14:paraId="42E2CE86"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трудовую книжку или</w:t>
      </w:r>
      <w:r w:rsidRPr="0061701F">
        <w:rPr>
          <w:rFonts w:ascii="PT Sans" w:eastAsia="Times New Roman" w:hAnsi="PT Sans" w:cs="Arial"/>
          <w:color w:val="auto"/>
          <w:sz w:val="23"/>
          <w:szCs w:val="23"/>
          <w:lang w:val="ru-RU"/>
        </w:rPr>
        <w:t xml:space="preserve"> справку по форме СТД-Р </w:t>
      </w:r>
      <w:r w:rsidRPr="0061701F">
        <w:rPr>
          <w:rFonts w:ascii="Times New Roman" w:eastAsia="Calibri" w:hAnsi="Times New Roman" w:cs="Times New Roman"/>
          <w:color w:val="auto"/>
          <w:szCs w:val="22"/>
          <w:lang w:val="ru-RU" w:eastAsia="en-US"/>
        </w:rPr>
        <w:t>(полученную у прежнего работодателя) или по форме СТД-ПФР (полученную в Пенсионном фонде)</w:t>
      </w:r>
      <w:r w:rsidRPr="0061701F">
        <w:rPr>
          <w:rFonts w:ascii="Times New Roman" w:eastAsia="Times New Roman" w:hAnsi="Times New Roman" w:cs="Times New Roman"/>
          <w:color w:val="auto"/>
          <w:lang w:val="ru-RU"/>
        </w:rPr>
        <w:t xml:space="preserve">, за исключением случаев, когда трудовой договор заключается впервые. </w:t>
      </w:r>
    </w:p>
    <w:p w14:paraId="1219C7D2"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документ, подтверждающий регистрацию в системе индивидуального персонифицированного учета, в том числе карточка СНИЛС, выданная до 01.04.2019, либо уведомление о регистрации в данной системе в виде электронного документа или на бумажном носителе по форме АДИ-РЕГ, за исключением случаев, когда трудовой договор заключается впервые.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14:paraId="02136E4D"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lastRenderedPageBreak/>
        <w:t>- документы воинского учета – для военнообязанных и лиц, подлежащих призыву на военную службу;</w:t>
      </w:r>
    </w:p>
    <w:p w14:paraId="3E7B3D7D"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14:paraId="18F2C320"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иные документы, необходимость предъявления которых при заключении трудового договора предусмотрена Трудовым кодексом РФ, федеральными законами, указами Президента РФ и постановлениями Правительства РФ.</w:t>
      </w:r>
    </w:p>
    <w:p w14:paraId="34345D85"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Документы, предъявляемые при приеме на работу по совместительству установлены в п. 9.2.3 настоящих Правил.</w:t>
      </w:r>
    </w:p>
    <w:p w14:paraId="57F48850" w14:textId="6EE3A144"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xml:space="preserve">5.3.1. Запрещается требовать от лица, поступающего на работу в </w:t>
      </w:r>
      <w:r w:rsidR="00BB7670">
        <w:rPr>
          <w:rFonts w:ascii="Times New Roman" w:eastAsia="Times New Roman" w:hAnsi="Times New Roman" w:cs="Times New Roman"/>
          <w:color w:val="auto"/>
          <w:lang w:val="ru-RU"/>
        </w:rPr>
        <w:t>ЦПК</w:t>
      </w:r>
      <w:r w:rsidRPr="0061701F">
        <w:rPr>
          <w:rFonts w:ascii="Times New Roman" w:eastAsia="Times New Roman" w:hAnsi="Times New Roman" w:cs="Times New Roman"/>
          <w:color w:val="auto"/>
          <w:lang w:val="ru-RU"/>
        </w:rPr>
        <w:t>, документы помимо предусмотренных Трудовым кодексом РФ, иными федеральными законами, указами Президента Российской Федерации и постановлениями Правительства Российской Федерации.</w:t>
      </w:r>
    </w:p>
    <w:p w14:paraId="5B1E4C76" w14:textId="77777777" w:rsidR="00571348" w:rsidRPr="0061701F" w:rsidRDefault="00571348" w:rsidP="00571348">
      <w:pPr>
        <w:shd w:val="clear" w:color="auto" w:fill="FFFFFF"/>
        <w:ind w:firstLine="53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Граждане, замещавшие должности государственной или муниципальной службы,</w:t>
      </w:r>
      <w:r w:rsidR="00F7202B">
        <w:rPr>
          <w:rFonts w:ascii="Times New Roman" w:eastAsia="Times New Roman" w:hAnsi="Times New Roman" w:cs="Times New Roman"/>
          <w:color w:val="auto"/>
          <w:lang w:val="ru-RU"/>
        </w:rPr>
        <w:t xml:space="preserve"> </w:t>
      </w:r>
      <w:r w:rsidRPr="0061701F">
        <w:rPr>
          <w:rFonts w:ascii="Times New Roman" w:eastAsia="Times New Roman" w:hAnsi="Times New Roman" w:cs="Times New Roman"/>
          <w:color w:val="auto"/>
          <w:lang w:val="ru-RU"/>
        </w:rPr>
        <w:t>перечень</w:t>
      </w:r>
      <w:r w:rsidR="00F7202B">
        <w:rPr>
          <w:rFonts w:ascii="Times New Roman" w:eastAsia="Times New Roman" w:hAnsi="Times New Roman" w:cs="Times New Roman"/>
          <w:color w:val="auto"/>
          <w:lang w:val="ru-RU"/>
        </w:rPr>
        <w:t xml:space="preserve"> </w:t>
      </w:r>
      <w:r w:rsidRPr="0061701F">
        <w:rPr>
          <w:rFonts w:ascii="Times New Roman" w:eastAsia="Times New Roman" w:hAnsi="Times New Roman" w:cs="Times New Roman"/>
          <w:color w:val="auto"/>
          <w:lang w:val="ru-RU"/>
        </w:rPr>
        <w:t>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 Компанией сообщать работодателю сведения о последнем месте службы.</w:t>
      </w:r>
    </w:p>
    <w:p w14:paraId="34683E2F" w14:textId="2D5F58F9" w:rsidR="00571348" w:rsidRPr="0061701F" w:rsidRDefault="00571348" w:rsidP="00571348">
      <w:pPr>
        <w:shd w:val="clear" w:color="auto" w:fill="FFFFFF"/>
        <w:ind w:firstLine="539"/>
        <w:jc w:val="both"/>
        <w:rPr>
          <w:rFonts w:ascii="Times New Roman" w:eastAsia="Times New Roman" w:hAnsi="Times New Roman" w:cs="Times New Roman"/>
          <w:color w:val="auto"/>
          <w:lang w:val="ru-RU"/>
        </w:rPr>
      </w:pPr>
      <w:bookmarkStart w:id="4" w:name="dst1716"/>
      <w:bookmarkEnd w:id="4"/>
      <w:r w:rsidRPr="0061701F">
        <w:rPr>
          <w:rFonts w:ascii="Times New Roman" w:eastAsia="Times New Roman" w:hAnsi="Times New Roman" w:cs="Times New Roman"/>
          <w:color w:val="auto"/>
          <w:lang w:val="ru-RU"/>
        </w:rPr>
        <w:t>Работодатель при заключении трудового договора с гражданами, замещавшими должности государственной или муниц</w:t>
      </w:r>
      <w:r w:rsidR="00BB7670">
        <w:rPr>
          <w:rFonts w:ascii="Times New Roman" w:eastAsia="Times New Roman" w:hAnsi="Times New Roman" w:cs="Times New Roman"/>
          <w:color w:val="auto"/>
          <w:lang w:val="ru-RU"/>
        </w:rPr>
        <w:t xml:space="preserve">ипальной службы, </w:t>
      </w:r>
      <w:hyperlink r:id="rId23" w:anchor="dst100007" w:history="1">
        <w:r w:rsidRPr="0061701F">
          <w:rPr>
            <w:rFonts w:ascii="Times New Roman" w:eastAsia="Times New Roman" w:hAnsi="Times New Roman" w:cs="Times New Roman"/>
            <w:color w:val="auto"/>
            <w:u w:val="single"/>
            <w:lang w:val="ru-RU"/>
          </w:rPr>
          <w:t>перечень</w:t>
        </w:r>
      </w:hyperlink>
      <w:r w:rsidR="00BB7670">
        <w:rPr>
          <w:rFonts w:ascii="Times New Roman" w:eastAsia="Times New Roman" w:hAnsi="Times New Roman" w:cs="Times New Roman"/>
          <w:color w:val="auto"/>
          <w:lang w:val="ru-RU"/>
        </w:rPr>
        <w:t xml:space="preserve"> </w:t>
      </w:r>
      <w:r w:rsidRPr="0061701F">
        <w:rPr>
          <w:rFonts w:ascii="Times New Roman" w:eastAsia="Times New Roman" w:hAnsi="Times New Roman" w:cs="Times New Roman"/>
          <w:color w:val="auto"/>
          <w:lang w:val="ru-RU"/>
        </w:rPr>
        <w:t>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w:t>
      </w:r>
      <w:r w:rsidR="00F7202B">
        <w:rPr>
          <w:rFonts w:ascii="Times New Roman" w:eastAsia="Times New Roman" w:hAnsi="Times New Roman" w:cs="Times New Roman"/>
          <w:color w:val="auto"/>
          <w:lang w:val="ru-RU"/>
        </w:rPr>
        <w:t xml:space="preserve"> </w:t>
      </w:r>
      <w:hyperlink r:id="rId24" w:anchor="dst100009" w:history="1">
        <w:r w:rsidRPr="0061701F">
          <w:rPr>
            <w:rFonts w:ascii="Times New Roman" w:eastAsia="Times New Roman" w:hAnsi="Times New Roman" w:cs="Times New Roman"/>
            <w:color w:val="auto"/>
            <w:u w:val="single"/>
            <w:lang w:val="ru-RU"/>
          </w:rPr>
          <w:t>порядке</w:t>
        </w:r>
      </w:hyperlink>
      <w:r w:rsidRPr="0061701F">
        <w:rPr>
          <w:rFonts w:ascii="Times New Roman" w:eastAsia="Times New Roman" w:hAnsi="Times New Roman" w:cs="Times New Roman"/>
          <w:color w:val="auto"/>
          <w:lang w:val="ru-RU"/>
        </w:rPr>
        <w:t>, устанавливаемом нормативными правовыми актами Российской Федерации.</w:t>
      </w:r>
    </w:p>
    <w:p w14:paraId="1E265975" w14:textId="4F6F054C" w:rsidR="00571348" w:rsidRPr="0061701F" w:rsidRDefault="00571348" w:rsidP="00571348">
      <w:pPr>
        <w:shd w:val="clear" w:color="auto" w:fill="FFFFFF"/>
        <w:ind w:firstLine="539"/>
        <w:jc w:val="both"/>
        <w:rPr>
          <w:rFonts w:ascii="PT Sans" w:eastAsia="Times New Roman" w:hAnsi="PT Sans" w:cs="Times New Roman"/>
          <w:color w:val="auto"/>
          <w:sz w:val="26"/>
          <w:szCs w:val="26"/>
          <w:lang w:val="ru-RU"/>
        </w:rPr>
      </w:pPr>
      <w:r w:rsidRPr="0061701F">
        <w:rPr>
          <w:rFonts w:ascii="Times New Roman" w:eastAsia="Times New Roman" w:hAnsi="Times New Roman" w:cs="Times New Roman"/>
          <w:color w:val="auto"/>
          <w:lang w:val="ru-RU"/>
        </w:rPr>
        <w:t xml:space="preserve">Граждане, ранее замещавшие должности государственной или муниципальной службы, перечень которых установлен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w:t>
      </w:r>
      <w:r w:rsidR="00C65924">
        <w:rPr>
          <w:rFonts w:ascii="Times New Roman" w:eastAsia="Times New Roman" w:hAnsi="Times New Roman" w:cs="Times New Roman"/>
          <w:color w:val="auto"/>
          <w:lang w:val="ru-RU"/>
        </w:rPr>
        <w:t>ЦПК</w:t>
      </w:r>
      <w:r w:rsidRPr="0061701F">
        <w:rPr>
          <w:rFonts w:ascii="Times New Roman" w:eastAsia="Times New Roman" w:hAnsi="Times New Roman" w:cs="Times New Roman"/>
          <w:color w:val="auto"/>
          <w:lang w:val="ru-RU"/>
        </w:rPr>
        <w:t>, если отдельные функции государственного управления Компанией входили в должностные (служебные) обязанности государственного или муниципального служащего, только с согласия соответствующей</w:t>
      </w:r>
      <w:r w:rsidR="00913392">
        <w:rPr>
          <w:rFonts w:ascii="Times New Roman" w:eastAsia="Times New Roman" w:hAnsi="Times New Roman" w:cs="Times New Roman"/>
          <w:color w:val="auto"/>
          <w:lang w:val="ru-RU"/>
        </w:rPr>
        <w:t xml:space="preserve"> </w:t>
      </w:r>
      <w:hyperlink r:id="rId25" w:anchor="dst0" w:history="1">
        <w:r w:rsidRPr="0061701F">
          <w:rPr>
            <w:rFonts w:ascii="Times New Roman" w:eastAsia="Times New Roman" w:hAnsi="Times New Roman" w:cs="Times New Roman"/>
            <w:color w:val="auto"/>
            <w:u w:val="single"/>
            <w:lang w:val="ru-RU"/>
          </w:rPr>
          <w:t>комиссии</w:t>
        </w:r>
      </w:hyperlink>
      <w:r w:rsidR="00913392">
        <w:rPr>
          <w:rFonts w:ascii="Times New Roman" w:eastAsia="Times New Roman" w:hAnsi="Times New Roman" w:cs="Times New Roman"/>
          <w:color w:val="auto"/>
          <w:lang w:val="ru-RU"/>
        </w:rPr>
        <w:t xml:space="preserve"> </w:t>
      </w:r>
      <w:r w:rsidRPr="0061701F">
        <w:rPr>
          <w:rFonts w:ascii="Times New Roman" w:eastAsia="Times New Roman" w:hAnsi="Times New Roman" w:cs="Times New Roman"/>
          <w:color w:val="auto"/>
          <w:lang w:val="ru-RU"/>
        </w:rPr>
        <w:t>по соблюдению 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14:paraId="4042A2D0" w14:textId="77777777" w:rsidR="00571348" w:rsidRPr="0061701F" w:rsidRDefault="00571348" w:rsidP="00571348">
      <w:pPr>
        <w:ind w:firstLine="709"/>
        <w:jc w:val="both"/>
        <w:rPr>
          <w:rFonts w:ascii="Times New Roman" w:eastAsia="Times New Roman" w:hAnsi="Times New Roman" w:cs="Times New Roman"/>
          <w:color w:val="auto"/>
          <w:lang w:val="ru-RU"/>
        </w:rPr>
      </w:pPr>
    </w:p>
    <w:p w14:paraId="576CE013"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5.4. Трудовая книжка установленного образца является основным документом о трудовой деятельности и трудовом стаже работника.</w:t>
      </w:r>
    </w:p>
    <w:p w14:paraId="06DD22EE"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Работодатель ведет трудовые книжки на каждого работника, проработавшего у него свыше пяти дней, в случае, когда работа в Компании является для работника основной.</w:t>
      </w:r>
    </w:p>
    <w:p w14:paraId="6C91B8C2"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szCs w:val="20"/>
          <w:lang w:val="ru-RU"/>
        </w:rPr>
        <w:t xml:space="preserve">В трудовую книжку вносятся сведения о работнике, выполняемой им работе, переводах </w:t>
      </w:r>
      <w:r w:rsidRPr="0061701F">
        <w:rPr>
          <w:rFonts w:ascii="Times New Roman" w:eastAsia="Times New Roman" w:hAnsi="Times New Roman" w:cs="Times New Roman"/>
          <w:color w:val="auto"/>
          <w:lang w:val="ru-RU"/>
        </w:rPr>
        <w:t xml:space="preserve">на другую постоянную работу и об увольнении работника, а также основания прекращения трудового договора и сведения о награждениях </w:t>
      </w:r>
      <w:r w:rsidRPr="0061701F">
        <w:rPr>
          <w:rFonts w:ascii="Times New Roman" w:eastAsia="Times New Roman" w:hAnsi="Times New Roman" w:cs="Times New Roman"/>
          <w:color w:val="auto"/>
          <w:lang w:val="ru-RU"/>
        </w:rPr>
        <w:lastRenderedPageBreak/>
        <w:t>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14:paraId="2D69E270"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u w:val="single"/>
          <w:lang w:val="ru-RU"/>
        </w:rPr>
      </w:pPr>
      <w:r w:rsidRPr="0061701F">
        <w:rPr>
          <w:rFonts w:ascii="Times New Roman" w:eastAsia="Times New Roman" w:hAnsi="Times New Roman" w:cs="Times New Roman"/>
          <w:color w:val="auto"/>
          <w:lang w:val="ru-RU"/>
        </w:rPr>
        <w:t>Записи в трудовую книжку о причинах прекращения трудового договора должны производиться в точном соответствии с формулировками Трудового кодекса РФ или иного федерального закона и со ссылкой на соответствующие статью, пункт Трудового кодекса РФ или иного федерального закона</w:t>
      </w:r>
      <w:r w:rsidR="00913392">
        <w:rPr>
          <w:rFonts w:ascii="Times New Roman" w:eastAsia="Times New Roman" w:hAnsi="Times New Roman" w:cs="Times New Roman"/>
          <w:color w:val="auto"/>
          <w:lang w:val="ru-RU"/>
        </w:rPr>
        <w:t>.</w:t>
      </w:r>
    </w:p>
    <w:p w14:paraId="5220B52F" w14:textId="322673B0"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xml:space="preserve">5.4.1. В случае если работник </w:t>
      </w:r>
      <w:r w:rsidRPr="0061701F">
        <w:rPr>
          <w:rFonts w:ascii="Times New Roman" w:eastAsia="Times New Roman" w:hAnsi="Times New Roman" w:cs="Times New Roman"/>
          <w:color w:val="auto"/>
          <w:shd w:val="clear" w:color="auto" w:fill="FFFFFF"/>
          <w:lang w:val="ru-RU"/>
        </w:rPr>
        <w:t xml:space="preserve">не отказался от ведения трудовой книжки в бумажном формате по прежнему месту работы, то при трудоустройстве в </w:t>
      </w:r>
      <w:r w:rsidR="00C65924">
        <w:rPr>
          <w:rFonts w:ascii="Times New Roman" w:eastAsia="Times New Roman" w:hAnsi="Times New Roman" w:cs="Times New Roman"/>
          <w:color w:val="auto"/>
          <w:shd w:val="clear" w:color="auto" w:fill="FFFFFF"/>
          <w:lang w:val="ru-RU"/>
        </w:rPr>
        <w:t>ЦПК</w:t>
      </w:r>
      <w:r w:rsidRPr="0061701F">
        <w:rPr>
          <w:rFonts w:ascii="Times New Roman" w:eastAsia="Times New Roman" w:hAnsi="Times New Roman" w:cs="Times New Roman"/>
          <w:color w:val="auto"/>
          <w:shd w:val="clear" w:color="auto" w:fill="FFFFFF"/>
          <w:lang w:val="ru-RU"/>
        </w:rPr>
        <w:t xml:space="preserve"> работодатель продолжает вести его трудовую книжку по общим правилам. </w:t>
      </w:r>
      <w:r w:rsidRPr="0061701F">
        <w:rPr>
          <w:rFonts w:ascii="PT Sans" w:eastAsia="Times New Roman" w:hAnsi="PT Sans" w:cs="Times New Roman"/>
          <w:color w:val="auto"/>
          <w:shd w:val="clear" w:color="auto" w:fill="FFFFFF"/>
          <w:lang w:val="ru-RU"/>
        </w:rPr>
        <w:t xml:space="preserve">Работник в любое время может отказаться от </w:t>
      </w:r>
      <w:r w:rsidRPr="0061701F">
        <w:rPr>
          <w:rFonts w:ascii="Times New Roman" w:eastAsia="Times New Roman" w:hAnsi="Times New Roman" w:cs="Times New Roman"/>
          <w:color w:val="auto"/>
          <w:shd w:val="clear" w:color="auto" w:fill="FFFFFF"/>
          <w:lang w:val="ru-RU"/>
        </w:rPr>
        <w:t>ведения трудовой книжки в бумажном формате</w:t>
      </w:r>
      <w:r w:rsidRPr="0061701F">
        <w:rPr>
          <w:rFonts w:ascii="PT Sans" w:eastAsia="Times New Roman" w:hAnsi="PT Sans" w:cs="Times New Roman"/>
          <w:color w:val="auto"/>
          <w:shd w:val="clear" w:color="auto" w:fill="FFFFFF"/>
          <w:lang w:val="ru-RU"/>
        </w:rPr>
        <w:t>.</w:t>
      </w:r>
    </w:p>
    <w:p w14:paraId="4BD3A563" w14:textId="77777777" w:rsidR="00571348" w:rsidRPr="0061701F" w:rsidRDefault="00571348" w:rsidP="00571348">
      <w:pPr>
        <w:autoSpaceDE w:val="0"/>
        <w:autoSpaceDN w:val="0"/>
        <w:adjustRightInd w:val="0"/>
        <w:ind w:firstLine="709"/>
        <w:jc w:val="both"/>
        <w:rPr>
          <w:rFonts w:ascii="Times New Roman" w:eastAsia="Calibri" w:hAnsi="Times New Roman" w:cs="Times New Roman"/>
          <w:color w:val="auto"/>
          <w:szCs w:val="22"/>
          <w:lang w:val="ru-RU" w:eastAsia="en-US"/>
        </w:rPr>
      </w:pPr>
      <w:r w:rsidRPr="0061701F">
        <w:rPr>
          <w:rFonts w:ascii="Times New Roman" w:eastAsia="Times New Roman" w:hAnsi="Times New Roman" w:cs="Times New Roman"/>
          <w:color w:val="auto"/>
          <w:lang w:val="ru-RU"/>
        </w:rPr>
        <w:t xml:space="preserve">5.4.2. </w:t>
      </w:r>
      <w:r w:rsidRPr="0061701F">
        <w:rPr>
          <w:rFonts w:ascii="Times New Roman" w:eastAsia="Calibri" w:hAnsi="Times New Roman" w:cs="Times New Roman"/>
          <w:color w:val="auto"/>
          <w:szCs w:val="22"/>
          <w:lang w:val="ru-RU" w:eastAsia="en-US"/>
        </w:rPr>
        <w:t>Трудовые книжки ведутся в электронном виде в отношении лиц:</w:t>
      </w:r>
    </w:p>
    <w:p w14:paraId="117CB497" w14:textId="77777777" w:rsidR="00571348" w:rsidRPr="0061701F" w:rsidRDefault="00571348" w:rsidP="00571348">
      <w:pPr>
        <w:autoSpaceDE w:val="0"/>
        <w:autoSpaceDN w:val="0"/>
        <w:adjustRightInd w:val="0"/>
        <w:ind w:firstLine="709"/>
        <w:jc w:val="both"/>
        <w:rPr>
          <w:rFonts w:ascii="Times New Roman" w:eastAsia="Calibri" w:hAnsi="Times New Roman" w:cs="Times New Roman"/>
          <w:color w:val="auto"/>
          <w:szCs w:val="22"/>
          <w:lang w:val="ru-RU" w:eastAsia="en-US"/>
        </w:rPr>
      </w:pPr>
      <w:r w:rsidRPr="0061701F">
        <w:rPr>
          <w:rFonts w:ascii="Times New Roman" w:eastAsia="Calibri" w:hAnsi="Times New Roman" w:cs="Times New Roman"/>
          <w:color w:val="auto"/>
          <w:szCs w:val="22"/>
          <w:lang w:val="ru-RU" w:eastAsia="en-US"/>
        </w:rPr>
        <w:t>- ранее не работавших и впервые трудоу</w:t>
      </w:r>
      <w:r w:rsidR="00F7202B" w:rsidRPr="0061701F">
        <w:rPr>
          <w:rFonts w:ascii="Times New Roman" w:eastAsia="Calibri" w:hAnsi="Times New Roman" w:cs="Times New Roman"/>
          <w:color w:val="auto"/>
          <w:szCs w:val="22"/>
          <w:lang w:val="ru-RU" w:eastAsia="en-US"/>
        </w:rPr>
        <w:t>страивающихся после 01.01.2021,</w:t>
      </w:r>
    </w:p>
    <w:p w14:paraId="7828AE5D" w14:textId="77777777" w:rsidR="00571348" w:rsidRPr="0061701F" w:rsidRDefault="00571348" w:rsidP="00571348">
      <w:pPr>
        <w:autoSpaceDE w:val="0"/>
        <w:autoSpaceDN w:val="0"/>
        <w:adjustRightInd w:val="0"/>
        <w:ind w:firstLine="709"/>
        <w:jc w:val="both"/>
        <w:rPr>
          <w:rFonts w:ascii="Times New Roman" w:eastAsia="Calibri" w:hAnsi="Times New Roman" w:cs="Times New Roman"/>
          <w:color w:val="auto"/>
          <w:szCs w:val="22"/>
          <w:lang w:val="ru-RU" w:eastAsia="en-US"/>
        </w:rPr>
      </w:pPr>
      <w:r w:rsidRPr="0061701F">
        <w:rPr>
          <w:rFonts w:ascii="Times New Roman" w:eastAsia="Calibri" w:hAnsi="Times New Roman" w:cs="Times New Roman"/>
          <w:color w:val="auto"/>
          <w:szCs w:val="22"/>
          <w:lang w:val="ru-RU" w:eastAsia="en-US"/>
        </w:rPr>
        <w:t>-</w:t>
      </w:r>
      <w:r w:rsidRPr="0061701F">
        <w:rPr>
          <w:rFonts w:ascii="Times New Roman" w:eastAsia="Times New Roman" w:hAnsi="Times New Roman" w:cs="Times New Roman"/>
          <w:color w:val="auto"/>
          <w:lang w:val="ru-RU"/>
        </w:rPr>
        <w:t xml:space="preserve"> предоставивших при трудоустройстве </w:t>
      </w:r>
      <w:r w:rsidRPr="0061701F">
        <w:rPr>
          <w:rFonts w:ascii="Times New Roman" w:eastAsia="Calibri" w:hAnsi="Times New Roman" w:cs="Times New Roman"/>
          <w:color w:val="auto"/>
          <w:szCs w:val="22"/>
          <w:lang w:val="ru-RU" w:eastAsia="en-US"/>
        </w:rPr>
        <w:t>выписку по форме СТД-Р (полученную у прежнего работодателя) или по форме СТД-ПФР (полученную в Пенсионном фонде) либо трудовую книжку с записью о подтверждении ведения её в электронном виде.</w:t>
      </w:r>
    </w:p>
    <w:p w14:paraId="4BB617C0" w14:textId="77777777" w:rsidR="00571348" w:rsidRPr="0061701F" w:rsidRDefault="00571348" w:rsidP="00571348">
      <w:pPr>
        <w:autoSpaceDE w:val="0"/>
        <w:autoSpaceDN w:val="0"/>
        <w:adjustRightInd w:val="0"/>
        <w:ind w:firstLine="709"/>
        <w:jc w:val="both"/>
        <w:rPr>
          <w:rFonts w:ascii="Times New Roman" w:eastAsia="Calibri" w:hAnsi="Times New Roman" w:cs="Times New Roman"/>
          <w:color w:val="auto"/>
          <w:szCs w:val="22"/>
          <w:lang w:val="ru-RU" w:eastAsia="en-US"/>
        </w:rPr>
      </w:pPr>
      <w:r w:rsidRPr="0061701F">
        <w:rPr>
          <w:rFonts w:ascii="Times New Roman" w:eastAsia="Calibri" w:hAnsi="Times New Roman" w:cs="Times New Roman"/>
          <w:color w:val="auto"/>
          <w:szCs w:val="22"/>
          <w:lang w:val="ru-RU" w:eastAsia="en-US"/>
        </w:rPr>
        <w:t xml:space="preserve">Работодатель не позднее даты издания приказа о приеме на работу указанных работников или на следующий рабочий день направляет в Пенсионный фонд Российской Федерации форму СЗВ-ТД с кодом мероприятия «ПРИЕМ». </w:t>
      </w:r>
    </w:p>
    <w:p w14:paraId="23BA053B"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p>
    <w:p w14:paraId="3267722A"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xml:space="preserve">5.5. Работодатель формирует в электронном виде основную информацию о трудовой деятельности и трудовом стаже работника (далее - сведения о трудовой деятельности) и представляет ее в </w:t>
      </w:r>
      <w:hyperlink r:id="rId26" w:history="1">
        <w:r w:rsidRPr="0061701F">
          <w:rPr>
            <w:rFonts w:ascii="Times New Roman" w:eastAsia="Times New Roman" w:hAnsi="Times New Roman" w:cs="Times New Roman"/>
            <w:color w:val="auto"/>
            <w:u w:val="single"/>
            <w:lang w:val="ru-RU"/>
          </w:rPr>
          <w:t>порядке</w:t>
        </w:r>
      </w:hyperlink>
      <w:r w:rsidRPr="0061701F">
        <w:rPr>
          <w:rFonts w:ascii="Times New Roman" w:eastAsia="Times New Roman" w:hAnsi="Times New Roman" w:cs="Times New Roman"/>
          <w:color w:val="auto"/>
          <w:lang w:val="ru-RU"/>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14:paraId="459384E8"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xml:space="preserve">Сведения включают в себя данные о работнике, месте работы, трудовой функции, датах приема на работу, переводах на другую постоянную работу, основаниях и причинах расторжения договора с работниками, а также другие необходимые сведения. </w:t>
      </w:r>
    </w:p>
    <w:p w14:paraId="475E9558"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Трудовым кодексом РФ,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14:paraId="12941B60"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Работодатель обязан предоставить работнику сведения о</w:t>
      </w:r>
      <w:r w:rsidR="00AA40EB">
        <w:rPr>
          <w:rFonts w:ascii="Times New Roman" w:eastAsia="Times New Roman" w:hAnsi="Times New Roman" w:cs="Times New Roman"/>
          <w:color w:val="auto"/>
          <w:lang w:val="ru-RU"/>
        </w:rPr>
        <w:t xml:space="preserve"> </w:t>
      </w:r>
      <w:r w:rsidRPr="0061701F">
        <w:rPr>
          <w:rFonts w:ascii="Times New Roman" w:eastAsia="Times New Roman" w:hAnsi="Times New Roman" w:cs="Times New Roman"/>
          <w:color w:val="auto"/>
          <w:lang w:val="ru-RU"/>
        </w:rPr>
        <w:t>трудовой деятельности за</w:t>
      </w:r>
      <w:r w:rsidR="00AA40EB">
        <w:rPr>
          <w:rFonts w:ascii="Times New Roman" w:eastAsia="Times New Roman" w:hAnsi="Times New Roman" w:cs="Times New Roman"/>
          <w:color w:val="auto"/>
          <w:lang w:val="ru-RU"/>
        </w:rPr>
        <w:t xml:space="preserve"> </w:t>
      </w:r>
      <w:r w:rsidRPr="0061701F">
        <w:rPr>
          <w:rFonts w:ascii="Times New Roman" w:eastAsia="Times New Roman" w:hAnsi="Times New Roman" w:cs="Times New Roman"/>
          <w:color w:val="auto"/>
          <w:lang w:val="ru-RU"/>
        </w:rPr>
        <w:t>период работы в</w:t>
      </w:r>
      <w:r w:rsidR="00F7202B">
        <w:rPr>
          <w:rFonts w:ascii="Times New Roman" w:eastAsia="Times New Roman" w:hAnsi="Times New Roman" w:cs="Times New Roman"/>
          <w:color w:val="auto"/>
          <w:lang w:val="ru-RU"/>
        </w:rPr>
        <w:t xml:space="preserve"> </w:t>
      </w:r>
      <w:r w:rsidRPr="0061701F">
        <w:rPr>
          <w:rFonts w:ascii="Times New Roman" w:eastAsia="Times New Roman" w:hAnsi="Times New Roman" w:cs="Times New Roman"/>
          <w:color w:val="auto"/>
          <w:lang w:val="ru-RU"/>
        </w:rPr>
        <w:t>организации способом, указанном в</w:t>
      </w:r>
      <w:r w:rsidR="00AA40EB">
        <w:rPr>
          <w:rFonts w:ascii="Times New Roman" w:eastAsia="Times New Roman" w:hAnsi="Times New Roman" w:cs="Times New Roman"/>
          <w:color w:val="auto"/>
          <w:lang w:val="ru-RU"/>
        </w:rPr>
        <w:t xml:space="preserve"> </w:t>
      </w:r>
      <w:r w:rsidRPr="0061701F">
        <w:rPr>
          <w:rFonts w:ascii="Times New Roman" w:eastAsia="Times New Roman" w:hAnsi="Times New Roman" w:cs="Times New Roman"/>
          <w:color w:val="auto"/>
          <w:lang w:val="ru-RU"/>
        </w:rPr>
        <w:t>заявлении работника:</w:t>
      </w:r>
    </w:p>
    <w:p w14:paraId="56EAF383" w14:textId="77777777" w:rsidR="00571348" w:rsidRPr="0061701F" w:rsidRDefault="00571348" w:rsidP="00571348">
      <w:pPr>
        <w:ind w:firstLine="709"/>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на</w:t>
      </w:r>
      <w:r w:rsidR="00F7202B">
        <w:rPr>
          <w:rFonts w:ascii="Times New Roman" w:eastAsia="Times New Roman" w:hAnsi="Times New Roman" w:cs="Times New Roman"/>
          <w:color w:val="auto"/>
          <w:lang w:val="ru-RU"/>
        </w:rPr>
        <w:t xml:space="preserve"> </w:t>
      </w:r>
      <w:r w:rsidRPr="0061701F">
        <w:rPr>
          <w:rFonts w:ascii="Times New Roman" w:eastAsia="Times New Roman" w:hAnsi="Times New Roman" w:cs="Times New Roman"/>
          <w:color w:val="auto"/>
          <w:lang w:val="ru-RU"/>
        </w:rPr>
        <w:t>бумажном носителе, заверенные надлежащим способом;</w:t>
      </w:r>
    </w:p>
    <w:p w14:paraId="0E8CC6EE" w14:textId="77777777" w:rsidR="00571348" w:rsidRPr="0061701F" w:rsidRDefault="00F7202B"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xml:space="preserve">- в </w:t>
      </w:r>
      <w:r w:rsidR="00571348" w:rsidRPr="0061701F">
        <w:rPr>
          <w:rFonts w:ascii="Times New Roman" w:eastAsia="Times New Roman" w:hAnsi="Times New Roman" w:cs="Times New Roman"/>
          <w:color w:val="auto"/>
          <w:lang w:val="ru-RU"/>
        </w:rPr>
        <w:t>форме электронного документа, подписанного усиленной квалифицированной электронной подписью (в случае ее</w:t>
      </w:r>
      <w:r w:rsidR="00AA40EB">
        <w:rPr>
          <w:rFonts w:ascii="Times New Roman" w:eastAsia="Times New Roman" w:hAnsi="Times New Roman" w:cs="Times New Roman"/>
          <w:color w:val="auto"/>
          <w:lang w:val="ru-RU"/>
        </w:rPr>
        <w:t xml:space="preserve"> </w:t>
      </w:r>
      <w:r w:rsidR="00571348" w:rsidRPr="0061701F">
        <w:rPr>
          <w:rFonts w:ascii="Times New Roman" w:eastAsia="Times New Roman" w:hAnsi="Times New Roman" w:cs="Times New Roman"/>
          <w:color w:val="auto"/>
          <w:lang w:val="ru-RU"/>
        </w:rPr>
        <w:t>наличия у</w:t>
      </w:r>
      <w:r w:rsidR="00AA40EB">
        <w:rPr>
          <w:rFonts w:ascii="Times New Roman" w:eastAsia="Times New Roman" w:hAnsi="Times New Roman" w:cs="Times New Roman"/>
          <w:color w:val="auto"/>
          <w:lang w:val="ru-RU"/>
        </w:rPr>
        <w:t xml:space="preserve"> </w:t>
      </w:r>
      <w:r w:rsidR="00571348" w:rsidRPr="0061701F">
        <w:rPr>
          <w:rFonts w:ascii="Times New Roman" w:eastAsia="Times New Roman" w:hAnsi="Times New Roman" w:cs="Times New Roman"/>
          <w:color w:val="auto"/>
          <w:lang w:val="ru-RU"/>
        </w:rPr>
        <w:t>работодателя).</w:t>
      </w:r>
    </w:p>
    <w:p w14:paraId="49B83FDF" w14:textId="77777777" w:rsidR="00571348" w:rsidRPr="0061701F" w:rsidRDefault="00571348" w:rsidP="00571348">
      <w:pPr>
        <w:ind w:firstLine="709"/>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Сведения о</w:t>
      </w:r>
      <w:r w:rsidR="00F7202B">
        <w:rPr>
          <w:rFonts w:ascii="Times New Roman" w:eastAsia="Times New Roman" w:hAnsi="Times New Roman" w:cs="Times New Roman"/>
          <w:color w:val="auto"/>
          <w:lang w:val="ru-RU"/>
        </w:rPr>
        <w:t xml:space="preserve"> </w:t>
      </w:r>
      <w:r w:rsidRPr="0061701F">
        <w:rPr>
          <w:rFonts w:ascii="Times New Roman" w:eastAsia="Times New Roman" w:hAnsi="Times New Roman" w:cs="Times New Roman"/>
          <w:color w:val="auto"/>
          <w:lang w:val="ru-RU"/>
        </w:rPr>
        <w:t>трудовой деятельности предоставляются:</w:t>
      </w:r>
    </w:p>
    <w:p w14:paraId="3C773CAE" w14:textId="77777777" w:rsidR="00571348" w:rsidRPr="0061701F" w:rsidRDefault="00F7202B" w:rsidP="00571348">
      <w:pPr>
        <w:ind w:firstLine="709"/>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lastRenderedPageBreak/>
        <w:t xml:space="preserve">- в </w:t>
      </w:r>
      <w:r w:rsidR="00571348" w:rsidRPr="0061701F">
        <w:rPr>
          <w:rFonts w:ascii="Times New Roman" w:eastAsia="Times New Roman" w:hAnsi="Times New Roman" w:cs="Times New Roman"/>
          <w:color w:val="auto"/>
          <w:lang w:val="ru-RU"/>
        </w:rPr>
        <w:t xml:space="preserve">период работы </w:t>
      </w:r>
      <w:r w:rsidRPr="0061701F">
        <w:rPr>
          <w:rFonts w:ascii="Times New Roman" w:eastAsia="Times New Roman" w:hAnsi="Times New Roman" w:cs="Times New Roman"/>
          <w:color w:val="auto"/>
          <w:lang w:val="ru-RU"/>
        </w:rPr>
        <w:t xml:space="preserve">не </w:t>
      </w:r>
      <w:r w:rsidR="00571348" w:rsidRPr="0061701F">
        <w:rPr>
          <w:rFonts w:ascii="Times New Roman" w:eastAsia="Times New Roman" w:hAnsi="Times New Roman" w:cs="Times New Roman"/>
          <w:color w:val="auto"/>
          <w:lang w:val="ru-RU"/>
        </w:rPr>
        <w:t>позднее трех рабочих дней со</w:t>
      </w:r>
      <w:r>
        <w:rPr>
          <w:rFonts w:ascii="Times New Roman" w:eastAsia="Times New Roman" w:hAnsi="Times New Roman" w:cs="Times New Roman"/>
          <w:color w:val="auto"/>
          <w:lang w:val="ru-RU"/>
        </w:rPr>
        <w:t xml:space="preserve"> </w:t>
      </w:r>
      <w:r w:rsidR="00571348" w:rsidRPr="0061701F">
        <w:rPr>
          <w:rFonts w:ascii="Times New Roman" w:eastAsia="Times New Roman" w:hAnsi="Times New Roman" w:cs="Times New Roman"/>
          <w:color w:val="auto"/>
          <w:lang w:val="ru-RU"/>
        </w:rPr>
        <w:t>дня подачи этого заявления;</w:t>
      </w:r>
    </w:p>
    <w:p w14:paraId="455FC3EA"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при увольнении</w:t>
      </w:r>
      <w:r w:rsidR="00F7202B">
        <w:rPr>
          <w:rFonts w:ascii="Times New Roman" w:eastAsia="Times New Roman" w:hAnsi="Times New Roman" w:cs="Times New Roman"/>
          <w:color w:val="auto"/>
          <w:lang w:val="ru-RU"/>
        </w:rPr>
        <w:t xml:space="preserve"> </w:t>
      </w:r>
      <w:r w:rsidRPr="0061701F">
        <w:rPr>
          <w:rFonts w:ascii="Times New Roman" w:eastAsia="Times New Roman" w:hAnsi="Times New Roman" w:cs="Times New Roman"/>
          <w:color w:val="auto"/>
          <w:lang w:val="ru-RU"/>
        </w:rPr>
        <w:t>— в</w:t>
      </w:r>
      <w:r w:rsidR="00F7202B">
        <w:rPr>
          <w:rFonts w:ascii="Times New Roman" w:eastAsia="Times New Roman" w:hAnsi="Times New Roman" w:cs="Times New Roman"/>
          <w:color w:val="auto"/>
          <w:lang w:val="ru-RU"/>
        </w:rPr>
        <w:t xml:space="preserve"> </w:t>
      </w:r>
      <w:r w:rsidRPr="0061701F">
        <w:rPr>
          <w:rFonts w:ascii="Times New Roman" w:eastAsia="Times New Roman" w:hAnsi="Times New Roman" w:cs="Times New Roman"/>
          <w:color w:val="auto"/>
          <w:lang w:val="ru-RU"/>
        </w:rPr>
        <w:t>день прекращения трудового договора в виде справки по форме СТД-Р.</w:t>
      </w:r>
    </w:p>
    <w:p w14:paraId="05EBC6A5" w14:textId="5716DA66"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xml:space="preserve">Заявление работника о выдаче сведений о трудовой деятельности в Компании может быть подано в письменном виде в оперативный отдел ООО «АЛРОСА Бизнес-сервис» по месту работы или через портал заявок ОЦО </w:t>
      </w:r>
      <w:hyperlink r:id="rId27" w:history="1">
        <w:r w:rsidRPr="0061701F">
          <w:rPr>
            <w:rFonts w:ascii="Times New Roman" w:eastAsia="Times New Roman" w:hAnsi="Times New Roman" w:cs="Times New Roman"/>
            <w:color w:val="auto"/>
            <w:u w:val="single"/>
            <w:lang w:val="ru-RU"/>
          </w:rPr>
          <w:t>http://portal/oco</w:t>
        </w:r>
      </w:hyperlink>
      <w:r w:rsidRPr="0061701F">
        <w:rPr>
          <w:rFonts w:ascii="Times New Roman" w:eastAsia="Times New Roman" w:hAnsi="Times New Roman" w:cs="Times New Roman"/>
          <w:color w:val="auto"/>
          <w:lang w:val="ru-RU"/>
        </w:rPr>
        <w:t xml:space="preserve">, либо по телефону контактного центра ОЦО 8-800-585-5885. При использовании портала заявок ОЦО </w:t>
      </w:r>
      <w:hyperlink r:id="rId28" w:history="1">
        <w:r w:rsidRPr="0061701F">
          <w:rPr>
            <w:rFonts w:ascii="Times New Roman" w:eastAsia="Times New Roman" w:hAnsi="Times New Roman" w:cs="Times New Roman"/>
            <w:color w:val="auto"/>
            <w:u w:val="single"/>
            <w:lang w:val="ru-RU"/>
          </w:rPr>
          <w:t>http://portal/oco</w:t>
        </w:r>
      </w:hyperlink>
      <w:r w:rsidRPr="0061701F">
        <w:rPr>
          <w:rFonts w:ascii="Times New Roman" w:eastAsia="Times New Roman" w:hAnsi="Times New Roman" w:cs="Times New Roman"/>
          <w:color w:val="auto"/>
          <w:lang w:val="ru-RU"/>
        </w:rPr>
        <w:t xml:space="preserve"> работник направляет отсканированное заявление, в котором содержится:</w:t>
      </w:r>
    </w:p>
    <w:p w14:paraId="41306B3A"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наименование работодателя;</w:t>
      </w:r>
    </w:p>
    <w:p w14:paraId="798E6E41"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руководитель Компании, на имя которого направлено заявление;</w:t>
      </w:r>
    </w:p>
    <w:p w14:paraId="682899D0"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просьба о направлении в форме электронного документа сведений о трудовой деятельности у работодателя;</w:t>
      </w:r>
    </w:p>
    <w:p w14:paraId="78A1B778"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адрес электронной почты работника;</w:t>
      </w:r>
    </w:p>
    <w:p w14:paraId="6F0880E9"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собственноручная подпись работника;</w:t>
      </w:r>
    </w:p>
    <w:p w14:paraId="34465079"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дата написания заявления.</w:t>
      </w:r>
    </w:p>
    <w:p w14:paraId="088A061B"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В случае,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 работодатель направляет работнику их по почте заказным письмом на бумажном носителе.</w:t>
      </w:r>
    </w:p>
    <w:p w14:paraId="3218EC9C" w14:textId="77777777" w:rsidR="00571348" w:rsidRPr="0061701F" w:rsidRDefault="00571348" w:rsidP="00571348">
      <w:pPr>
        <w:autoSpaceDE w:val="0"/>
        <w:autoSpaceDN w:val="0"/>
        <w:adjustRightInd w:val="0"/>
        <w:spacing w:before="20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5.6.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14:paraId="0139FC5C"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w:t>
      </w:r>
    </w:p>
    <w:p w14:paraId="2893072D" w14:textId="77777777" w:rsidR="00571348" w:rsidRPr="0061701F" w:rsidRDefault="00571348" w:rsidP="00571348">
      <w:pPr>
        <w:ind w:firstLine="709"/>
        <w:jc w:val="both"/>
        <w:rPr>
          <w:rFonts w:ascii="Times New Roman" w:eastAsia="Times New Roman" w:hAnsi="Times New Roman" w:cs="Times New Roman"/>
          <w:color w:val="auto"/>
          <w:lang w:val="ru-RU"/>
        </w:rPr>
      </w:pPr>
    </w:p>
    <w:p w14:paraId="2B871434"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5.7. 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14:paraId="781EDF79"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Приказ (распоряжение) работодателя о приеме на работу объявляется работнику под расписку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14:paraId="53701F94"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При приеме на работу в Компанию (до подписания трудового договора) работодатель обязан ознакомить работника под подпись с Правилами внутрен</w:t>
      </w:r>
      <w:r w:rsidRPr="0061701F">
        <w:rPr>
          <w:rFonts w:ascii="Times New Roman" w:eastAsia="Times New Roman" w:hAnsi="Times New Roman" w:cs="Times New Roman"/>
          <w:color w:val="auto"/>
          <w:lang w:val="ru-RU"/>
        </w:rPr>
        <w:lastRenderedPageBreak/>
        <w:t>него трудового распорядка, действующим коллективным договором, внутренними документами, непосредственно связанными с трудовой деятельность работника.</w:t>
      </w:r>
    </w:p>
    <w:p w14:paraId="0F784151" w14:textId="77777777" w:rsidR="00571348" w:rsidRPr="0061701F" w:rsidRDefault="00571348" w:rsidP="00571348">
      <w:pPr>
        <w:ind w:firstLine="709"/>
        <w:jc w:val="both"/>
        <w:rPr>
          <w:rFonts w:ascii="Times New Roman" w:eastAsia="Times New Roman" w:hAnsi="Times New Roman" w:cs="Times New Roman"/>
          <w:color w:val="auto"/>
          <w:lang w:val="ru-RU"/>
        </w:rPr>
      </w:pPr>
    </w:p>
    <w:p w14:paraId="136E7E05"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5.8. Обязательному предварительному медицинскому осмотру (обследованию) при заключении трудового договора подлежат лица, не достигшие возраста восемнадцати лет, а также иные лица в случаях, предусмотренных Трудовым кодексом РФ и иными федеральными законами.</w:t>
      </w:r>
    </w:p>
    <w:p w14:paraId="10E54522"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порядке,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14:paraId="4699EF7C" w14:textId="77777777" w:rsidR="00571348" w:rsidRPr="0061701F" w:rsidRDefault="00571348" w:rsidP="00571348">
      <w:pPr>
        <w:ind w:firstLine="709"/>
        <w:jc w:val="both"/>
        <w:rPr>
          <w:rFonts w:ascii="Times New Roman" w:eastAsia="Times New Roman" w:hAnsi="Times New Roman" w:cs="Times New Roman"/>
          <w:color w:val="auto"/>
          <w:lang w:val="ru-RU"/>
        </w:rPr>
      </w:pPr>
    </w:p>
    <w:p w14:paraId="1A85427D"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5.9. При заключении трудового договора соглашением сторон может быть обусловлено испытание работника в целях проверки его соответствия поручаемой работе.</w:t>
      </w:r>
    </w:p>
    <w:p w14:paraId="0554721B"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Условие об испытании должно быть указано в трудовом договоре. Отсутствие в трудовом договоре условия об испытании означает, что работник принят без испытания. В случае, когда работник фактически допущен к работе без оформления трудового договора, условие об испытании может быть включено в трудовой договор, только если стороны оформили его в виде отдельного соглашения до начала работы.</w:t>
      </w:r>
    </w:p>
    <w:p w14:paraId="13AA2E3C"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В период испытания на работника распространяются положения Трудового кодекса РФ, законов, иных нормативных правовых актов, локальных нормативных актов Компании, содержащих нормы трудового права, коллективного договора.</w:t>
      </w:r>
    </w:p>
    <w:p w14:paraId="02BC5EA9"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5.9.1. Испытание при приеме на работу не устанавливается для:</w:t>
      </w:r>
    </w:p>
    <w:p w14:paraId="0F8828FA"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лиц, поступающих на работу в Компанию по конкурсу на замещение соответствующей должности, проведенному в порядке, установленном внутренними нормативными документами Компании;</w:t>
      </w:r>
    </w:p>
    <w:p w14:paraId="7598BF68"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беременных женщин и женщин, имеющих детей в возрасте до полутора лет;</w:t>
      </w:r>
    </w:p>
    <w:p w14:paraId="7FF3FFA6"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лиц, не достигших возраста восемнадцати лет;</w:t>
      </w:r>
    </w:p>
    <w:p w14:paraId="4EA381B5"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14:paraId="71B3E713" w14:textId="358A1307" w:rsidR="00571348" w:rsidRPr="0061701F" w:rsidRDefault="00571348" w:rsidP="00571348">
      <w:pPr>
        <w:ind w:firstLine="709"/>
        <w:jc w:val="both"/>
        <w:rPr>
          <w:rFonts w:ascii="Times New Roman" w:eastAsia="Times New Roman" w:hAnsi="Times New Roman" w:cs="Times New Roman"/>
          <w:color w:val="auto"/>
          <w:szCs w:val="20"/>
          <w:lang w:val="ru-RU"/>
        </w:rPr>
      </w:pPr>
      <w:r w:rsidRPr="0061701F">
        <w:rPr>
          <w:rFonts w:ascii="Times New Roman" w:eastAsia="Times New Roman" w:hAnsi="Times New Roman" w:cs="Times New Roman"/>
          <w:color w:val="auto"/>
          <w:szCs w:val="20"/>
          <w:lang w:val="ru-RU"/>
        </w:rPr>
        <w:t>- лиц, приглашенных на работу в Компанию в порядке перевода от другого работодателя по согласованию между работодателями;</w:t>
      </w:r>
    </w:p>
    <w:p w14:paraId="1DB4BA71" w14:textId="17C5A205"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Arial" w:eastAsia="Times New Roman" w:hAnsi="Arial" w:cs="Arial"/>
          <w:color w:val="auto"/>
          <w:sz w:val="20"/>
          <w:szCs w:val="20"/>
          <w:lang w:val="ru-RU"/>
        </w:rPr>
        <w:t xml:space="preserve">- </w:t>
      </w:r>
      <w:r w:rsidRPr="0061701F">
        <w:rPr>
          <w:rFonts w:ascii="Times New Roman" w:eastAsia="Times New Roman" w:hAnsi="Times New Roman" w:cs="Times New Roman"/>
          <w:color w:val="auto"/>
          <w:lang w:val="ru-RU"/>
        </w:rPr>
        <w:t>лиц, заключающих трудовой договор на срок до двух месяцев;</w:t>
      </w:r>
    </w:p>
    <w:p w14:paraId="39614250"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в иных случаях, предусмотренных Трудовым кодексом РФ, иными федеральными законами и коллективным договором.</w:t>
      </w:r>
    </w:p>
    <w:p w14:paraId="6339D8EB" w14:textId="019FEED8"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lastRenderedPageBreak/>
        <w:t xml:space="preserve">5.9.2. Срок испытания не может превышать трех месяцев, а для руководителей </w:t>
      </w:r>
      <w:r w:rsidRPr="00B1270A">
        <w:rPr>
          <w:rFonts w:ascii="Times New Roman" w:eastAsia="Times New Roman" w:hAnsi="Times New Roman" w:cs="Times New Roman"/>
          <w:color w:val="auto"/>
          <w:lang w:val="ru-RU"/>
        </w:rPr>
        <w:t>обособленных структурных подразделений Компании – шести месяцев, если иное не установлено федеральным законом.</w:t>
      </w:r>
    </w:p>
    <w:p w14:paraId="3D4391C1"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xml:space="preserve">При заключении трудового договора на срок от двух до шести месяцев испытание не может превышать двух недель. </w:t>
      </w:r>
    </w:p>
    <w:p w14:paraId="643B5F8B"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xml:space="preserve">В срок испытания не засчитываются период временной нетрудоспособности работника и другие периоды, когда он фактически отсутствовал на работе. </w:t>
      </w:r>
    </w:p>
    <w:p w14:paraId="54CD4DCF"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14:paraId="632ED0C5"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5.9.3.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w:t>
      </w:r>
    </w:p>
    <w:p w14:paraId="160BF5DA"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14:paraId="63E36F54" w14:textId="1E10BBCF" w:rsidR="00571348"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5.9.4. 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не менее чем за три дня.</w:t>
      </w:r>
    </w:p>
    <w:p w14:paraId="2732E021" w14:textId="3AA64F5F" w:rsidR="00571348" w:rsidRDefault="00571348" w:rsidP="00571348">
      <w:pPr>
        <w:ind w:firstLine="709"/>
        <w:jc w:val="both"/>
        <w:rPr>
          <w:rFonts w:ascii="Times New Roman" w:eastAsia="Times New Roman" w:hAnsi="Times New Roman" w:cs="Times New Roman"/>
          <w:color w:val="auto"/>
          <w:lang w:val="ru-RU"/>
        </w:rPr>
      </w:pPr>
    </w:p>
    <w:p w14:paraId="65CD1A11" w14:textId="77777777" w:rsidR="00571348" w:rsidRPr="0061701F" w:rsidRDefault="00571348" w:rsidP="00A972C1">
      <w:pPr>
        <w:numPr>
          <w:ilvl w:val="0"/>
          <w:numId w:val="43"/>
        </w:numPr>
        <w:jc w:val="center"/>
        <w:rPr>
          <w:rFonts w:ascii="Times New Roman" w:eastAsia="Times New Roman" w:hAnsi="Times New Roman" w:cs="Times New Roman"/>
          <w:bCs/>
          <w:caps/>
          <w:color w:val="auto"/>
          <w:lang w:val="ru-RU"/>
        </w:rPr>
      </w:pPr>
      <w:r w:rsidRPr="0061701F">
        <w:rPr>
          <w:rFonts w:ascii="Times New Roman" w:eastAsia="Times New Roman" w:hAnsi="Times New Roman" w:cs="Times New Roman"/>
          <w:bCs/>
          <w:caps/>
          <w:color w:val="auto"/>
          <w:lang w:val="ru-RU"/>
        </w:rPr>
        <w:t>Прекращение трудового договора</w:t>
      </w:r>
    </w:p>
    <w:p w14:paraId="086DF457" w14:textId="77777777" w:rsidR="00571348" w:rsidRPr="0061701F" w:rsidRDefault="00571348" w:rsidP="00571348">
      <w:pPr>
        <w:ind w:firstLine="709"/>
        <w:jc w:val="both"/>
        <w:rPr>
          <w:rFonts w:ascii="Times New Roman" w:eastAsia="Times New Roman" w:hAnsi="Times New Roman" w:cs="Times New Roman"/>
          <w:color w:val="auto"/>
          <w:lang w:val="ru-RU"/>
        </w:rPr>
      </w:pPr>
    </w:p>
    <w:p w14:paraId="7D43723D"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6.1. Основаниями прекращения трудового договора в соответствии с Трудовым кодексом РФ являются:</w:t>
      </w:r>
    </w:p>
    <w:p w14:paraId="1F8276B0"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6.1.1. соглашение сторон;</w:t>
      </w:r>
    </w:p>
    <w:p w14:paraId="6B100066"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6.1.2.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14:paraId="5FEC2750"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6.1.3. расторжение трудового договора по инициативе работника;</w:t>
      </w:r>
    </w:p>
    <w:p w14:paraId="01AD1563"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6.1.4. расторжение трудового договора по инициативе работодателя;</w:t>
      </w:r>
    </w:p>
    <w:p w14:paraId="681A2AF7"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6.1.5. перевод работника по его просьбе или с его согласия на работу к другому работодателю или переход на выборную работу (должность);</w:t>
      </w:r>
    </w:p>
    <w:p w14:paraId="4EEF21D2"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6.1.6. отказ работника от продолжения работы в связи со сменой собственника имущества организации, изменением подведомственности (подчиненности) организации либо ее реорганизацией;</w:t>
      </w:r>
    </w:p>
    <w:p w14:paraId="46F148D6"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6.1.7. отказ работника от продолжения работы в связи с изменением определенных сторонами условий трудового договора;</w:t>
      </w:r>
    </w:p>
    <w:p w14:paraId="31840186"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6.1.8. отказ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w:t>
      </w:r>
    </w:p>
    <w:p w14:paraId="303B4BF8"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6.1.9. отказ работника от перевода на работу в другую местность вместе с работодателем;</w:t>
      </w:r>
    </w:p>
    <w:p w14:paraId="6DDE3E36"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lastRenderedPageBreak/>
        <w:t>6.1.10. обстоятельства, не зависящие от воли сторон;</w:t>
      </w:r>
    </w:p>
    <w:p w14:paraId="020584A6"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6.1.11. нарушение установленных Трудовым кодексом РФ или иным федеральным законом правил заключения трудового договора, если это нарушение исключает возможность продолжения работы.</w:t>
      </w:r>
    </w:p>
    <w:p w14:paraId="28BE7E7E"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Трудовой договор может быть прекращен и по другим основаниям, предусмотренным Трудовым кодексом РФ и иными федеральными законами.</w:t>
      </w:r>
    </w:p>
    <w:p w14:paraId="2F07655E"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кодексом РФ или иным федеральным законом, сохранялось место работы (должность).</w:t>
      </w:r>
    </w:p>
    <w:p w14:paraId="49C89D77"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p>
    <w:p w14:paraId="304DC1A9"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6.2. Трудовой договор может быть в любое время расторгнут по соглашению сторон трудового договора.</w:t>
      </w:r>
    </w:p>
    <w:p w14:paraId="320B4BA9" w14:textId="77777777" w:rsidR="00571348" w:rsidRPr="0061701F" w:rsidRDefault="00571348" w:rsidP="00571348">
      <w:pPr>
        <w:ind w:firstLine="709"/>
        <w:jc w:val="both"/>
        <w:rPr>
          <w:rFonts w:ascii="Times New Roman" w:eastAsia="Times New Roman" w:hAnsi="Times New Roman" w:cs="Times New Roman"/>
          <w:color w:val="auto"/>
          <w:lang w:val="ru-RU"/>
        </w:rPr>
      </w:pPr>
    </w:p>
    <w:p w14:paraId="76624F02"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6.3. Срочный трудовой договор прекращается с истечением срока его действия, о чем работник должен быть предупрежден в письменной форме не менее, чем за три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14:paraId="347DFDE8"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Трудовой договор, заключенный на время выполнения определенной работы, прекращается по завершении этой работы.</w:t>
      </w:r>
    </w:p>
    <w:p w14:paraId="6082829F"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Трудовой договор, заключенный на время исполнения обязанностей отсутствующего работника, прекращается с выходом этого работника на работу.</w:t>
      </w:r>
    </w:p>
    <w:p w14:paraId="09DA09B2"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Трудовой договор, заключенный для выполнения сезонных работ в течение определенного периода (сезона), прекращается по окончании этого периода.</w:t>
      </w:r>
    </w:p>
    <w:p w14:paraId="0CB2B5C7" w14:textId="77777777" w:rsidR="00571348" w:rsidRPr="0061701F" w:rsidRDefault="00571348" w:rsidP="00571348">
      <w:pPr>
        <w:ind w:firstLine="709"/>
        <w:jc w:val="both"/>
        <w:rPr>
          <w:rFonts w:ascii="Times New Roman" w:eastAsia="Times New Roman" w:hAnsi="Times New Roman" w:cs="Times New Roman"/>
          <w:color w:val="auto"/>
          <w:lang w:val="ru-RU"/>
        </w:rPr>
      </w:pPr>
    </w:p>
    <w:p w14:paraId="3EF44B0A"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6.4. Работник имеет право расторгнуть трудовой договор, заключенный на неопределенный срок, по своей инициативе, предупредив об этом работодателя в письменной форме не позднее, чем за две недели, если иной срок не установлен Трудовым кодексом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14:paraId="3CEF9DDE"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По соглашению между работником и работодателем трудовой договор может быть расторгнут и до истечения срока предупреждения об увольнении.</w:t>
      </w:r>
    </w:p>
    <w:p w14:paraId="4F882251"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В случаях, когда заявление работника об увольнении по его инициативе (по собственному желанию) обусловлено невозможностью продолжения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14:paraId="34996102"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До истечения срока предупреждения об увольнении работник имеет право в любое время отозвать свое заявление. Увольнение в этом случае не про</w:t>
      </w:r>
      <w:r w:rsidRPr="0061701F">
        <w:rPr>
          <w:rFonts w:ascii="Times New Roman" w:eastAsia="Times New Roman" w:hAnsi="Times New Roman" w:cs="Times New Roman"/>
          <w:color w:val="auto"/>
          <w:lang w:val="ru-RU"/>
        </w:rPr>
        <w:lastRenderedPageBreak/>
        <w:t>изводится, если на его место не приглашен в письменной форме другой работник, которому в соответствии с Трудовым кодексом РФ и иными федеральными законами не может быть отказано в заключении трудового договора.</w:t>
      </w:r>
    </w:p>
    <w:p w14:paraId="7B2B4C8F"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По истечении срока предупреждения об увольнении работник имеет право прекратить работу. В последний день работы работодатель обязан выдать работнику трудовую книжку или предоставить сведения о трудовой деятельности за период работы в Компании, способом, указанным в заявлении работника (на бумажном носителе, заверенные надлежащим способом, или в форме электронного документа, подписанного усиленной квалифицированной электронной подписью (при ее наличии у работодателя), выдать другие документы, связанные с работой, по письменному заявлению работника и произвести с ним окончательный расчет.</w:t>
      </w:r>
    </w:p>
    <w:p w14:paraId="47250B0D"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14:paraId="7325CA5C" w14:textId="77777777" w:rsidR="00571348" w:rsidRPr="0061701F" w:rsidRDefault="00571348" w:rsidP="00571348">
      <w:pPr>
        <w:ind w:firstLine="709"/>
        <w:jc w:val="both"/>
        <w:rPr>
          <w:rFonts w:ascii="Times New Roman" w:eastAsia="Times New Roman" w:hAnsi="Times New Roman" w:cs="Times New Roman"/>
          <w:color w:val="auto"/>
          <w:lang w:val="ru-RU"/>
        </w:rPr>
      </w:pPr>
    </w:p>
    <w:p w14:paraId="0BD1270F"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6.5. В соответствии с Трудовым кодексом РФ трудовой договор может быть расторгнут по инициативе работодателя в случаях:</w:t>
      </w:r>
    </w:p>
    <w:p w14:paraId="71D412D5"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6.5.1. ликвидации Компании;</w:t>
      </w:r>
    </w:p>
    <w:p w14:paraId="6FE371E8"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6.5.2. сокращения численности или штата работников Компании;</w:t>
      </w:r>
    </w:p>
    <w:p w14:paraId="0395CD4B"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xml:space="preserve">6.5.3.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 </w:t>
      </w:r>
    </w:p>
    <w:p w14:paraId="24F15B0A"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6.5.4. смены собственника имущества Компании (в отношении генерального директора – председателя правления, первого заместителя генерального директора – исполнительного директора, заместителей генерального директора и главного бухгалтера Компании);</w:t>
      </w:r>
    </w:p>
    <w:p w14:paraId="5A3E493A"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6.5.5. неоднократного неисполнения работником без уважительных причин трудовых обязанностей, если он имеет дисциплинарное взыскание;</w:t>
      </w:r>
    </w:p>
    <w:p w14:paraId="228C118F"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6.5.6. однократного нарушения работником трудовых обязанностей:</w:t>
      </w:r>
    </w:p>
    <w:p w14:paraId="728A6C78"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14:paraId="43702969"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14:paraId="40F177B0"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в) разглашения охраняемой законом тайны (государственной, коммерческой, служебной или иной), ставшей известной работнику в связи с исполнением трудовых обязанностей, в том числе разглашения персональных данных другого работника;</w:t>
      </w:r>
    </w:p>
    <w:p w14:paraId="0A896CEA"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14:paraId="5523F58B"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lastRenderedPageBreak/>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14:paraId="5F8FB999"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6.5.7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14:paraId="27D01633"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6.5.8. совершения работником, выполняющим воспитательные функции, аморального проступка, несовместимого с продолжением данной работы;</w:t>
      </w:r>
    </w:p>
    <w:p w14:paraId="26014F8A" w14:textId="6C0DE2F6" w:rsidR="00571348" w:rsidRPr="0061701F" w:rsidRDefault="000927A8" w:rsidP="00571348">
      <w:pPr>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6.5.9</w:t>
      </w:r>
      <w:r w:rsidR="00571348" w:rsidRPr="0061701F">
        <w:rPr>
          <w:rFonts w:ascii="Times New Roman" w:eastAsia="Times New Roman" w:hAnsi="Times New Roman" w:cs="Times New Roman"/>
          <w:color w:val="auto"/>
          <w:lang w:val="ru-RU"/>
        </w:rPr>
        <w:t>. представления работником работодателю подложных документов или заведомо ложных сведений при заключении трудового договора;</w:t>
      </w:r>
    </w:p>
    <w:p w14:paraId="1B551DAD" w14:textId="38442B34"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6.5.1</w:t>
      </w:r>
      <w:r w:rsidR="000927A8">
        <w:rPr>
          <w:rFonts w:ascii="Times New Roman" w:eastAsia="Times New Roman" w:hAnsi="Times New Roman" w:cs="Times New Roman"/>
          <w:color w:val="auto"/>
          <w:lang w:val="ru-RU"/>
        </w:rPr>
        <w:t>0</w:t>
      </w:r>
      <w:r w:rsidRPr="0061701F">
        <w:rPr>
          <w:rFonts w:ascii="Times New Roman" w:eastAsia="Times New Roman" w:hAnsi="Times New Roman" w:cs="Times New Roman"/>
          <w:color w:val="auto"/>
          <w:lang w:val="ru-RU"/>
        </w:rPr>
        <w:t>. предусмотренных трудовым договором с генеральным директором - председателем правления Компании, членами Правления Компании;</w:t>
      </w:r>
    </w:p>
    <w:p w14:paraId="2B6046B2" w14:textId="0CD928FB"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6.5.1</w:t>
      </w:r>
      <w:r w:rsidR="000927A8">
        <w:rPr>
          <w:rFonts w:ascii="Times New Roman" w:eastAsia="Times New Roman" w:hAnsi="Times New Roman" w:cs="Times New Roman"/>
          <w:color w:val="auto"/>
          <w:lang w:val="ru-RU"/>
        </w:rPr>
        <w:t>1</w:t>
      </w:r>
      <w:r w:rsidRPr="0061701F">
        <w:rPr>
          <w:rFonts w:ascii="Times New Roman" w:eastAsia="Times New Roman" w:hAnsi="Times New Roman" w:cs="Times New Roman"/>
          <w:color w:val="auto"/>
          <w:lang w:val="ru-RU"/>
        </w:rPr>
        <w:t>. в других случаях, установленных Трудовым кодексом РФ и иными федеральными законами.</w:t>
      </w:r>
    </w:p>
    <w:p w14:paraId="2784F421"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Увольнение по основаниям, указанным в пункте 2 или 3 части первой ст. 81 Трудового кодекса РФ, (п.6.5.2., 6.5.3. настоящих Правил)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w:t>
      </w:r>
    </w:p>
    <w:p w14:paraId="32966B2F"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Увольнение работника по основанию, предусмотренному пунктом 7 или 8 части первой ст. 81 Трудового кодекса РФ (п. 6.5.7, 6.5.8. настоящих Правил) допускается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14:paraId="4F9AB1B4"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Не допускается увольнение работника по инициативе работодателя (за исключением случая ликвидации Компании) в период его временной нетрудоспособности и в период пребывания в отпуске.</w:t>
      </w:r>
    </w:p>
    <w:p w14:paraId="7CA0391A" w14:textId="5C8FEB02"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6.5.1</w:t>
      </w:r>
      <w:r w:rsidR="000927A8">
        <w:rPr>
          <w:rFonts w:ascii="Times New Roman" w:eastAsia="Times New Roman" w:hAnsi="Times New Roman" w:cs="Times New Roman"/>
          <w:color w:val="auto"/>
          <w:lang w:val="ru-RU"/>
        </w:rPr>
        <w:t>2</w:t>
      </w:r>
      <w:r w:rsidRPr="0061701F">
        <w:rPr>
          <w:rFonts w:ascii="Times New Roman" w:eastAsia="Times New Roman" w:hAnsi="Times New Roman" w:cs="Times New Roman"/>
          <w:color w:val="auto"/>
          <w:lang w:val="ru-RU"/>
        </w:rPr>
        <w:t xml:space="preserve">. В случае прекращения деятельности филиала, представительства или иного обособленного </w:t>
      </w:r>
      <w:r w:rsidRPr="00B1270A">
        <w:rPr>
          <w:rFonts w:ascii="Times New Roman" w:eastAsia="Times New Roman" w:hAnsi="Times New Roman" w:cs="Times New Roman"/>
          <w:color w:val="auto"/>
          <w:lang w:val="ru-RU"/>
        </w:rPr>
        <w:t>структурного подразделения Компании, расположенных в другой местности, расторжение трудовых договоров с работниками этих структурных подразделений производится по правилам, предусмотренным для случаев ликвидации Компании.</w:t>
      </w:r>
    </w:p>
    <w:p w14:paraId="29BB9E2C" w14:textId="77777777" w:rsidR="00571348" w:rsidRPr="0061701F" w:rsidRDefault="00571348" w:rsidP="00571348">
      <w:pPr>
        <w:ind w:firstLine="709"/>
        <w:jc w:val="both"/>
        <w:rPr>
          <w:rFonts w:ascii="Times New Roman" w:eastAsia="Times New Roman" w:hAnsi="Times New Roman" w:cs="Times New Roman"/>
          <w:color w:val="auto"/>
          <w:lang w:val="ru-RU"/>
        </w:rPr>
      </w:pPr>
    </w:p>
    <w:p w14:paraId="1DAFBE0D" w14:textId="07ADEC9F" w:rsidR="009934FE" w:rsidRDefault="00571348" w:rsidP="00571348">
      <w:pPr>
        <w:ind w:firstLine="709"/>
        <w:jc w:val="both"/>
        <w:rPr>
          <w:rFonts w:ascii="Times New Roman" w:eastAsia="Calibri" w:hAnsi="Times New Roman" w:cs="Times New Roman"/>
          <w:color w:val="auto"/>
          <w:szCs w:val="22"/>
          <w:lang w:val="ru-RU" w:eastAsia="en-US"/>
        </w:rPr>
      </w:pPr>
      <w:r w:rsidRPr="0061701F">
        <w:rPr>
          <w:rFonts w:ascii="Times New Roman" w:eastAsia="Calibri" w:hAnsi="Times New Roman" w:cs="Times New Roman"/>
          <w:color w:val="auto"/>
          <w:szCs w:val="22"/>
          <w:lang w:val="ru-RU" w:eastAsia="en-US"/>
        </w:rPr>
        <w:t xml:space="preserve">6.6. При принятии решения о сокращении численности или штата работников </w:t>
      </w:r>
      <w:r w:rsidR="000927A8">
        <w:rPr>
          <w:rFonts w:ascii="Times New Roman" w:eastAsia="Calibri" w:hAnsi="Times New Roman" w:cs="Times New Roman"/>
          <w:color w:val="auto"/>
          <w:szCs w:val="22"/>
          <w:lang w:val="ru-RU" w:eastAsia="en-US"/>
        </w:rPr>
        <w:t>ЦПК</w:t>
      </w:r>
      <w:r w:rsidRPr="0061701F">
        <w:rPr>
          <w:rFonts w:ascii="Times New Roman" w:eastAsia="Calibri" w:hAnsi="Times New Roman" w:cs="Times New Roman"/>
          <w:color w:val="auto"/>
          <w:szCs w:val="22"/>
          <w:lang w:val="ru-RU" w:eastAsia="en-US"/>
        </w:rPr>
        <w:t xml:space="preserve"> и возможном расторжении трудовых договоров с работниками работодатель обязан в письменной форме сообщить об этом соответствующему выборному профсоюзному органу не позднее, чем за два месяца до начала проведения соответствующих мероприятий, а в случае, если решение о сокращении численности или штата работников Компании может привести к массовому </w:t>
      </w:r>
      <w:r w:rsidRPr="0061701F">
        <w:rPr>
          <w:rFonts w:ascii="Times New Roman" w:eastAsia="Calibri" w:hAnsi="Times New Roman" w:cs="Times New Roman"/>
          <w:color w:val="auto"/>
          <w:szCs w:val="22"/>
          <w:lang w:val="ru-RU" w:eastAsia="en-US"/>
        </w:rPr>
        <w:lastRenderedPageBreak/>
        <w:t>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отраслевом соглашении.</w:t>
      </w:r>
    </w:p>
    <w:p w14:paraId="7A1AB7CF"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Увольнение работников, являющихся членами профсоюза, по основаниям, предусмотренным пунктами 2, 3 или 5 части первой статьи 81 Трудового кодекса РФ производится с учетом мотивированного мнения выборного органа первичной профсоюзной организации Компании.</w:t>
      </w:r>
    </w:p>
    <w:p w14:paraId="6E0A7E27"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xml:space="preserve">Увольнение по основаниям, предусмотренным </w:t>
      </w:r>
      <w:hyperlink r:id="rId29" w:history="1">
        <w:r w:rsidRPr="0061701F">
          <w:rPr>
            <w:rFonts w:ascii="Times New Roman" w:eastAsia="Times New Roman" w:hAnsi="Times New Roman" w:cs="Times New Roman"/>
            <w:color w:val="auto"/>
            <w:u w:val="single"/>
            <w:lang w:val="ru-RU"/>
          </w:rPr>
          <w:t>пунктами 2</w:t>
        </w:r>
      </w:hyperlink>
      <w:r w:rsidRPr="0061701F">
        <w:rPr>
          <w:rFonts w:ascii="Times New Roman" w:eastAsia="Times New Roman" w:hAnsi="Times New Roman" w:cs="Times New Roman"/>
          <w:color w:val="auto"/>
          <w:lang w:val="ru-RU"/>
        </w:rPr>
        <w:t xml:space="preserve"> или </w:t>
      </w:r>
      <w:hyperlink r:id="rId30" w:history="1">
        <w:r w:rsidRPr="0061701F">
          <w:rPr>
            <w:rFonts w:ascii="Times New Roman" w:eastAsia="Times New Roman" w:hAnsi="Times New Roman" w:cs="Times New Roman"/>
            <w:color w:val="auto"/>
            <w:u w:val="single"/>
            <w:lang w:val="ru-RU"/>
          </w:rPr>
          <w:t>3 части первой статьи 81</w:t>
        </w:r>
      </w:hyperlink>
      <w:r w:rsidRPr="0061701F">
        <w:rPr>
          <w:rFonts w:ascii="Times New Roman" w:eastAsia="Times New Roman" w:hAnsi="Times New Roman" w:cs="Times New Roman"/>
          <w:color w:val="auto"/>
          <w:lang w:val="ru-RU"/>
        </w:rPr>
        <w:t xml:space="preserve"> Трудового кодекса РФ,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подразделений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 Увольнение по основанию, предусмотренному </w:t>
      </w:r>
      <w:hyperlink r:id="rId31" w:history="1">
        <w:r w:rsidRPr="0061701F">
          <w:rPr>
            <w:rFonts w:ascii="Times New Roman" w:eastAsia="Times New Roman" w:hAnsi="Times New Roman" w:cs="Times New Roman"/>
            <w:color w:val="auto"/>
            <w:u w:val="single"/>
            <w:lang w:val="ru-RU"/>
          </w:rPr>
          <w:t>пунктом 5 части первой статьи 81</w:t>
        </w:r>
      </w:hyperlink>
      <w:r w:rsidRPr="0061701F">
        <w:rPr>
          <w:rFonts w:ascii="Times New Roman" w:eastAsia="Times New Roman" w:hAnsi="Times New Roman" w:cs="Times New Roman"/>
          <w:color w:val="auto"/>
          <w:lang w:val="ru-RU"/>
        </w:rPr>
        <w:t xml:space="preserve"> Трудового кодекса РФ, указанных работников допускается помимо общего порядка увольнения только с учетом мотивированного мнения</w:t>
      </w:r>
      <w:r w:rsidRPr="0061701F">
        <w:rPr>
          <w:rFonts w:ascii="Arial" w:eastAsia="Times New Roman" w:hAnsi="Arial" w:cs="Arial"/>
          <w:color w:val="auto"/>
          <w:sz w:val="20"/>
          <w:szCs w:val="20"/>
          <w:lang w:val="ru-RU"/>
        </w:rPr>
        <w:t xml:space="preserve"> </w:t>
      </w:r>
      <w:r w:rsidRPr="0061701F">
        <w:rPr>
          <w:rFonts w:ascii="Times New Roman" w:eastAsia="Times New Roman" w:hAnsi="Times New Roman" w:cs="Times New Roman"/>
          <w:color w:val="auto"/>
          <w:lang w:val="ru-RU"/>
        </w:rPr>
        <w:t>соответствующего вышестоящего выборного профсоюзного органа.</w:t>
      </w:r>
    </w:p>
    <w:p w14:paraId="2396850C"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6.6.1. При проведении аттестации, которая может послужить основанием для увольнения работников в соответствии с пунктом 3 части первой статьи 81 Трудового кодекса Российской Федерации, в состав аттестационной комиссии включается представитель выборного органа соответствующей первичной профсоюзной организации.</w:t>
      </w:r>
    </w:p>
    <w:p w14:paraId="607ADFF8"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6.6.2. Порядок, сроки, периодичность проведения аттестации работников Компании определяется соответствующим локальным нормативным актом Компании, если иное не будет впоследствии предусмотрено законодательством РФ.</w:t>
      </w:r>
    </w:p>
    <w:p w14:paraId="64EF194A" w14:textId="77777777" w:rsidR="00571348" w:rsidRPr="0061701F" w:rsidRDefault="00571348" w:rsidP="00571348">
      <w:pPr>
        <w:ind w:firstLine="709"/>
        <w:jc w:val="both"/>
        <w:rPr>
          <w:rFonts w:ascii="Times New Roman" w:eastAsia="Times New Roman" w:hAnsi="Times New Roman" w:cs="Times New Roman"/>
          <w:color w:val="auto"/>
          <w:lang w:val="ru-RU"/>
        </w:rPr>
      </w:pPr>
    </w:p>
    <w:p w14:paraId="43AA10D0"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6.7 Трудовой договор подлежит прекращению по следующим обстоятельствам, не зависящим от воли сторон:</w:t>
      </w:r>
    </w:p>
    <w:p w14:paraId="6E53C8BC" w14:textId="4E06D89A"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6.7.1 призыв работника на военную службу или направление его на заменяющую ее альтернативную службу;</w:t>
      </w:r>
    </w:p>
    <w:p w14:paraId="1F48D7F3"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6.7.2. восстановление на работе работника, ранее выполнявшего эту работу, по решению государственной инспекции труда или суда;</w:t>
      </w:r>
    </w:p>
    <w:p w14:paraId="48913E4C"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6.7.3. не избрание на должность;</w:t>
      </w:r>
    </w:p>
    <w:p w14:paraId="070FCC38"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6.7.4. осуждение работника к наказанию, исключающему возможность продолжения прежней работы, в соответствии с приговором суда, вступившим в законную силу;</w:t>
      </w:r>
    </w:p>
    <w:p w14:paraId="041A3552"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6.7.5. признание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14:paraId="7C7C4E5F"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6.7.6. смерть работника, а также признание работника судом умершим или безвестно отсутствующим;</w:t>
      </w:r>
    </w:p>
    <w:p w14:paraId="47D78C92"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xml:space="preserve">6.7.7.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w:t>
      </w:r>
      <w:r w:rsidRPr="0061701F">
        <w:rPr>
          <w:rFonts w:ascii="Times New Roman" w:eastAsia="Times New Roman" w:hAnsi="Times New Roman" w:cs="Times New Roman"/>
          <w:color w:val="auto"/>
          <w:lang w:val="ru-RU"/>
        </w:rPr>
        <w:lastRenderedPageBreak/>
        <w:t>если данное обстоятельство признано чрезвычайным решением Правительства Российской Федерации или органа государственной власти соответствующего субъекта Российской Федерации.</w:t>
      </w:r>
    </w:p>
    <w:p w14:paraId="333892D5"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6.7.8. дисквалификация или иное административное наказание, исключающее возможность исполнения работником обязанностей по трудовому договору;</w:t>
      </w:r>
    </w:p>
    <w:p w14:paraId="1C65CE65"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6.7.9.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14:paraId="08ABCA71"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6.7.10. прекращение допуска к государственной тайне, если выполняемая работа требует такого допуска;</w:t>
      </w:r>
    </w:p>
    <w:p w14:paraId="41820B0C"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6.7.11. отмена решения суда или отмена (признание незаконным) решения государственной инспекции труда о восстановлении работника на работе.</w:t>
      </w:r>
    </w:p>
    <w:p w14:paraId="34EE9577"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Прекращение трудового договора по основаниям, предусмотренным пунктами 2, 8, 9 или 10 части первой статьи 83 Трудового кодекса РФ (пункты 6.7.2., 6.7.8., 6.7.9., 6.7.10 настоящих Правил), допускается, если невозможно перевести работника с его письменного согласия на другую имеющуюся в Компании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w:t>
      </w:r>
    </w:p>
    <w:p w14:paraId="3FE8C25C"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p>
    <w:p w14:paraId="5F750BE0"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6.8. Трудовой договор прекращается вследствие нарушения установленных Трудовым кодексом РФ или иным федеральным законом правил его заключения, если нарушение этих правил исключает возможность продолжения работы, в следующих случаях:</w:t>
      </w:r>
    </w:p>
    <w:p w14:paraId="28558304"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14:paraId="739006D8"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14:paraId="776376DD"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отсутствие соответствующего документа об образовании и (или) квалификации, если выполнение работы требует специальных знаний в соответствии с федеральным законом или иным нормативным правовым актом;</w:t>
      </w:r>
    </w:p>
    <w:p w14:paraId="3DD3F9CA"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w:t>
      </w:r>
    </w:p>
    <w:p w14:paraId="08229DD1"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в других случаях, предусмотренных федеральным законом.</w:t>
      </w:r>
    </w:p>
    <w:p w14:paraId="330D0FD4"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lastRenderedPageBreak/>
        <w:t>Прекращение трудового договора в случаях, указанных выше, производится,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w:t>
      </w:r>
      <w:r w:rsidR="009934FE" w:rsidRPr="0061701F">
        <w:rPr>
          <w:rFonts w:ascii="Times New Roman" w:eastAsia="Times New Roman" w:hAnsi="Times New Roman" w:cs="Times New Roman"/>
          <w:color w:val="auto"/>
          <w:lang w:val="ru-RU"/>
        </w:rPr>
        <w:t>естности.</w:t>
      </w:r>
    </w:p>
    <w:p w14:paraId="1724F4A3"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В случае, когда нарушение правил заключения трудового договора, установленных Трудовым кодексом РФ или иным федеральным законом, допущено не по вине работника, работодатель выплачивает работнику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14:paraId="7FC9C2AA" w14:textId="77777777" w:rsidR="00571348" w:rsidRPr="0061701F" w:rsidRDefault="00571348" w:rsidP="00571348">
      <w:pPr>
        <w:ind w:firstLine="709"/>
        <w:jc w:val="both"/>
        <w:rPr>
          <w:rFonts w:ascii="Times New Roman" w:eastAsia="Times New Roman" w:hAnsi="Times New Roman" w:cs="Times New Roman"/>
          <w:color w:val="auto"/>
          <w:lang w:val="ru-RU"/>
        </w:rPr>
      </w:pPr>
    </w:p>
    <w:p w14:paraId="7A3DEF76" w14:textId="77777777" w:rsidR="00571348" w:rsidRPr="0061701F" w:rsidRDefault="00571348" w:rsidP="00A972C1">
      <w:pPr>
        <w:numPr>
          <w:ilvl w:val="0"/>
          <w:numId w:val="43"/>
        </w:numPr>
        <w:ind w:left="0" w:firstLine="0"/>
        <w:jc w:val="center"/>
        <w:rPr>
          <w:rFonts w:ascii="Times New Roman" w:eastAsia="Times New Roman" w:hAnsi="Times New Roman" w:cs="Times New Roman"/>
          <w:bCs/>
          <w:caps/>
          <w:color w:val="auto"/>
          <w:lang w:val="ru-RU"/>
        </w:rPr>
      </w:pPr>
      <w:r w:rsidRPr="0061701F">
        <w:rPr>
          <w:rFonts w:ascii="Times New Roman" w:eastAsia="Times New Roman" w:hAnsi="Times New Roman" w:cs="Times New Roman"/>
          <w:bCs/>
          <w:caps/>
          <w:color w:val="auto"/>
          <w:lang w:val="ru-RU"/>
        </w:rPr>
        <w:t>РабочеЕ времЯ.</w:t>
      </w:r>
    </w:p>
    <w:p w14:paraId="35187DE0" w14:textId="77777777" w:rsidR="00571348" w:rsidRPr="0061701F" w:rsidRDefault="00571348" w:rsidP="00571348">
      <w:pPr>
        <w:tabs>
          <w:tab w:val="num" w:pos="0"/>
        </w:tabs>
        <w:jc w:val="center"/>
        <w:rPr>
          <w:rFonts w:ascii="Times New Roman" w:eastAsia="Times New Roman" w:hAnsi="Times New Roman" w:cs="Times New Roman"/>
          <w:bCs/>
          <w:color w:val="auto"/>
          <w:lang w:val="ru-RU"/>
        </w:rPr>
      </w:pPr>
      <w:r w:rsidRPr="0061701F">
        <w:rPr>
          <w:rFonts w:ascii="Times New Roman" w:eastAsia="Times New Roman" w:hAnsi="Times New Roman" w:cs="Times New Roman"/>
          <w:bCs/>
          <w:caps/>
          <w:color w:val="auto"/>
          <w:lang w:val="ru-RU"/>
        </w:rPr>
        <w:t>РЕЖИМЫ РАБОЧЕГО ВРЕМЕНИ</w:t>
      </w:r>
    </w:p>
    <w:p w14:paraId="07A1C588" w14:textId="77777777" w:rsidR="00571348" w:rsidRPr="0061701F" w:rsidRDefault="00571348" w:rsidP="00571348">
      <w:pPr>
        <w:ind w:firstLine="709"/>
        <w:jc w:val="both"/>
        <w:rPr>
          <w:rFonts w:ascii="Times New Roman" w:eastAsia="Times New Roman" w:hAnsi="Times New Roman" w:cs="Times New Roman"/>
          <w:color w:val="auto"/>
          <w:lang w:val="ru-RU"/>
        </w:rPr>
      </w:pPr>
    </w:p>
    <w:p w14:paraId="6423AD00"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7.1. Для работников Компании с нормальными условиями труда устанавливается норма рабочего времени 40 часов в неделю.</w:t>
      </w:r>
    </w:p>
    <w:p w14:paraId="47B0B47D"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Если иное не определено Правилами внутреннего трудового распорядка подразделения Компании или трудовым договором с работником, рабочий день устанавливается с 8 часов 00 минут до 17 часов 30 минут.</w:t>
      </w:r>
    </w:p>
    <w:p w14:paraId="6108F0EE" w14:textId="77777777" w:rsidR="00571348" w:rsidRPr="0061701F" w:rsidRDefault="00571348" w:rsidP="00571348">
      <w:pPr>
        <w:ind w:firstLine="709"/>
        <w:jc w:val="both"/>
        <w:rPr>
          <w:rFonts w:ascii="Times New Roman" w:eastAsia="SimSun" w:hAnsi="Times New Roman" w:cs="Times New Roman"/>
          <w:color w:val="auto"/>
          <w:lang w:val="ru-RU" w:eastAsia="en-US"/>
        </w:rPr>
      </w:pPr>
      <w:r w:rsidRPr="0061701F">
        <w:rPr>
          <w:rFonts w:ascii="Times New Roman" w:eastAsia="Times New Roman" w:hAnsi="Times New Roman" w:cs="Times New Roman"/>
          <w:color w:val="auto"/>
          <w:lang w:val="ru-RU"/>
        </w:rPr>
        <w:t xml:space="preserve">7.1.1. </w:t>
      </w:r>
      <w:r w:rsidRPr="0061701F">
        <w:rPr>
          <w:rFonts w:ascii="Times New Roman" w:eastAsia="SimSun" w:hAnsi="Times New Roman" w:cs="Times New Roman"/>
          <w:color w:val="auto"/>
          <w:lang w:val="ru-RU" w:eastAsia="en-US"/>
        </w:rPr>
        <w:t>Сокращенная продолжительность рабочего времени устанавливается:</w:t>
      </w:r>
    </w:p>
    <w:p w14:paraId="2F0FCC47" w14:textId="77777777" w:rsidR="00571348" w:rsidRPr="0061701F" w:rsidRDefault="00571348" w:rsidP="00571348">
      <w:pPr>
        <w:ind w:firstLine="709"/>
        <w:jc w:val="both"/>
        <w:rPr>
          <w:rFonts w:ascii="Times New Roman" w:eastAsia="Calibri" w:hAnsi="Times New Roman" w:cs="Times New Roman"/>
          <w:color w:val="auto"/>
          <w:lang w:val="ru-RU" w:eastAsia="en-US"/>
        </w:rPr>
      </w:pPr>
      <w:r w:rsidRPr="0061701F">
        <w:rPr>
          <w:rFonts w:ascii="Times New Roman" w:eastAsia="Calibri" w:hAnsi="Times New Roman" w:cs="Times New Roman"/>
          <w:color w:val="auto"/>
          <w:lang w:val="ru-RU" w:eastAsia="en-US"/>
        </w:rPr>
        <w:t>1) для работников в возрасте до шестнадцати лет - 24 часа в неделю;</w:t>
      </w:r>
    </w:p>
    <w:p w14:paraId="0C1C9644" w14:textId="77777777" w:rsidR="00571348" w:rsidRPr="0061701F" w:rsidRDefault="00571348" w:rsidP="00571348">
      <w:pPr>
        <w:ind w:firstLine="709"/>
        <w:jc w:val="both"/>
        <w:rPr>
          <w:rFonts w:ascii="Times New Roman" w:eastAsia="Calibri" w:hAnsi="Times New Roman" w:cs="Times New Roman"/>
          <w:color w:val="auto"/>
          <w:lang w:val="ru-RU" w:eastAsia="en-US"/>
        </w:rPr>
      </w:pPr>
      <w:r w:rsidRPr="0061701F">
        <w:rPr>
          <w:rFonts w:ascii="Times New Roman" w:eastAsia="Calibri" w:hAnsi="Times New Roman" w:cs="Times New Roman"/>
          <w:color w:val="auto"/>
          <w:lang w:val="ru-RU" w:eastAsia="en-US"/>
        </w:rPr>
        <w:t>2) для работников в возрасте от шестнадцати до восемнадцати лет - 35 часов в неделю;</w:t>
      </w:r>
    </w:p>
    <w:p w14:paraId="3FBD5358" w14:textId="77777777" w:rsidR="00571348" w:rsidRPr="0061701F" w:rsidRDefault="00571348" w:rsidP="00571348">
      <w:pPr>
        <w:ind w:firstLine="709"/>
        <w:jc w:val="both"/>
        <w:rPr>
          <w:rFonts w:ascii="Times New Roman" w:eastAsia="Calibri" w:hAnsi="Times New Roman" w:cs="Times New Roman"/>
          <w:color w:val="auto"/>
          <w:lang w:val="ru-RU" w:eastAsia="en-US"/>
        </w:rPr>
      </w:pPr>
      <w:r w:rsidRPr="0061701F">
        <w:rPr>
          <w:rFonts w:ascii="Times New Roman" w:eastAsia="Calibri" w:hAnsi="Times New Roman" w:cs="Times New Roman"/>
          <w:color w:val="auto"/>
          <w:lang w:val="ru-RU" w:eastAsia="en-US"/>
        </w:rPr>
        <w:t>3) для работников, являющихся инвалидами I или II группы, - 35 часов в неделю;</w:t>
      </w:r>
    </w:p>
    <w:p w14:paraId="5D3329FD"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4) для женщин, работающих в подразделениях Компании, расположенных в районах Крайнего Севера и приравненных к ним местностях - 36 часов в неделю;</w:t>
      </w:r>
    </w:p>
    <w:p w14:paraId="0EDEB2A5" w14:textId="67E747C0" w:rsidR="00571348" w:rsidRPr="0061701F" w:rsidRDefault="00571348" w:rsidP="00571348">
      <w:pPr>
        <w:ind w:firstLine="709"/>
        <w:jc w:val="both"/>
        <w:rPr>
          <w:rFonts w:ascii="Times New Roman" w:eastAsia="Calibri" w:hAnsi="Times New Roman" w:cs="Times New Roman"/>
          <w:color w:val="auto"/>
          <w:lang w:val="ru-RU" w:eastAsia="en-US"/>
        </w:rPr>
      </w:pPr>
      <w:r w:rsidRPr="0061701F">
        <w:rPr>
          <w:rFonts w:ascii="Times New Roman" w:eastAsia="Calibri" w:hAnsi="Times New Roman" w:cs="Times New Roman"/>
          <w:color w:val="auto"/>
          <w:lang w:val="ru-RU" w:eastAsia="en-US"/>
        </w:rPr>
        <w:t xml:space="preserve">5) для работников, условия труда на рабочих местах которых по результатам </w:t>
      </w:r>
      <w:hyperlink r:id="rId32" w:history="1">
        <w:r w:rsidRPr="0061701F">
          <w:rPr>
            <w:rFonts w:ascii="Times New Roman" w:eastAsia="Calibri" w:hAnsi="Times New Roman" w:cs="Times New Roman"/>
            <w:color w:val="auto"/>
            <w:u w:val="single"/>
            <w:lang w:val="ru-RU" w:eastAsia="en-US"/>
          </w:rPr>
          <w:t>специальной оценки</w:t>
        </w:r>
      </w:hyperlink>
      <w:r w:rsidRPr="0061701F">
        <w:rPr>
          <w:rFonts w:ascii="Times New Roman" w:eastAsia="Calibri" w:hAnsi="Times New Roman" w:cs="Times New Roman"/>
          <w:color w:val="auto"/>
          <w:lang w:val="ru-RU" w:eastAsia="en-US"/>
        </w:rPr>
        <w:t xml:space="preserve"> условий труда отнесены к вредным условиям труда 3 или 4 степени или опасным усло</w:t>
      </w:r>
      <w:r w:rsidR="005C2EDC">
        <w:rPr>
          <w:rFonts w:ascii="Times New Roman" w:eastAsia="Calibri" w:hAnsi="Times New Roman" w:cs="Times New Roman"/>
          <w:color w:val="auto"/>
          <w:lang w:val="ru-RU" w:eastAsia="en-US"/>
        </w:rPr>
        <w:t>виям труда - 36 часов в неделю.</w:t>
      </w:r>
    </w:p>
    <w:p w14:paraId="10780E5B" w14:textId="77777777" w:rsidR="00571348" w:rsidRPr="0061701F" w:rsidRDefault="00571348" w:rsidP="00571348">
      <w:pPr>
        <w:ind w:firstLine="709"/>
        <w:jc w:val="both"/>
        <w:rPr>
          <w:rFonts w:ascii="Times New Roman" w:eastAsia="Calibri" w:hAnsi="Times New Roman" w:cs="Times New Roman"/>
          <w:color w:val="auto"/>
          <w:lang w:val="ru-RU" w:eastAsia="en-US"/>
        </w:rPr>
      </w:pPr>
      <w:r w:rsidRPr="0061701F">
        <w:rPr>
          <w:rFonts w:ascii="Times New Roman" w:eastAsia="Calibri" w:hAnsi="Times New Roman" w:cs="Times New Roman"/>
          <w:color w:val="auto"/>
          <w:lang w:val="ru-RU" w:eastAsia="en-US"/>
        </w:rPr>
        <w:t>На основании отраслевого соглашения и коллективного договора Компании,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п/п 4 (кроме сокращенной продолжительности рабочего времени установленной рабочим, занятым на подземных работах полный (т.е. не менее 80% рабочего времени) рабочий день (смену)), может быть увеличена, но не более чем до 40 часов в неделю с выплатой работнику денежной компенсации в размере, установленном отраслевым соглашением, коллективным договором Компании.</w:t>
      </w:r>
    </w:p>
    <w:p w14:paraId="68CB6530" w14:textId="77777777" w:rsidR="00571348" w:rsidRPr="0061701F" w:rsidRDefault="00571348" w:rsidP="00571348">
      <w:pPr>
        <w:ind w:firstLine="709"/>
        <w:jc w:val="both"/>
        <w:rPr>
          <w:rFonts w:ascii="Times New Roman" w:eastAsia="Calibri" w:hAnsi="Times New Roman" w:cs="Times New Roman"/>
          <w:color w:val="auto"/>
          <w:lang w:val="ru-RU" w:eastAsia="en-US"/>
        </w:rPr>
      </w:pPr>
      <w:r w:rsidRPr="0061701F">
        <w:rPr>
          <w:rFonts w:ascii="Times New Roman" w:eastAsia="Calibri" w:hAnsi="Times New Roman" w:cs="Times New Roman"/>
          <w:color w:val="auto"/>
          <w:lang w:val="ru-RU" w:eastAsia="en-US"/>
        </w:rPr>
        <w:t>Продолжительность рабочего времени конкретного работника уста</w:t>
      </w:r>
      <w:r w:rsidR="009934FE" w:rsidRPr="0061701F">
        <w:rPr>
          <w:rFonts w:ascii="Times New Roman" w:eastAsia="Calibri" w:hAnsi="Times New Roman" w:cs="Times New Roman"/>
          <w:color w:val="auto"/>
          <w:lang w:val="ru-RU" w:eastAsia="en-US"/>
        </w:rPr>
        <w:t>навливается трудовым договором.</w:t>
      </w:r>
    </w:p>
    <w:p w14:paraId="5DF5E21D" w14:textId="77777777" w:rsidR="00571348" w:rsidRPr="0061701F" w:rsidRDefault="00571348" w:rsidP="00571348">
      <w:pPr>
        <w:tabs>
          <w:tab w:val="left" w:pos="1418"/>
        </w:tabs>
        <w:ind w:firstLine="709"/>
        <w:jc w:val="both"/>
        <w:rPr>
          <w:rFonts w:ascii="Times New Roman" w:eastAsia="Calibri" w:hAnsi="Times New Roman" w:cs="Times New Roman"/>
          <w:color w:val="auto"/>
          <w:lang w:val="ru-RU" w:eastAsia="en-US"/>
        </w:rPr>
      </w:pPr>
      <w:r w:rsidRPr="0061701F">
        <w:rPr>
          <w:rFonts w:ascii="Times New Roman" w:eastAsia="Calibri" w:hAnsi="Times New Roman" w:cs="Times New Roman"/>
          <w:color w:val="auto"/>
          <w:lang w:val="ru-RU" w:eastAsia="en-US"/>
        </w:rPr>
        <w:lastRenderedPageBreak/>
        <w:t>7.1.2. Продолжительность рабочего времени обучающихся в организациях, осуществляющих образовательную деятельность, в возрасте до восемнадцати лет, работающих в течение учебного года в свободное от получения образования время, не может превышать половины норм, установленных п. 7.1.1 для лиц соответствующего возраста.</w:t>
      </w:r>
    </w:p>
    <w:p w14:paraId="3CF06028"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7.2. Продолжительность ежедневной работы (смены) не может превышать 12 часов при условии соблюдения еженедельной продолжительности рабочего времени (за исключением вахтовых работников и работников, которым установлен суммированный учет рабочего времени) и гигиенических нормативов условий труда, установленных федеральными законами и иными нормативными правовыми актами Российской Федерации. Конкретная продолжительность рабочего времени по видам работ, производств, категориям работников определяется Правилами внутреннего трудового распорядка подразделения (филиала, представительства), согласованными с профсоюзным комитетом подразделения и Компанией.</w:t>
      </w:r>
    </w:p>
    <w:p w14:paraId="6CA5AE67" w14:textId="77777777" w:rsidR="00571348" w:rsidRPr="0061701F" w:rsidRDefault="00571348" w:rsidP="00571348">
      <w:pPr>
        <w:tabs>
          <w:tab w:val="left" w:pos="1134"/>
        </w:tabs>
        <w:ind w:firstLine="709"/>
        <w:jc w:val="both"/>
        <w:rPr>
          <w:rFonts w:ascii="Times New Roman" w:eastAsia="Calibri" w:hAnsi="Times New Roman" w:cs="Times New Roman"/>
          <w:color w:val="auto"/>
          <w:lang w:val="ru-RU" w:eastAsia="en-US"/>
        </w:rPr>
      </w:pPr>
      <w:r w:rsidRPr="0061701F">
        <w:rPr>
          <w:rFonts w:ascii="Times New Roman" w:eastAsia="Calibri" w:hAnsi="Times New Roman" w:cs="Times New Roman"/>
          <w:color w:val="auto"/>
          <w:lang w:val="ru-RU" w:eastAsia="en-US"/>
        </w:rPr>
        <w:t>7.2.1.</w:t>
      </w:r>
      <w:r w:rsidRPr="0061701F">
        <w:rPr>
          <w:rFonts w:ascii="Times New Roman" w:eastAsia="Calibri" w:hAnsi="Times New Roman" w:cs="Times New Roman"/>
          <w:color w:val="auto"/>
          <w:lang w:val="ru-RU" w:eastAsia="en-US"/>
        </w:rPr>
        <w:tab/>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 при 36-часовой рабочей недели – 8 часов.</w:t>
      </w:r>
    </w:p>
    <w:p w14:paraId="2B209763" w14:textId="77777777" w:rsidR="00571348" w:rsidRPr="0061701F" w:rsidRDefault="00571348" w:rsidP="00571348">
      <w:pPr>
        <w:ind w:firstLine="709"/>
        <w:jc w:val="both"/>
        <w:rPr>
          <w:rFonts w:ascii="Times New Roman" w:eastAsia="Calibri" w:hAnsi="Times New Roman" w:cs="Times New Roman"/>
          <w:color w:val="auto"/>
          <w:lang w:val="ru-RU" w:eastAsia="en-US"/>
        </w:rPr>
      </w:pPr>
      <w:r w:rsidRPr="0061701F">
        <w:rPr>
          <w:rFonts w:ascii="Times New Roman" w:eastAsia="Calibri" w:hAnsi="Times New Roman" w:cs="Times New Roman"/>
          <w:color w:val="auto"/>
          <w:lang w:val="ru-RU" w:eastAsia="en-US"/>
        </w:rPr>
        <w:t>На основании их письменного согласия, оформленного путем заключения отдельного соглашения к трудовому договору, продолжительность ежедневной работы (смены) указанных работников может быть увеличена до 12 часов при условии соблюдения предельной еженедельной продолжительности рабочего времени (36 часов) либо продолжительности рабочего времени, увеличенной на основании второго абзаца п. 7.1.1 (40 часов).</w:t>
      </w:r>
    </w:p>
    <w:p w14:paraId="1C5C6F15"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7.2.2. Продолжительность рабочего дня или смены, непосредственно предшествующих нерабочему праздничному дню, уменьшается на один час.</w:t>
      </w:r>
    </w:p>
    <w:p w14:paraId="211E425C"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14:paraId="20E49313"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Накануне выходных дней продолжительность работы при шестидневной рабочей неделе не может превышать пяти часов.</w:t>
      </w:r>
    </w:p>
    <w:p w14:paraId="7BEAF699" w14:textId="77777777" w:rsidR="00571348" w:rsidRPr="0061701F" w:rsidRDefault="00571348" w:rsidP="00571348">
      <w:pPr>
        <w:spacing w:line="255" w:lineRule="atLeast"/>
        <w:ind w:firstLine="709"/>
        <w:jc w:val="both"/>
        <w:rPr>
          <w:rFonts w:ascii="Times New Roman" w:eastAsia="Times New Roman" w:hAnsi="Times New Roman" w:cs="Times New Roman"/>
          <w:color w:val="auto"/>
          <w:lang w:val="ru-RU"/>
        </w:rPr>
      </w:pPr>
    </w:p>
    <w:p w14:paraId="00033C5A" w14:textId="77777777" w:rsidR="00571348" w:rsidRPr="0061701F" w:rsidRDefault="00571348" w:rsidP="00571348">
      <w:pPr>
        <w:spacing w:line="255" w:lineRule="atLeast"/>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7.3. По соглашению между работником и работодателем могут устанавливаться как при приеме на работу, так и впоследствии неполный рабочий день (смену) или неполная рабочая неделя. При этом неполный рабочий день может быть разделен на части с учетом пожеланий работника и производственных целей.</w:t>
      </w:r>
    </w:p>
    <w:p w14:paraId="172F0A69" w14:textId="77777777" w:rsidR="00571348" w:rsidRPr="0061701F" w:rsidRDefault="00571348" w:rsidP="00571348">
      <w:pPr>
        <w:spacing w:line="255" w:lineRule="atLeast"/>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xml:space="preserve">Работодатель обязан устанавливать неполный рабочий день (смену) или неполную рабочую неделю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Время </w:t>
      </w:r>
      <w:r w:rsidRPr="0061701F">
        <w:rPr>
          <w:rFonts w:ascii="Times New Roman" w:eastAsia="Times New Roman" w:hAnsi="Times New Roman" w:cs="Times New Roman"/>
          <w:color w:val="auto"/>
          <w:lang w:val="ru-RU"/>
        </w:rPr>
        <w:lastRenderedPageBreak/>
        <w:t>начала, окончания работы, а также перерывов в работе устанавливается с учетом пожеланий таких работников.</w:t>
      </w:r>
    </w:p>
    <w:p w14:paraId="02AF1D17"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14:paraId="12FBAC79"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14:paraId="5C146720" w14:textId="77777777" w:rsidR="00571348" w:rsidRPr="0061701F" w:rsidRDefault="00571348" w:rsidP="00571348">
      <w:pPr>
        <w:ind w:firstLine="709"/>
        <w:jc w:val="both"/>
        <w:rPr>
          <w:rFonts w:ascii="Times New Roman" w:eastAsia="Times New Roman" w:hAnsi="Times New Roman" w:cs="Times New Roman"/>
          <w:color w:val="auto"/>
          <w:lang w:val="ru-RU"/>
        </w:rPr>
      </w:pPr>
    </w:p>
    <w:p w14:paraId="15C52290"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7.4. Ночное время – время с 22 часов до 6 часов.</w:t>
      </w:r>
    </w:p>
    <w:p w14:paraId="46CBA7B5"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Продолжительность работы (смены) в ночное время сокращается на один час без последующей отработки.</w:t>
      </w:r>
    </w:p>
    <w:p w14:paraId="0DEDA9D7"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w:t>
      </w:r>
    </w:p>
    <w:p w14:paraId="719963D6"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Перечень указанных работ может определяться коллективным договором, локальным нормативным актом Компании.</w:t>
      </w:r>
    </w:p>
    <w:p w14:paraId="2497F491"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7.4.1. К работе в ночное время не допускаются:</w:t>
      </w:r>
    </w:p>
    <w:p w14:paraId="748E20D6"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xml:space="preserve">- беременные женщины, </w:t>
      </w:r>
    </w:p>
    <w:p w14:paraId="0B8E9A7F"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sz w:val="20"/>
          <w:lang w:val="ru-RU"/>
        </w:rPr>
      </w:pPr>
      <w:r w:rsidRPr="0061701F">
        <w:rPr>
          <w:rFonts w:ascii="Times New Roman" w:eastAsia="Times New Roman" w:hAnsi="Times New Roman" w:cs="Times New Roman"/>
          <w:color w:val="auto"/>
          <w:sz w:val="20"/>
          <w:lang w:val="ru-RU"/>
        </w:rPr>
        <w:t xml:space="preserve">- </w:t>
      </w:r>
      <w:r w:rsidRPr="0061701F">
        <w:rPr>
          <w:rFonts w:ascii="Times New Roman" w:eastAsia="Times New Roman" w:hAnsi="Times New Roman" w:cs="Times New Roman"/>
          <w:color w:val="auto"/>
          <w:lang w:val="ru-RU"/>
        </w:rPr>
        <w:t xml:space="preserve">работники, не достигшие возраста восемнадцати лет за исключением лиц, участвующих в создании и (или) исполнении художественных произведений, </w:t>
      </w:r>
    </w:p>
    <w:p w14:paraId="78C9AB36"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другие категории работников в соответствии с Трудовым кодексом РФ и иными федеральными законами.</w:t>
      </w:r>
    </w:p>
    <w:p w14:paraId="6BBA35D8" w14:textId="0C09F59C"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sz w:val="20"/>
          <w:lang w:val="ru-RU"/>
        </w:rPr>
      </w:pPr>
      <w:r w:rsidRPr="0061701F">
        <w:rPr>
          <w:rFonts w:ascii="Times New Roman" w:eastAsia="Times New Roman" w:hAnsi="Times New Roman" w:cs="Times New Roman"/>
          <w:color w:val="auto"/>
          <w:lang w:val="ru-RU"/>
        </w:rPr>
        <w:t>7.4.2. Женщины, имеющие детей в возрасте до трех лет; инвалиды; работники,  имеющие детей инвалидов, а также работники, осуществляющие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w:t>
      </w:r>
      <w:r w:rsidR="00017F58">
        <w:rPr>
          <w:rFonts w:ascii="Times New Roman" w:eastAsia="Times New Roman" w:hAnsi="Times New Roman" w:cs="Times New Roman"/>
          <w:color w:val="auto"/>
          <w:lang w:val="ru-RU"/>
        </w:rPr>
        <w:t xml:space="preserve"> </w:t>
      </w:r>
      <w:r w:rsidRPr="0061701F">
        <w:rPr>
          <w:rFonts w:ascii="Times New Roman" w:eastAsia="Times New Roman" w:hAnsi="Times New Roman" w:cs="Times New Roman"/>
          <w:color w:val="auto"/>
          <w:lang w:val="ru-RU"/>
        </w:rPr>
        <w:t>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14:paraId="61B089CA"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p>
    <w:p w14:paraId="4CA300FE"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xml:space="preserve">7.5. Работодатель вправе привлекать работников к работе за пределами нормальной продолжительности рабочего времени, установленной для данного работника в соответствии с Трудовым кодексом РФ,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w:t>
      </w:r>
    </w:p>
    <w:p w14:paraId="2469FEB8"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xml:space="preserve"> - для выполнения сверхурочной работы;</w:t>
      </w:r>
    </w:p>
    <w:p w14:paraId="115DA8A5"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lastRenderedPageBreak/>
        <w:t xml:space="preserve"> - если работник работает на условиях ненормированного рабочего дня.</w:t>
      </w:r>
    </w:p>
    <w:p w14:paraId="511B8693"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7.5.1. 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14:paraId="28069DEE"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7.5.1.1 Привлечение к сверхурочным работам производится работодателем с письменного согласия работника в следующих случаях:</w:t>
      </w:r>
    </w:p>
    <w:p w14:paraId="20E575DA"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xml:space="preserve"> -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14:paraId="1DE6DD20"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xml:space="preserve"> - при производстве временных работ по ремонту и восстановлению механизмов или сооружений в тех случаях, когда неисправность их может вызвать прекращение работ для значительного числа работников;</w:t>
      </w:r>
    </w:p>
    <w:p w14:paraId="3CBDDF8E"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xml:space="preserve"> -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14:paraId="5B3616A3"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xml:space="preserve"> 7.5.1.2 Привлечение к сверхурочным работам производится работодателем без согласия работника в следующих случаях:</w:t>
      </w:r>
    </w:p>
    <w:p w14:paraId="450F5311"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xml:space="preserve"> -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14:paraId="77F28392"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sz w:val="20"/>
          <w:lang w:val="ru-RU"/>
        </w:rPr>
        <w:t xml:space="preserve"> - </w:t>
      </w:r>
      <w:r w:rsidRPr="0061701F">
        <w:rPr>
          <w:rFonts w:ascii="Times New Roman" w:eastAsia="Times New Roman" w:hAnsi="Times New Roman" w:cs="Times New Roman"/>
          <w:color w:val="auto"/>
          <w:lang w:val="ru-RU"/>
        </w:rPr>
        <w:t>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14:paraId="2DAE746C"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14:paraId="18B51ACB"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В других случаях привлечение к сверхурочным работам допускается с письменного согласия работника и с учетом мнения выборного органа первичной профсоюзной организации подразделения Компании.</w:t>
      </w:r>
    </w:p>
    <w:p w14:paraId="76D1A320"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7.5.1.3. Не допускается привлечение к сверхурочным работам беременных женщин, работников возрасте до восемнадцати лет, других категорий работников в соответствии с федеральным законом. Привлечение инвалидов, женщин, имеющих детей в возрасте до трех лет, к сверхурочным работам до</w:t>
      </w:r>
      <w:r w:rsidRPr="0061701F">
        <w:rPr>
          <w:rFonts w:ascii="Times New Roman" w:eastAsia="Times New Roman" w:hAnsi="Times New Roman" w:cs="Times New Roman"/>
          <w:color w:val="auto"/>
          <w:lang w:val="ru-RU"/>
        </w:rPr>
        <w:lastRenderedPageBreak/>
        <w:t>пускается с их письменного согласия и при условии, если такие работы не запрещены им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сверхурочных работ.</w:t>
      </w:r>
    </w:p>
    <w:p w14:paraId="636C0A78"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7.5.1.4. Сверхурочные работы не должны превышать для каждого работника четырех часов в течение двух дней подряд и 120 часов в год.</w:t>
      </w:r>
    </w:p>
    <w:p w14:paraId="42DA8392"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xml:space="preserve">Руководители подразделений Компании, а также их </w:t>
      </w:r>
      <w:r w:rsidRPr="005C2EDC">
        <w:rPr>
          <w:rFonts w:ascii="Times New Roman" w:eastAsia="Times New Roman" w:hAnsi="Times New Roman" w:cs="Times New Roman"/>
          <w:color w:val="auto"/>
          <w:lang w:val="ru-RU"/>
        </w:rPr>
        <w:t>структурных</w:t>
      </w:r>
      <w:r w:rsidRPr="0061701F">
        <w:rPr>
          <w:rFonts w:ascii="Times New Roman" w:eastAsia="Times New Roman" w:hAnsi="Times New Roman" w:cs="Times New Roman"/>
          <w:color w:val="auto"/>
          <w:lang w:val="ru-RU"/>
        </w:rPr>
        <w:t xml:space="preserve"> подразделений (цехов, участков, отделений и т.д.) обязаны организовать и обеспечить точный учет сверхурочных работ каждого работника.</w:t>
      </w:r>
    </w:p>
    <w:p w14:paraId="53F65A0B"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xml:space="preserve">7.5.2. 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w:t>
      </w:r>
    </w:p>
    <w:p w14:paraId="2CE94851"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Ненормированный рабочий день может быть установлен работнику, работающему неполную рабочую неделю, но с полным рабочим днем (сменой).</w:t>
      </w:r>
    </w:p>
    <w:p w14:paraId="0C88099F"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Ненормированный рабочий день не устанавливается для работников, которым установлен неполный рабочий день.</w:t>
      </w:r>
    </w:p>
    <w:p w14:paraId="59E5C318"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Общий перечень должностей работников, которым может быть установлен ненормированный рабочий день устанавливается коллективным договором. Конкретный перечень должностей подразделения (из числа указанных в общем перечне должностей), которым может быть установлен ненормированный рабочий день, а также конкретная продолжительность отпуска за ненормированный рабочий день по указанным должностям, устанавливается в Правилах внутреннего трудового распорядка подразделения.</w:t>
      </w:r>
    </w:p>
    <w:p w14:paraId="5E7A619C"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p>
    <w:p w14:paraId="17FF7B1C"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7.6. При работе в режиме гибкого рабочего времени начало, окончание или общая продолжительность рабочего дня (смены) определяется с учетом производственных особенностей соответствующего подразделения Компании по соглашению сторон трудового договора. При этом работодатель должен обеспечить отработку работником суммарного количества рабочих часов в течение соответствующих учетных периодов (рабочего дня, недели, месяца и других).</w:t>
      </w:r>
    </w:p>
    <w:p w14:paraId="3F22A80E" w14:textId="77777777" w:rsidR="00571348" w:rsidRPr="0061701F" w:rsidRDefault="00571348" w:rsidP="00571348">
      <w:pPr>
        <w:ind w:firstLine="709"/>
        <w:jc w:val="both"/>
        <w:rPr>
          <w:rFonts w:ascii="Times New Roman" w:eastAsia="Times New Roman" w:hAnsi="Times New Roman" w:cs="Times New Roman"/>
          <w:color w:val="auto"/>
          <w:lang w:val="ru-RU"/>
        </w:rPr>
      </w:pPr>
    </w:p>
    <w:p w14:paraId="2F95F47C"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7.7. 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14:paraId="26D0F2E5"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14:paraId="3902F75C"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xml:space="preserve">При составлении графиков сменности работодатель учитывает мнение представительного органа работников в порядке, установленном ст. 372 Трудового кодекса РФ. </w:t>
      </w:r>
    </w:p>
    <w:p w14:paraId="41D858CB"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lastRenderedPageBreak/>
        <w:t>Графики сменности доводятся до сведения работников не позднее, чем за один месяц до введения их в действие.</w:t>
      </w:r>
    </w:p>
    <w:p w14:paraId="23D32B74"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Работа в течение двух смен подряд запрещается.</w:t>
      </w:r>
    </w:p>
    <w:p w14:paraId="7736D475" w14:textId="77777777" w:rsidR="00571348" w:rsidRPr="0061701F" w:rsidRDefault="00571348" w:rsidP="00571348">
      <w:pPr>
        <w:ind w:firstLine="709"/>
        <w:jc w:val="both"/>
        <w:rPr>
          <w:rFonts w:ascii="Times New Roman" w:eastAsia="Times New Roman" w:hAnsi="Times New Roman" w:cs="Times New Roman"/>
          <w:color w:val="auto"/>
          <w:lang w:val="ru-RU"/>
        </w:rPr>
      </w:pPr>
    </w:p>
    <w:p w14:paraId="0D818C1C"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7.8. При выполнении отдельных видов работ, где по условиям производства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проведение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w:t>
      </w:r>
    </w:p>
    <w:p w14:paraId="3DE8CE89"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Учетный период не может превышать одного года, а для учета рабочего времени работников, занятых на работах с вредными и (или) опасными условиями труда, - три месяца. 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14:paraId="274838BC"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14:paraId="18B54B68"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Решение о введении суммированного учета рабочего времени принимается руководителем подразделения Компании, с учетом мнения выборного органа первичной профсоюзной организации подразделения Компании и оформляется соответствующим организационно-распорядительным документом.</w:t>
      </w:r>
    </w:p>
    <w:p w14:paraId="7E1A96B7" w14:textId="77777777" w:rsidR="00571348" w:rsidRPr="0061701F" w:rsidRDefault="00571348" w:rsidP="00571348">
      <w:pPr>
        <w:ind w:firstLine="709"/>
        <w:jc w:val="both"/>
        <w:rPr>
          <w:rFonts w:ascii="Times New Roman" w:eastAsia="Times New Roman" w:hAnsi="Times New Roman" w:cs="Times New Roman"/>
          <w:color w:val="auto"/>
          <w:lang w:val="ru-RU"/>
        </w:rPr>
      </w:pPr>
    </w:p>
    <w:p w14:paraId="5D14E4B0"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7.9. На тех работах, где это необходимо вследствие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w:t>
      </w:r>
    </w:p>
    <w:p w14:paraId="059617AC" w14:textId="6D05FA6B"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Такое разделение рабочего дня производится на основании приказа руководителя подразделения Компании либо на основании локального нормативного акта Компании или соответствующего подразделения, принятого с учетом мнения</w:t>
      </w:r>
      <w:r w:rsidRPr="0061701F">
        <w:rPr>
          <w:rFonts w:ascii="Times New Roman" w:eastAsia="Times New Roman" w:hAnsi="Times New Roman" w:cs="Times New Roman"/>
          <w:color w:val="auto"/>
          <w:sz w:val="20"/>
          <w:lang w:val="ru-RU"/>
        </w:rPr>
        <w:t xml:space="preserve"> </w:t>
      </w:r>
      <w:r w:rsidRPr="0061701F">
        <w:rPr>
          <w:rFonts w:ascii="Times New Roman" w:eastAsia="Times New Roman" w:hAnsi="Times New Roman" w:cs="Times New Roman"/>
          <w:color w:val="auto"/>
          <w:lang w:val="ru-RU"/>
        </w:rPr>
        <w:t>представительного органа работников подразделения (при наличии такого представительного органа).</w:t>
      </w:r>
    </w:p>
    <w:p w14:paraId="6A16CBE4" w14:textId="77777777" w:rsidR="00571348" w:rsidRPr="0061701F" w:rsidRDefault="00571348" w:rsidP="00571348">
      <w:pPr>
        <w:ind w:firstLine="709"/>
        <w:jc w:val="both"/>
        <w:rPr>
          <w:rFonts w:ascii="Times New Roman" w:eastAsia="Times New Roman" w:hAnsi="Times New Roman" w:cs="Times New Roman"/>
          <w:color w:val="auto"/>
          <w:lang w:val="ru-RU"/>
        </w:rPr>
      </w:pPr>
    </w:p>
    <w:p w14:paraId="0798E2B1"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7.10. Периоды времени, затрачиваемые работником на определенные действия, необходимые для исполнения возложенных на него трудовых обязанностей, не входящие в рабочее время, являются временем, связанным с производством.</w:t>
      </w:r>
    </w:p>
    <w:p w14:paraId="0F3D5341"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Время, связанное с производством, включает:</w:t>
      </w:r>
    </w:p>
    <w:p w14:paraId="3EAFABDF" w14:textId="77777777" w:rsidR="00571348" w:rsidRPr="0061701F" w:rsidRDefault="00571348" w:rsidP="00A972C1">
      <w:pPr>
        <w:numPr>
          <w:ilvl w:val="0"/>
          <w:numId w:val="40"/>
        </w:numPr>
        <w:tabs>
          <w:tab w:val="left" w:pos="993"/>
        </w:tabs>
        <w:ind w:left="0" w:firstLine="709"/>
        <w:contextualSpacing/>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lastRenderedPageBreak/>
        <w:t>время передвижения по территории подразделения Компании от административно-бытового комплекса (АБК) до рабочего места и обратно. На подземных работах это время включает в себя время на передвижения от АБК до ствола (портала) шахты и обратно, время на ожидание клети при спуске и подъеме, время на заполнение (освобождение) клети, время на спуск (подъем) клети, время на передвижение от ствола шахты к рабочему месту и обратно;</w:t>
      </w:r>
    </w:p>
    <w:p w14:paraId="746159E2" w14:textId="77777777" w:rsidR="00571348" w:rsidRPr="0061701F" w:rsidRDefault="00571348" w:rsidP="00A972C1">
      <w:pPr>
        <w:numPr>
          <w:ilvl w:val="0"/>
          <w:numId w:val="40"/>
        </w:numPr>
        <w:tabs>
          <w:tab w:val="left" w:pos="993"/>
        </w:tabs>
        <w:ind w:left="0" w:firstLine="709"/>
        <w:contextualSpacing/>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время на приём-сдачу рабочего места (смены) с учетом одновременного присутствия в рабочей зоне работников, сдающих и принимающих рабочее место (смену). При этом у работников, сдающих рабочее место (смену), затраты времени на сдачу рабочего места входят в рабочее время, а у принимающих – во время, связанное с производством;</w:t>
      </w:r>
    </w:p>
    <w:p w14:paraId="55C22511" w14:textId="77777777" w:rsidR="00571348" w:rsidRPr="0061701F" w:rsidRDefault="00571348" w:rsidP="00A972C1">
      <w:pPr>
        <w:numPr>
          <w:ilvl w:val="0"/>
          <w:numId w:val="40"/>
        </w:numPr>
        <w:tabs>
          <w:tab w:val="left" w:pos="993"/>
        </w:tabs>
        <w:ind w:left="0" w:firstLine="709"/>
        <w:contextualSpacing/>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время на прохождение медицинских осмотров в начале и в конце рабочего дня (смены), установленных для отдельных категорий работников действующим законодательством и внутренними нормативными документами Компании (за исключением водителей автомобилей, работников воздушного транспорта и работников, занятых на подземных работах);</w:t>
      </w:r>
    </w:p>
    <w:p w14:paraId="1414E1A8" w14:textId="77777777" w:rsidR="00571348" w:rsidRPr="0061701F" w:rsidRDefault="00571348" w:rsidP="00A972C1">
      <w:pPr>
        <w:numPr>
          <w:ilvl w:val="0"/>
          <w:numId w:val="40"/>
        </w:numPr>
        <w:tabs>
          <w:tab w:val="left" w:pos="993"/>
        </w:tabs>
        <w:ind w:left="0" w:firstLine="709"/>
        <w:contextualSpacing/>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время на получение нарядов (производственных заданий и других аналогичных документов) в специально отведенных местах до начала рабочего дня (смены);</w:t>
      </w:r>
    </w:p>
    <w:p w14:paraId="0021B3C4" w14:textId="77777777" w:rsidR="00571348" w:rsidRPr="0061701F" w:rsidRDefault="00571348" w:rsidP="00A972C1">
      <w:pPr>
        <w:numPr>
          <w:ilvl w:val="0"/>
          <w:numId w:val="40"/>
        </w:numPr>
        <w:tabs>
          <w:tab w:val="left" w:pos="993"/>
        </w:tabs>
        <w:ind w:left="0" w:firstLine="709"/>
        <w:contextualSpacing/>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время на одевание и снятие специальной рабочей одежды, а в необходимых случаях принятие душа после завершения рабочей смены;</w:t>
      </w:r>
    </w:p>
    <w:p w14:paraId="27FA0F7E" w14:textId="77777777" w:rsidR="00571348" w:rsidRPr="0061701F" w:rsidRDefault="00571348" w:rsidP="00A972C1">
      <w:pPr>
        <w:numPr>
          <w:ilvl w:val="0"/>
          <w:numId w:val="40"/>
        </w:numPr>
        <w:tabs>
          <w:tab w:val="left" w:pos="993"/>
        </w:tabs>
        <w:ind w:left="0" w:firstLine="709"/>
        <w:contextualSpacing/>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время на получение (сдачу) средств индивидуальной защиты и контроля, необходимых на подземных работах».</w:t>
      </w:r>
    </w:p>
    <w:p w14:paraId="3F310B79" w14:textId="77777777" w:rsidR="00571348" w:rsidRPr="0061701F" w:rsidRDefault="00571348" w:rsidP="00571348">
      <w:pPr>
        <w:tabs>
          <w:tab w:val="left" w:pos="993"/>
        </w:tabs>
        <w:ind w:left="561" w:firstLine="709"/>
        <w:contextualSpacing/>
        <w:jc w:val="both"/>
        <w:rPr>
          <w:rFonts w:ascii="Times New Roman" w:eastAsia="Times New Roman" w:hAnsi="Times New Roman" w:cs="Times New Roman"/>
          <w:color w:val="auto"/>
          <w:lang w:val="ru-RU"/>
        </w:rPr>
      </w:pPr>
    </w:p>
    <w:p w14:paraId="5791F9BF"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7.11. Работники имеют право на освобождение от работы:</w:t>
      </w:r>
    </w:p>
    <w:p w14:paraId="1626F798"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xml:space="preserve">7.11.1. При прохождении диспансеризации в порядке, предусмотренном </w:t>
      </w:r>
      <w:hyperlink r:id="rId33" w:history="1">
        <w:r w:rsidRPr="0061701F">
          <w:rPr>
            <w:rFonts w:ascii="Times New Roman" w:eastAsia="Times New Roman" w:hAnsi="Times New Roman" w:cs="Times New Roman"/>
            <w:color w:val="auto"/>
            <w:u w:val="single"/>
            <w:lang w:val="ru-RU"/>
          </w:rPr>
          <w:t>законодательством</w:t>
        </w:r>
      </w:hyperlink>
      <w:r w:rsidRPr="0061701F">
        <w:rPr>
          <w:rFonts w:ascii="Times New Roman" w:eastAsia="Times New Roman" w:hAnsi="Times New Roman" w:cs="Times New Roman"/>
          <w:color w:val="auto"/>
          <w:lang w:val="ru-RU"/>
        </w:rPr>
        <w:t xml:space="preserve"> в сфере охраны здоровья - на один рабочий день один раз в три года с сохранением за ними места работы (должности) и среднего заработка. 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14:paraId="6FF54893"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При этом работники:</w:t>
      </w:r>
    </w:p>
    <w:p w14:paraId="2FEE1EBF"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достигшие возраста сорока лет, при прохождении диспансеризации имеют право на освобождение от работы на один рабочий день один раз в год с сохранением за ними места работы (должности) и среднего заработка;</w:t>
      </w:r>
    </w:p>
    <w:p w14:paraId="5D1E5C3A" w14:textId="671E654F"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xml:space="preserve">- не достигшие </w:t>
      </w:r>
      <w:hyperlink r:id="rId34" w:history="1">
        <w:r w:rsidRPr="0061701F">
          <w:rPr>
            <w:rFonts w:ascii="Times New Roman" w:eastAsia="Times New Roman" w:hAnsi="Times New Roman" w:cs="Times New Roman"/>
            <w:color w:val="auto"/>
            <w:u w:val="single"/>
            <w:lang w:val="ru-RU"/>
          </w:rPr>
          <w:t>возраста</w:t>
        </w:r>
      </w:hyperlink>
      <w:r w:rsidRPr="0061701F">
        <w:rPr>
          <w:rFonts w:ascii="Times New Roman" w:eastAsia="Times New Roman" w:hAnsi="Times New Roman" w:cs="Times New Roman"/>
          <w:color w:val="auto"/>
          <w:lang w:val="ru-RU"/>
        </w:rPr>
        <w:t>,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имеют право на освобождение от работы на два рабочих дня один раз в год с сохранением за ними места работы (должности) и среднего заработка.</w:t>
      </w:r>
    </w:p>
    <w:p w14:paraId="70C50AEA"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Работники обязаны предоставлять работодателю справки медицинских организаций, подтверждающие прохождение ими диспансеризации в день (дни) освобождения от работы.</w:t>
      </w:r>
    </w:p>
    <w:p w14:paraId="524097C9"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7.11.2. В день сдачи крови и ее компонентов, а также в день связанного с этим медицинского осмотра.</w:t>
      </w:r>
    </w:p>
    <w:p w14:paraId="130BDFB3" w14:textId="77777777" w:rsidR="00571348" w:rsidRPr="0061701F" w:rsidRDefault="00571348" w:rsidP="00571348">
      <w:pPr>
        <w:ind w:firstLine="709"/>
        <w:jc w:val="both"/>
        <w:rPr>
          <w:rFonts w:ascii="Times New Roman" w:eastAsia="Calibri" w:hAnsi="Times New Roman" w:cs="Times New Roman"/>
          <w:color w:val="auto"/>
          <w:szCs w:val="22"/>
          <w:lang w:val="ru-RU" w:eastAsia="en-US"/>
        </w:rPr>
      </w:pPr>
      <w:r w:rsidRPr="0061701F">
        <w:rPr>
          <w:rFonts w:ascii="Times New Roman" w:eastAsia="Calibri" w:hAnsi="Times New Roman" w:cs="Times New Roman"/>
          <w:color w:val="auto"/>
          <w:szCs w:val="22"/>
          <w:lang w:val="ru-RU" w:eastAsia="en-US"/>
        </w:rPr>
        <w:lastRenderedPageBreak/>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 Дополнительный день отдыха предоставляется работнику в</w:t>
      </w:r>
      <w:r w:rsidR="0061701F">
        <w:rPr>
          <w:rFonts w:ascii="Times New Roman" w:eastAsia="Calibri" w:hAnsi="Times New Roman" w:cs="Times New Roman"/>
          <w:color w:val="auto"/>
          <w:szCs w:val="22"/>
          <w:lang w:val="ru-RU" w:eastAsia="en-US"/>
        </w:rPr>
        <w:t xml:space="preserve"> </w:t>
      </w:r>
      <w:r w:rsidRPr="0061701F">
        <w:rPr>
          <w:rFonts w:ascii="Times New Roman" w:eastAsia="Calibri" w:hAnsi="Times New Roman" w:cs="Times New Roman"/>
          <w:color w:val="auto"/>
          <w:szCs w:val="22"/>
          <w:lang w:val="ru-RU" w:eastAsia="en-US"/>
        </w:rPr>
        <w:t>течение 1 (одного) года со</w:t>
      </w:r>
      <w:r w:rsidR="0061701F">
        <w:rPr>
          <w:rFonts w:ascii="Times New Roman" w:eastAsia="Calibri" w:hAnsi="Times New Roman" w:cs="Times New Roman"/>
          <w:color w:val="auto"/>
          <w:szCs w:val="22"/>
          <w:lang w:val="ru-RU" w:eastAsia="en-US"/>
        </w:rPr>
        <w:t xml:space="preserve"> </w:t>
      </w:r>
      <w:r w:rsidRPr="0061701F">
        <w:rPr>
          <w:rFonts w:ascii="Times New Roman" w:eastAsia="Calibri" w:hAnsi="Times New Roman" w:cs="Times New Roman"/>
          <w:color w:val="auto"/>
          <w:szCs w:val="22"/>
          <w:lang w:val="ru-RU" w:eastAsia="en-US"/>
        </w:rPr>
        <w:t>дня сдачи крови или ее</w:t>
      </w:r>
      <w:r w:rsidR="0061701F">
        <w:rPr>
          <w:rFonts w:ascii="Times New Roman" w:eastAsia="Calibri" w:hAnsi="Times New Roman" w:cs="Times New Roman"/>
          <w:color w:val="auto"/>
          <w:szCs w:val="22"/>
          <w:lang w:val="ru-RU" w:eastAsia="en-US"/>
        </w:rPr>
        <w:t xml:space="preserve"> </w:t>
      </w:r>
      <w:r w:rsidRPr="0061701F">
        <w:rPr>
          <w:rFonts w:ascii="Times New Roman" w:eastAsia="Calibri" w:hAnsi="Times New Roman" w:cs="Times New Roman"/>
          <w:color w:val="auto"/>
          <w:szCs w:val="22"/>
          <w:lang w:val="ru-RU" w:eastAsia="en-US"/>
        </w:rPr>
        <w:t>компонентов в</w:t>
      </w:r>
      <w:r w:rsidR="0061701F">
        <w:rPr>
          <w:rFonts w:ascii="Times New Roman" w:eastAsia="Calibri" w:hAnsi="Times New Roman" w:cs="Times New Roman"/>
          <w:color w:val="auto"/>
          <w:szCs w:val="22"/>
          <w:lang w:val="ru-RU" w:eastAsia="en-US"/>
        </w:rPr>
        <w:t xml:space="preserve"> </w:t>
      </w:r>
      <w:r w:rsidRPr="0061701F">
        <w:rPr>
          <w:rFonts w:ascii="Times New Roman" w:eastAsia="Calibri" w:hAnsi="Times New Roman" w:cs="Times New Roman"/>
          <w:color w:val="auto"/>
          <w:szCs w:val="22"/>
          <w:lang w:val="ru-RU" w:eastAsia="en-US"/>
        </w:rPr>
        <w:t>выбранный им</w:t>
      </w:r>
      <w:r w:rsidR="0061701F">
        <w:rPr>
          <w:rFonts w:ascii="Times New Roman" w:eastAsia="Calibri" w:hAnsi="Times New Roman" w:cs="Times New Roman"/>
          <w:color w:val="auto"/>
          <w:szCs w:val="22"/>
          <w:lang w:val="ru-RU" w:eastAsia="en-US"/>
        </w:rPr>
        <w:t xml:space="preserve"> </w:t>
      </w:r>
      <w:r w:rsidRPr="0061701F">
        <w:rPr>
          <w:rFonts w:ascii="Times New Roman" w:eastAsia="Calibri" w:hAnsi="Times New Roman" w:cs="Times New Roman"/>
          <w:color w:val="auto"/>
          <w:szCs w:val="22"/>
          <w:lang w:val="ru-RU" w:eastAsia="en-US"/>
        </w:rPr>
        <w:t>день по</w:t>
      </w:r>
      <w:r w:rsidR="0061701F">
        <w:rPr>
          <w:rFonts w:ascii="Times New Roman" w:eastAsia="Calibri" w:hAnsi="Times New Roman" w:cs="Times New Roman"/>
          <w:color w:val="auto"/>
          <w:szCs w:val="22"/>
          <w:lang w:val="ru-RU" w:eastAsia="en-US"/>
        </w:rPr>
        <w:t xml:space="preserve"> </w:t>
      </w:r>
      <w:r w:rsidRPr="0061701F">
        <w:rPr>
          <w:rFonts w:ascii="Times New Roman" w:eastAsia="Calibri" w:hAnsi="Times New Roman" w:cs="Times New Roman"/>
          <w:color w:val="auto"/>
          <w:szCs w:val="22"/>
          <w:lang w:val="ru-RU" w:eastAsia="en-US"/>
        </w:rPr>
        <w:t>письменному заявлению. В</w:t>
      </w:r>
      <w:r w:rsidR="0061701F">
        <w:rPr>
          <w:rFonts w:ascii="Times New Roman" w:eastAsia="Calibri" w:hAnsi="Times New Roman" w:cs="Times New Roman"/>
          <w:color w:val="auto"/>
          <w:szCs w:val="22"/>
          <w:lang w:val="ru-RU" w:eastAsia="en-US"/>
        </w:rPr>
        <w:t xml:space="preserve"> </w:t>
      </w:r>
      <w:r w:rsidRPr="0061701F">
        <w:rPr>
          <w:rFonts w:ascii="Times New Roman" w:eastAsia="Calibri" w:hAnsi="Times New Roman" w:cs="Times New Roman"/>
          <w:color w:val="auto"/>
          <w:szCs w:val="22"/>
          <w:lang w:val="ru-RU" w:eastAsia="en-US"/>
        </w:rPr>
        <w:t>дополнительный день отдыха за</w:t>
      </w:r>
      <w:r w:rsidR="0061701F">
        <w:rPr>
          <w:rFonts w:ascii="Times New Roman" w:eastAsia="Calibri" w:hAnsi="Times New Roman" w:cs="Times New Roman"/>
          <w:color w:val="auto"/>
          <w:szCs w:val="22"/>
          <w:lang w:val="ru-RU" w:eastAsia="en-US"/>
        </w:rPr>
        <w:t xml:space="preserve"> </w:t>
      </w:r>
      <w:r w:rsidRPr="0061701F">
        <w:rPr>
          <w:rFonts w:ascii="Times New Roman" w:eastAsia="Calibri" w:hAnsi="Times New Roman" w:cs="Times New Roman"/>
          <w:color w:val="auto"/>
          <w:szCs w:val="22"/>
          <w:lang w:val="ru-RU" w:eastAsia="en-US"/>
        </w:rPr>
        <w:t>работником сохраняется средний заработок.</w:t>
      </w:r>
    </w:p>
    <w:p w14:paraId="49919C29" w14:textId="77777777" w:rsidR="00571348" w:rsidRPr="0061701F" w:rsidRDefault="00571348" w:rsidP="00571348">
      <w:pPr>
        <w:ind w:firstLine="709"/>
        <w:jc w:val="both"/>
        <w:rPr>
          <w:rFonts w:ascii="Times New Roman" w:eastAsia="Calibri" w:hAnsi="Times New Roman" w:cs="Times New Roman"/>
          <w:color w:val="auto"/>
          <w:szCs w:val="22"/>
          <w:lang w:val="ru-RU" w:eastAsia="en-US"/>
        </w:rPr>
      </w:pPr>
      <w:r w:rsidRPr="0061701F">
        <w:rPr>
          <w:rFonts w:ascii="Times New Roman" w:eastAsia="Calibri" w:hAnsi="Times New Roman" w:cs="Times New Roman"/>
          <w:color w:val="auto"/>
          <w:szCs w:val="22"/>
          <w:lang w:val="ru-RU" w:eastAsia="en-US"/>
        </w:rPr>
        <w:t>Работник, сдававший кровь или ее</w:t>
      </w:r>
      <w:r w:rsidR="0061701F">
        <w:rPr>
          <w:rFonts w:ascii="Times New Roman" w:eastAsia="Calibri" w:hAnsi="Times New Roman" w:cs="Times New Roman"/>
          <w:color w:val="auto"/>
          <w:szCs w:val="22"/>
          <w:lang w:val="ru-RU" w:eastAsia="en-US"/>
        </w:rPr>
        <w:t xml:space="preserve"> </w:t>
      </w:r>
      <w:r w:rsidRPr="0061701F">
        <w:rPr>
          <w:rFonts w:ascii="Times New Roman" w:eastAsia="Calibri" w:hAnsi="Times New Roman" w:cs="Times New Roman"/>
          <w:color w:val="auto"/>
          <w:szCs w:val="22"/>
          <w:lang w:val="ru-RU" w:eastAsia="en-US"/>
        </w:rPr>
        <w:t>компоненты в</w:t>
      </w:r>
      <w:r w:rsidR="0061701F">
        <w:rPr>
          <w:rFonts w:ascii="Times New Roman" w:eastAsia="Calibri" w:hAnsi="Times New Roman" w:cs="Times New Roman"/>
          <w:color w:val="auto"/>
          <w:szCs w:val="22"/>
          <w:lang w:val="ru-RU" w:eastAsia="en-US"/>
        </w:rPr>
        <w:t xml:space="preserve"> </w:t>
      </w:r>
      <w:r w:rsidRPr="0061701F">
        <w:rPr>
          <w:rFonts w:ascii="Times New Roman" w:eastAsia="Calibri" w:hAnsi="Times New Roman" w:cs="Times New Roman"/>
          <w:color w:val="auto"/>
          <w:szCs w:val="22"/>
          <w:lang w:val="ru-RU" w:eastAsia="en-US"/>
        </w:rPr>
        <w:t>период работы у</w:t>
      </w:r>
      <w:r w:rsidR="0061701F">
        <w:rPr>
          <w:rFonts w:ascii="Times New Roman" w:eastAsia="Calibri" w:hAnsi="Times New Roman" w:cs="Times New Roman"/>
          <w:color w:val="auto"/>
          <w:szCs w:val="22"/>
          <w:lang w:val="ru-RU" w:eastAsia="en-US"/>
        </w:rPr>
        <w:t xml:space="preserve"> </w:t>
      </w:r>
      <w:r w:rsidRPr="0061701F">
        <w:rPr>
          <w:rFonts w:ascii="Times New Roman" w:eastAsia="Calibri" w:hAnsi="Times New Roman" w:cs="Times New Roman"/>
          <w:color w:val="auto"/>
          <w:szCs w:val="22"/>
          <w:lang w:val="ru-RU" w:eastAsia="en-US"/>
        </w:rPr>
        <w:t>другого работодателя, в</w:t>
      </w:r>
      <w:r w:rsidR="0061701F">
        <w:rPr>
          <w:rFonts w:ascii="Times New Roman" w:eastAsia="Calibri" w:hAnsi="Times New Roman" w:cs="Times New Roman"/>
          <w:color w:val="auto"/>
          <w:szCs w:val="22"/>
          <w:lang w:val="ru-RU" w:eastAsia="en-US"/>
        </w:rPr>
        <w:t xml:space="preserve"> </w:t>
      </w:r>
      <w:r w:rsidRPr="0061701F">
        <w:rPr>
          <w:rFonts w:ascii="Times New Roman" w:eastAsia="Calibri" w:hAnsi="Times New Roman" w:cs="Times New Roman"/>
          <w:color w:val="auto"/>
          <w:szCs w:val="22"/>
          <w:lang w:val="ru-RU" w:eastAsia="en-US"/>
        </w:rPr>
        <w:t>течение 1 (одного) года со</w:t>
      </w:r>
      <w:r w:rsidR="0061701F">
        <w:rPr>
          <w:rFonts w:ascii="Times New Roman" w:eastAsia="Calibri" w:hAnsi="Times New Roman" w:cs="Times New Roman"/>
          <w:color w:val="auto"/>
          <w:szCs w:val="22"/>
          <w:lang w:val="ru-RU" w:eastAsia="en-US"/>
        </w:rPr>
        <w:t xml:space="preserve"> </w:t>
      </w:r>
      <w:r w:rsidRPr="0061701F">
        <w:rPr>
          <w:rFonts w:ascii="Times New Roman" w:eastAsia="Calibri" w:hAnsi="Times New Roman" w:cs="Times New Roman"/>
          <w:color w:val="auto"/>
          <w:szCs w:val="22"/>
          <w:lang w:val="ru-RU" w:eastAsia="en-US"/>
        </w:rPr>
        <w:t>дня сдачи крови или ее</w:t>
      </w:r>
      <w:r w:rsidR="0061701F">
        <w:rPr>
          <w:rFonts w:ascii="Times New Roman" w:eastAsia="Calibri" w:hAnsi="Times New Roman" w:cs="Times New Roman"/>
          <w:color w:val="auto"/>
          <w:szCs w:val="22"/>
          <w:lang w:val="ru-RU" w:eastAsia="en-US"/>
        </w:rPr>
        <w:t xml:space="preserve"> </w:t>
      </w:r>
      <w:r w:rsidRPr="0061701F">
        <w:rPr>
          <w:rFonts w:ascii="Times New Roman" w:eastAsia="Calibri" w:hAnsi="Times New Roman" w:cs="Times New Roman"/>
          <w:color w:val="auto"/>
          <w:szCs w:val="22"/>
          <w:lang w:val="ru-RU" w:eastAsia="en-US"/>
        </w:rPr>
        <w:t>компонентов вправе использовать дополнительный день отдыха в</w:t>
      </w:r>
      <w:r w:rsidR="0061701F">
        <w:rPr>
          <w:rFonts w:ascii="Times New Roman" w:eastAsia="Calibri" w:hAnsi="Times New Roman" w:cs="Times New Roman"/>
          <w:color w:val="auto"/>
          <w:szCs w:val="22"/>
          <w:lang w:val="ru-RU" w:eastAsia="en-US"/>
        </w:rPr>
        <w:t xml:space="preserve"> </w:t>
      </w:r>
      <w:r w:rsidRPr="0061701F">
        <w:rPr>
          <w:rFonts w:ascii="Times New Roman" w:eastAsia="Calibri" w:hAnsi="Times New Roman" w:cs="Times New Roman"/>
          <w:color w:val="auto"/>
          <w:szCs w:val="22"/>
          <w:lang w:val="ru-RU" w:eastAsia="en-US"/>
        </w:rPr>
        <w:t>выбранный день по</w:t>
      </w:r>
      <w:r w:rsidR="0061701F">
        <w:rPr>
          <w:rFonts w:ascii="Times New Roman" w:eastAsia="Calibri" w:hAnsi="Times New Roman" w:cs="Times New Roman"/>
          <w:color w:val="auto"/>
          <w:szCs w:val="22"/>
          <w:lang w:val="ru-RU" w:eastAsia="en-US"/>
        </w:rPr>
        <w:t xml:space="preserve"> </w:t>
      </w:r>
      <w:r w:rsidRPr="0061701F">
        <w:rPr>
          <w:rFonts w:ascii="Times New Roman" w:eastAsia="Calibri" w:hAnsi="Times New Roman" w:cs="Times New Roman"/>
          <w:color w:val="auto"/>
          <w:szCs w:val="22"/>
          <w:lang w:val="ru-RU" w:eastAsia="en-US"/>
        </w:rPr>
        <w:t>письменному заявлению. Факт того, что работник не</w:t>
      </w:r>
      <w:r w:rsidR="0061701F">
        <w:rPr>
          <w:rFonts w:ascii="Times New Roman" w:eastAsia="Calibri" w:hAnsi="Times New Roman" w:cs="Times New Roman"/>
          <w:color w:val="auto"/>
          <w:szCs w:val="22"/>
          <w:lang w:val="ru-RU" w:eastAsia="en-US"/>
        </w:rPr>
        <w:t xml:space="preserve"> </w:t>
      </w:r>
      <w:r w:rsidRPr="0061701F">
        <w:rPr>
          <w:rFonts w:ascii="Times New Roman" w:eastAsia="Calibri" w:hAnsi="Times New Roman" w:cs="Times New Roman"/>
          <w:color w:val="auto"/>
          <w:szCs w:val="22"/>
          <w:lang w:val="ru-RU" w:eastAsia="en-US"/>
        </w:rPr>
        <w:t>использовал день отдыха в</w:t>
      </w:r>
      <w:r w:rsidR="0061701F">
        <w:rPr>
          <w:rFonts w:ascii="Times New Roman" w:eastAsia="Calibri" w:hAnsi="Times New Roman" w:cs="Times New Roman"/>
          <w:color w:val="auto"/>
          <w:szCs w:val="22"/>
          <w:lang w:val="ru-RU" w:eastAsia="en-US"/>
        </w:rPr>
        <w:t xml:space="preserve"> </w:t>
      </w:r>
      <w:r w:rsidRPr="0061701F">
        <w:rPr>
          <w:rFonts w:ascii="Times New Roman" w:eastAsia="Calibri" w:hAnsi="Times New Roman" w:cs="Times New Roman"/>
          <w:color w:val="auto"/>
          <w:szCs w:val="22"/>
          <w:lang w:val="ru-RU" w:eastAsia="en-US"/>
        </w:rPr>
        <w:t>период действия трудового договора с</w:t>
      </w:r>
      <w:r w:rsidR="0061701F">
        <w:rPr>
          <w:rFonts w:ascii="Times New Roman" w:eastAsia="Calibri" w:hAnsi="Times New Roman" w:cs="Times New Roman"/>
          <w:color w:val="auto"/>
          <w:szCs w:val="22"/>
          <w:lang w:val="ru-RU" w:eastAsia="en-US"/>
        </w:rPr>
        <w:t xml:space="preserve"> </w:t>
      </w:r>
      <w:r w:rsidRPr="0061701F">
        <w:rPr>
          <w:rFonts w:ascii="Times New Roman" w:eastAsia="Calibri" w:hAnsi="Times New Roman" w:cs="Times New Roman"/>
          <w:color w:val="auto"/>
          <w:szCs w:val="22"/>
          <w:lang w:val="ru-RU" w:eastAsia="en-US"/>
        </w:rPr>
        <w:t>прежним работодателем, подтверждается справкой из</w:t>
      </w:r>
      <w:r w:rsidR="0061701F">
        <w:rPr>
          <w:rFonts w:ascii="Times New Roman" w:eastAsia="Calibri" w:hAnsi="Times New Roman" w:cs="Times New Roman"/>
          <w:color w:val="auto"/>
          <w:szCs w:val="22"/>
          <w:lang w:val="ru-RU" w:eastAsia="en-US"/>
        </w:rPr>
        <w:t xml:space="preserve"> </w:t>
      </w:r>
      <w:r w:rsidRPr="0061701F">
        <w:rPr>
          <w:rFonts w:ascii="Times New Roman" w:eastAsia="Calibri" w:hAnsi="Times New Roman" w:cs="Times New Roman"/>
          <w:color w:val="auto"/>
          <w:szCs w:val="22"/>
          <w:lang w:val="ru-RU" w:eastAsia="en-US"/>
        </w:rPr>
        <w:t>медицинского учреждения о</w:t>
      </w:r>
      <w:r w:rsidR="0061701F">
        <w:rPr>
          <w:rFonts w:ascii="Times New Roman" w:eastAsia="Calibri" w:hAnsi="Times New Roman" w:cs="Times New Roman"/>
          <w:color w:val="auto"/>
          <w:szCs w:val="22"/>
          <w:lang w:val="ru-RU" w:eastAsia="en-US"/>
        </w:rPr>
        <w:t xml:space="preserve"> </w:t>
      </w:r>
      <w:r w:rsidRPr="0061701F">
        <w:rPr>
          <w:rFonts w:ascii="Times New Roman" w:eastAsia="Calibri" w:hAnsi="Times New Roman" w:cs="Times New Roman"/>
          <w:color w:val="auto"/>
          <w:szCs w:val="22"/>
          <w:lang w:val="ru-RU" w:eastAsia="en-US"/>
        </w:rPr>
        <w:t>донорстве крови. Работник, сдававший кровь или её компоненты в период отсутствия трудовых отношений, право на дополнительный день отдыха не имеет.</w:t>
      </w:r>
    </w:p>
    <w:p w14:paraId="7220AB55" w14:textId="77777777" w:rsidR="00571348" w:rsidRPr="0061701F" w:rsidRDefault="00571348" w:rsidP="00571348">
      <w:pPr>
        <w:ind w:firstLine="709"/>
        <w:jc w:val="both"/>
        <w:rPr>
          <w:rFonts w:ascii="Times New Roman" w:eastAsia="Calibri" w:hAnsi="Times New Roman" w:cs="Times New Roman"/>
          <w:color w:val="auto"/>
          <w:szCs w:val="22"/>
          <w:lang w:val="ru-RU" w:eastAsia="en-US"/>
        </w:rPr>
      </w:pPr>
      <w:r w:rsidRPr="0061701F">
        <w:rPr>
          <w:rFonts w:ascii="Times New Roman" w:eastAsia="Calibri" w:hAnsi="Times New Roman" w:cs="Times New Roman"/>
          <w:color w:val="auto"/>
          <w:szCs w:val="22"/>
          <w:lang w:val="ru-RU" w:eastAsia="en-US"/>
        </w:rPr>
        <w:t>По</w:t>
      </w:r>
      <w:r w:rsidR="0061701F">
        <w:rPr>
          <w:rFonts w:ascii="Times New Roman" w:eastAsia="Calibri" w:hAnsi="Times New Roman" w:cs="Times New Roman"/>
          <w:color w:val="auto"/>
          <w:szCs w:val="22"/>
          <w:lang w:val="ru-RU" w:eastAsia="en-US"/>
        </w:rPr>
        <w:t xml:space="preserve"> </w:t>
      </w:r>
      <w:r w:rsidRPr="0061701F">
        <w:rPr>
          <w:rFonts w:ascii="Times New Roman" w:eastAsia="Calibri" w:hAnsi="Times New Roman" w:cs="Times New Roman"/>
          <w:color w:val="auto"/>
          <w:szCs w:val="22"/>
          <w:lang w:val="ru-RU" w:eastAsia="en-US"/>
        </w:rPr>
        <w:t>своему желанию с</w:t>
      </w:r>
      <w:r w:rsidR="0061701F">
        <w:rPr>
          <w:rFonts w:ascii="Times New Roman" w:eastAsia="Calibri" w:hAnsi="Times New Roman" w:cs="Times New Roman"/>
          <w:color w:val="auto"/>
          <w:szCs w:val="22"/>
          <w:lang w:val="ru-RU" w:eastAsia="en-US"/>
        </w:rPr>
        <w:t xml:space="preserve"> </w:t>
      </w:r>
      <w:r w:rsidRPr="0061701F">
        <w:rPr>
          <w:rFonts w:ascii="Times New Roman" w:eastAsia="Calibri" w:hAnsi="Times New Roman" w:cs="Times New Roman"/>
          <w:color w:val="auto"/>
          <w:szCs w:val="22"/>
          <w:lang w:val="ru-RU" w:eastAsia="en-US"/>
        </w:rPr>
        <w:t>письменного согласия непосредственного руководителя работник вправе исполнять должностные обязанности и</w:t>
      </w:r>
      <w:r w:rsidR="0061701F">
        <w:rPr>
          <w:rFonts w:ascii="Times New Roman" w:eastAsia="Calibri" w:hAnsi="Times New Roman" w:cs="Times New Roman"/>
          <w:color w:val="auto"/>
          <w:szCs w:val="22"/>
          <w:lang w:val="ru-RU" w:eastAsia="en-US"/>
        </w:rPr>
        <w:t xml:space="preserve"> </w:t>
      </w:r>
      <w:r w:rsidRPr="0061701F">
        <w:rPr>
          <w:rFonts w:ascii="Times New Roman" w:eastAsia="Calibri" w:hAnsi="Times New Roman" w:cs="Times New Roman"/>
          <w:color w:val="auto"/>
          <w:szCs w:val="22"/>
          <w:lang w:val="ru-RU" w:eastAsia="en-US"/>
        </w:rPr>
        <w:t>присутствовать на</w:t>
      </w:r>
      <w:r w:rsidR="0061701F">
        <w:rPr>
          <w:rFonts w:ascii="Times New Roman" w:eastAsia="Calibri" w:hAnsi="Times New Roman" w:cs="Times New Roman"/>
          <w:color w:val="auto"/>
          <w:szCs w:val="22"/>
          <w:lang w:val="ru-RU" w:eastAsia="en-US"/>
        </w:rPr>
        <w:t xml:space="preserve"> </w:t>
      </w:r>
      <w:r w:rsidRPr="0061701F">
        <w:rPr>
          <w:rFonts w:ascii="Times New Roman" w:eastAsia="Calibri" w:hAnsi="Times New Roman" w:cs="Times New Roman"/>
          <w:color w:val="auto"/>
          <w:szCs w:val="22"/>
          <w:lang w:val="ru-RU" w:eastAsia="en-US"/>
        </w:rPr>
        <w:t>рабочем месте в</w:t>
      </w:r>
      <w:r w:rsidR="0061701F">
        <w:rPr>
          <w:rFonts w:ascii="Times New Roman" w:eastAsia="Calibri" w:hAnsi="Times New Roman" w:cs="Times New Roman"/>
          <w:color w:val="auto"/>
          <w:szCs w:val="22"/>
          <w:lang w:val="ru-RU" w:eastAsia="en-US"/>
        </w:rPr>
        <w:t xml:space="preserve"> </w:t>
      </w:r>
      <w:r w:rsidRPr="0061701F">
        <w:rPr>
          <w:rFonts w:ascii="Times New Roman" w:eastAsia="Calibri" w:hAnsi="Times New Roman" w:cs="Times New Roman"/>
          <w:color w:val="auto"/>
          <w:szCs w:val="22"/>
          <w:lang w:val="ru-RU" w:eastAsia="en-US"/>
        </w:rPr>
        <w:t>день сдачи крови или ее</w:t>
      </w:r>
      <w:r w:rsidR="0061701F">
        <w:rPr>
          <w:rFonts w:ascii="Times New Roman" w:eastAsia="Calibri" w:hAnsi="Times New Roman" w:cs="Times New Roman"/>
          <w:color w:val="auto"/>
          <w:szCs w:val="22"/>
          <w:lang w:val="ru-RU" w:eastAsia="en-US"/>
        </w:rPr>
        <w:t xml:space="preserve"> </w:t>
      </w:r>
      <w:r w:rsidRPr="0061701F">
        <w:rPr>
          <w:rFonts w:ascii="Times New Roman" w:eastAsia="Calibri" w:hAnsi="Times New Roman" w:cs="Times New Roman"/>
          <w:color w:val="auto"/>
          <w:szCs w:val="22"/>
          <w:lang w:val="ru-RU" w:eastAsia="en-US"/>
        </w:rPr>
        <w:t>компонентов. В</w:t>
      </w:r>
      <w:r w:rsidR="0061701F">
        <w:rPr>
          <w:rFonts w:ascii="Times New Roman" w:eastAsia="Calibri" w:hAnsi="Times New Roman" w:cs="Times New Roman"/>
          <w:color w:val="auto"/>
          <w:szCs w:val="22"/>
          <w:lang w:val="ru-RU" w:eastAsia="en-US"/>
        </w:rPr>
        <w:t xml:space="preserve"> </w:t>
      </w:r>
      <w:r w:rsidRPr="0061701F">
        <w:rPr>
          <w:rFonts w:ascii="Times New Roman" w:eastAsia="Calibri" w:hAnsi="Times New Roman" w:cs="Times New Roman"/>
          <w:color w:val="auto"/>
          <w:szCs w:val="22"/>
          <w:lang w:val="ru-RU" w:eastAsia="en-US"/>
        </w:rPr>
        <w:t>таком случае по</w:t>
      </w:r>
      <w:r w:rsidR="0061701F">
        <w:rPr>
          <w:rFonts w:ascii="Times New Roman" w:eastAsia="Calibri" w:hAnsi="Times New Roman" w:cs="Times New Roman"/>
          <w:color w:val="auto"/>
          <w:szCs w:val="22"/>
          <w:lang w:val="ru-RU" w:eastAsia="en-US"/>
        </w:rPr>
        <w:t xml:space="preserve"> </w:t>
      </w:r>
      <w:r w:rsidRPr="0061701F">
        <w:rPr>
          <w:rFonts w:ascii="Times New Roman" w:eastAsia="Calibri" w:hAnsi="Times New Roman" w:cs="Times New Roman"/>
          <w:color w:val="auto"/>
          <w:szCs w:val="22"/>
          <w:lang w:val="ru-RU" w:eastAsia="en-US"/>
        </w:rPr>
        <w:t>письменному заявлению работника ему предоставляется другой день отдыха, оплачиваемый в</w:t>
      </w:r>
      <w:r w:rsidR="0061701F">
        <w:rPr>
          <w:rFonts w:ascii="Times New Roman" w:eastAsia="Calibri" w:hAnsi="Times New Roman" w:cs="Times New Roman"/>
          <w:color w:val="auto"/>
          <w:szCs w:val="22"/>
          <w:lang w:val="ru-RU" w:eastAsia="en-US"/>
        </w:rPr>
        <w:t xml:space="preserve"> </w:t>
      </w:r>
      <w:r w:rsidRPr="0061701F">
        <w:rPr>
          <w:rFonts w:ascii="Times New Roman" w:eastAsia="Calibri" w:hAnsi="Times New Roman" w:cs="Times New Roman"/>
          <w:color w:val="auto"/>
          <w:szCs w:val="22"/>
          <w:lang w:val="ru-RU" w:eastAsia="en-US"/>
        </w:rPr>
        <w:t>размере среднего заработка (далее - заменяющий день отдыха). Работникам, занятым на</w:t>
      </w:r>
      <w:r w:rsidR="0061701F">
        <w:rPr>
          <w:rFonts w:ascii="Times New Roman" w:eastAsia="Calibri" w:hAnsi="Times New Roman" w:cs="Times New Roman"/>
          <w:color w:val="auto"/>
          <w:szCs w:val="22"/>
          <w:lang w:val="ru-RU" w:eastAsia="en-US"/>
        </w:rPr>
        <w:t xml:space="preserve"> </w:t>
      </w:r>
      <w:r w:rsidRPr="0061701F">
        <w:rPr>
          <w:rFonts w:ascii="Times New Roman" w:eastAsia="Calibri" w:hAnsi="Times New Roman" w:cs="Times New Roman"/>
          <w:color w:val="auto"/>
          <w:szCs w:val="22"/>
          <w:lang w:val="ru-RU" w:eastAsia="en-US"/>
        </w:rPr>
        <w:t>работах с</w:t>
      </w:r>
      <w:r w:rsidR="0061701F">
        <w:rPr>
          <w:rFonts w:ascii="Times New Roman" w:eastAsia="Calibri" w:hAnsi="Times New Roman" w:cs="Times New Roman"/>
          <w:color w:val="auto"/>
          <w:szCs w:val="22"/>
          <w:lang w:val="ru-RU" w:eastAsia="en-US"/>
        </w:rPr>
        <w:t xml:space="preserve"> </w:t>
      </w:r>
      <w:r w:rsidRPr="0061701F">
        <w:rPr>
          <w:rFonts w:ascii="Times New Roman" w:eastAsia="Calibri" w:hAnsi="Times New Roman" w:cs="Times New Roman"/>
          <w:color w:val="auto"/>
          <w:szCs w:val="22"/>
          <w:lang w:val="ru-RU" w:eastAsia="en-US"/>
        </w:rPr>
        <w:t>вредными или опасными условиями труда, запрещается в</w:t>
      </w:r>
      <w:r w:rsidR="0061701F">
        <w:rPr>
          <w:rFonts w:ascii="Times New Roman" w:eastAsia="Calibri" w:hAnsi="Times New Roman" w:cs="Times New Roman"/>
          <w:color w:val="auto"/>
          <w:szCs w:val="22"/>
          <w:lang w:val="ru-RU" w:eastAsia="en-US"/>
        </w:rPr>
        <w:t xml:space="preserve"> </w:t>
      </w:r>
      <w:r w:rsidRPr="0061701F">
        <w:rPr>
          <w:rFonts w:ascii="Times New Roman" w:eastAsia="Calibri" w:hAnsi="Times New Roman" w:cs="Times New Roman"/>
          <w:color w:val="auto"/>
          <w:szCs w:val="22"/>
          <w:lang w:val="ru-RU" w:eastAsia="en-US"/>
        </w:rPr>
        <w:t>день сдачи крови или ее</w:t>
      </w:r>
      <w:r w:rsidR="0061701F">
        <w:rPr>
          <w:rFonts w:ascii="Times New Roman" w:eastAsia="Calibri" w:hAnsi="Times New Roman" w:cs="Times New Roman"/>
          <w:color w:val="auto"/>
          <w:szCs w:val="22"/>
          <w:lang w:val="ru-RU" w:eastAsia="en-US"/>
        </w:rPr>
        <w:t xml:space="preserve"> </w:t>
      </w:r>
      <w:r w:rsidRPr="0061701F">
        <w:rPr>
          <w:rFonts w:ascii="Times New Roman" w:eastAsia="Calibri" w:hAnsi="Times New Roman" w:cs="Times New Roman"/>
          <w:color w:val="auto"/>
          <w:szCs w:val="22"/>
          <w:lang w:val="ru-RU" w:eastAsia="en-US"/>
        </w:rPr>
        <w:t>компонентов исполнять должностные обязанности и</w:t>
      </w:r>
      <w:r w:rsidR="0061701F">
        <w:rPr>
          <w:rFonts w:ascii="Times New Roman" w:eastAsia="Calibri" w:hAnsi="Times New Roman" w:cs="Times New Roman"/>
          <w:color w:val="auto"/>
          <w:szCs w:val="22"/>
          <w:lang w:val="ru-RU" w:eastAsia="en-US"/>
        </w:rPr>
        <w:t xml:space="preserve"> </w:t>
      </w:r>
      <w:r w:rsidRPr="0061701F">
        <w:rPr>
          <w:rFonts w:ascii="Times New Roman" w:eastAsia="Calibri" w:hAnsi="Times New Roman" w:cs="Times New Roman"/>
          <w:color w:val="auto"/>
          <w:szCs w:val="22"/>
          <w:lang w:val="ru-RU" w:eastAsia="en-US"/>
        </w:rPr>
        <w:t>присутствовать на</w:t>
      </w:r>
      <w:r w:rsidR="0061701F">
        <w:rPr>
          <w:rFonts w:ascii="Times New Roman" w:eastAsia="Calibri" w:hAnsi="Times New Roman" w:cs="Times New Roman"/>
          <w:color w:val="auto"/>
          <w:szCs w:val="22"/>
          <w:lang w:val="ru-RU" w:eastAsia="en-US"/>
        </w:rPr>
        <w:t xml:space="preserve"> </w:t>
      </w:r>
      <w:r w:rsidRPr="0061701F">
        <w:rPr>
          <w:rFonts w:ascii="Times New Roman" w:eastAsia="Calibri" w:hAnsi="Times New Roman" w:cs="Times New Roman"/>
          <w:color w:val="auto"/>
          <w:szCs w:val="22"/>
          <w:lang w:val="ru-RU" w:eastAsia="en-US"/>
        </w:rPr>
        <w:t>рабочем месте.</w:t>
      </w:r>
    </w:p>
    <w:p w14:paraId="6A59BEEF" w14:textId="59C647AB" w:rsidR="00571348" w:rsidRPr="0061701F" w:rsidRDefault="00571348" w:rsidP="00571348">
      <w:pPr>
        <w:ind w:firstLine="709"/>
        <w:jc w:val="both"/>
        <w:rPr>
          <w:rFonts w:ascii="Times New Roman" w:eastAsia="Calibri" w:hAnsi="Times New Roman" w:cs="Times New Roman"/>
          <w:color w:val="auto"/>
          <w:szCs w:val="22"/>
          <w:lang w:val="ru-RU" w:eastAsia="en-US"/>
        </w:rPr>
      </w:pPr>
      <w:r w:rsidRPr="0061701F">
        <w:rPr>
          <w:rFonts w:ascii="Times New Roman" w:eastAsia="Calibri" w:hAnsi="Times New Roman" w:cs="Times New Roman"/>
          <w:color w:val="auto"/>
          <w:szCs w:val="22"/>
          <w:lang w:val="ru-RU" w:eastAsia="en-US"/>
        </w:rPr>
        <w:t>В</w:t>
      </w:r>
      <w:r w:rsidR="0061701F">
        <w:rPr>
          <w:rFonts w:ascii="Times New Roman" w:eastAsia="Calibri" w:hAnsi="Times New Roman" w:cs="Times New Roman"/>
          <w:color w:val="auto"/>
          <w:szCs w:val="22"/>
          <w:lang w:val="ru-RU" w:eastAsia="en-US"/>
        </w:rPr>
        <w:t xml:space="preserve"> </w:t>
      </w:r>
      <w:r w:rsidRPr="0061701F">
        <w:rPr>
          <w:rFonts w:ascii="Times New Roman" w:eastAsia="Calibri" w:hAnsi="Times New Roman" w:cs="Times New Roman"/>
          <w:color w:val="auto"/>
          <w:szCs w:val="22"/>
          <w:lang w:val="ru-RU" w:eastAsia="en-US"/>
        </w:rPr>
        <w:t>случае если в</w:t>
      </w:r>
      <w:r w:rsidR="0061701F">
        <w:rPr>
          <w:rFonts w:ascii="Times New Roman" w:eastAsia="Calibri" w:hAnsi="Times New Roman" w:cs="Times New Roman"/>
          <w:color w:val="auto"/>
          <w:szCs w:val="22"/>
          <w:lang w:val="ru-RU" w:eastAsia="en-US"/>
        </w:rPr>
        <w:t xml:space="preserve"> </w:t>
      </w:r>
      <w:r w:rsidRPr="0061701F">
        <w:rPr>
          <w:rFonts w:ascii="Times New Roman" w:eastAsia="Calibri" w:hAnsi="Times New Roman" w:cs="Times New Roman"/>
          <w:color w:val="auto"/>
          <w:szCs w:val="22"/>
          <w:lang w:val="ru-RU" w:eastAsia="en-US"/>
        </w:rPr>
        <w:t>день сдачи крови или ее</w:t>
      </w:r>
      <w:r w:rsidR="0061701F">
        <w:rPr>
          <w:rFonts w:ascii="Times New Roman" w:eastAsia="Calibri" w:hAnsi="Times New Roman" w:cs="Times New Roman"/>
          <w:color w:val="auto"/>
          <w:szCs w:val="22"/>
          <w:lang w:val="ru-RU" w:eastAsia="en-US"/>
        </w:rPr>
        <w:t xml:space="preserve"> </w:t>
      </w:r>
      <w:r w:rsidRPr="0061701F">
        <w:rPr>
          <w:rFonts w:ascii="Times New Roman" w:eastAsia="Calibri" w:hAnsi="Times New Roman" w:cs="Times New Roman"/>
          <w:color w:val="auto"/>
          <w:szCs w:val="22"/>
          <w:lang w:val="ru-RU" w:eastAsia="en-US"/>
        </w:rPr>
        <w:t>компонентов работник вышел на</w:t>
      </w:r>
      <w:r w:rsidR="0061701F">
        <w:rPr>
          <w:rFonts w:ascii="Times New Roman" w:eastAsia="Calibri" w:hAnsi="Times New Roman" w:cs="Times New Roman"/>
          <w:color w:val="auto"/>
          <w:szCs w:val="22"/>
          <w:lang w:val="ru-RU" w:eastAsia="en-US"/>
        </w:rPr>
        <w:t xml:space="preserve"> </w:t>
      </w:r>
      <w:r w:rsidRPr="0061701F">
        <w:rPr>
          <w:rFonts w:ascii="Times New Roman" w:eastAsia="Calibri" w:hAnsi="Times New Roman" w:cs="Times New Roman"/>
          <w:color w:val="auto"/>
          <w:szCs w:val="22"/>
          <w:lang w:val="ru-RU" w:eastAsia="en-US"/>
        </w:rPr>
        <w:t>работу без согласования непосредственного руководителя, заменяющий день отдыха работнику не</w:t>
      </w:r>
      <w:r w:rsidR="0061701F">
        <w:rPr>
          <w:rFonts w:ascii="Times New Roman" w:eastAsia="Calibri" w:hAnsi="Times New Roman" w:cs="Times New Roman"/>
          <w:color w:val="auto"/>
          <w:szCs w:val="22"/>
          <w:lang w:val="ru-RU" w:eastAsia="en-US"/>
        </w:rPr>
        <w:t xml:space="preserve"> </w:t>
      </w:r>
      <w:r w:rsidRPr="0061701F">
        <w:rPr>
          <w:rFonts w:ascii="Times New Roman" w:eastAsia="Calibri" w:hAnsi="Times New Roman" w:cs="Times New Roman"/>
          <w:color w:val="auto"/>
          <w:szCs w:val="22"/>
          <w:lang w:val="ru-RU" w:eastAsia="en-US"/>
        </w:rPr>
        <w:t>предоставляется. При этом работнику предоставляется дополнительный день отдыха за</w:t>
      </w:r>
      <w:r w:rsidR="005C2EDC" w:rsidRPr="005C2EDC">
        <w:rPr>
          <w:rFonts w:ascii="Times New Roman" w:eastAsia="Calibri" w:hAnsi="Times New Roman" w:cs="Times New Roman"/>
          <w:color w:val="auto"/>
          <w:szCs w:val="22"/>
          <w:lang w:val="ru-RU" w:eastAsia="en-US"/>
        </w:rPr>
        <w:t xml:space="preserve"> </w:t>
      </w:r>
      <w:r w:rsidRPr="0061701F">
        <w:rPr>
          <w:rFonts w:ascii="Times New Roman" w:eastAsia="Calibri" w:hAnsi="Times New Roman" w:cs="Times New Roman"/>
          <w:color w:val="auto"/>
          <w:szCs w:val="22"/>
          <w:lang w:val="ru-RU" w:eastAsia="en-US"/>
        </w:rPr>
        <w:t>день сдачи крови.</w:t>
      </w:r>
    </w:p>
    <w:p w14:paraId="0FFEB5C3" w14:textId="77777777" w:rsidR="00571348" w:rsidRPr="0061701F" w:rsidRDefault="00571348" w:rsidP="00571348">
      <w:pPr>
        <w:ind w:firstLine="709"/>
        <w:jc w:val="both"/>
        <w:rPr>
          <w:rFonts w:ascii="Times New Roman" w:eastAsia="Calibri" w:hAnsi="Times New Roman" w:cs="Times New Roman"/>
          <w:color w:val="auto"/>
          <w:szCs w:val="22"/>
          <w:lang w:val="ru-RU" w:eastAsia="en-US"/>
        </w:rPr>
      </w:pPr>
      <w:r w:rsidRPr="0061701F">
        <w:rPr>
          <w:rFonts w:ascii="Times New Roman" w:eastAsia="Calibri" w:hAnsi="Times New Roman" w:cs="Times New Roman"/>
          <w:color w:val="auto"/>
          <w:szCs w:val="22"/>
          <w:lang w:val="ru-RU" w:eastAsia="en-US"/>
        </w:rPr>
        <w:t>Заменяющий день отдыха предоставляется работнику в</w:t>
      </w:r>
      <w:r w:rsidR="0061701F">
        <w:rPr>
          <w:rFonts w:ascii="Times New Roman" w:eastAsia="Calibri" w:hAnsi="Times New Roman" w:cs="Times New Roman"/>
          <w:color w:val="auto"/>
          <w:szCs w:val="22"/>
          <w:lang w:val="ru-RU" w:eastAsia="en-US"/>
        </w:rPr>
        <w:t xml:space="preserve"> </w:t>
      </w:r>
      <w:r w:rsidRPr="0061701F">
        <w:rPr>
          <w:rFonts w:ascii="Times New Roman" w:eastAsia="Calibri" w:hAnsi="Times New Roman" w:cs="Times New Roman"/>
          <w:color w:val="auto"/>
          <w:szCs w:val="22"/>
          <w:lang w:val="ru-RU" w:eastAsia="en-US"/>
        </w:rPr>
        <w:t>случае, если день сдачи крови или ее</w:t>
      </w:r>
      <w:r w:rsidR="0061701F">
        <w:rPr>
          <w:rFonts w:ascii="Times New Roman" w:eastAsia="Calibri" w:hAnsi="Times New Roman" w:cs="Times New Roman"/>
          <w:color w:val="auto"/>
          <w:szCs w:val="22"/>
          <w:lang w:val="ru-RU" w:eastAsia="en-US"/>
        </w:rPr>
        <w:t xml:space="preserve"> </w:t>
      </w:r>
      <w:r w:rsidRPr="0061701F">
        <w:rPr>
          <w:rFonts w:ascii="Times New Roman" w:eastAsia="Calibri" w:hAnsi="Times New Roman" w:cs="Times New Roman"/>
          <w:color w:val="auto"/>
          <w:szCs w:val="22"/>
          <w:lang w:val="ru-RU" w:eastAsia="en-US"/>
        </w:rPr>
        <w:t>компонентов совпадает с</w:t>
      </w:r>
      <w:r w:rsidR="0061701F">
        <w:rPr>
          <w:rFonts w:ascii="Times New Roman" w:eastAsia="Calibri" w:hAnsi="Times New Roman" w:cs="Times New Roman"/>
          <w:color w:val="auto"/>
          <w:szCs w:val="22"/>
          <w:lang w:val="ru-RU" w:eastAsia="en-US"/>
        </w:rPr>
        <w:t xml:space="preserve"> </w:t>
      </w:r>
      <w:r w:rsidRPr="0061701F">
        <w:rPr>
          <w:rFonts w:ascii="Times New Roman" w:eastAsia="Calibri" w:hAnsi="Times New Roman" w:cs="Times New Roman"/>
          <w:color w:val="auto"/>
          <w:szCs w:val="22"/>
          <w:lang w:val="ru-RU" w:eastAsia="en-US"/>
        </w:rPr>
        <w:t>днем оплачиваемого отпуска, выходным или праздничным днем, а</w:t>
      </w:r>
      <w:r w:rsidR="0061701F">
        <w:rPr>
          <w:rFonts w:ascii="Times New Roman" w:eastAsia="Calibri" w:hAnsi="Times New Roman" w:cs="Times New Roman"/>
          <w:color w:val="auto"/>
          <w:szCs w:val="22"/>
          <w:lang w:val="ru-RU" w:eastAsia="en-US"/>
        </w:rPr>
        <w:t xml:space="preserve"> </w:t>
      </w:r>
      <w:r w:rsidRPr="0061701F">
        <w:rPr>
          <w:rFonts w:ascii="Times New Roman" w:eastAsia="Calibri" w:hAnsi="Times New Roman" w:cs="Times New Roman"/>
          <w:color w:val="auto"/>
          <w:szCs w:val="22"/>
          <w:lang w:val="ru-RU" w:eastAsia="en-US"/>
        </w:rPr>
        <w:t>также с</w:t>
      </w:r>
      <w:r w:rsidR="0061701F">
        <w:rPr>
          <w:rFonts w:ascii="Times New Roman" w:eastAsia="Calibri" w:hAnsi="Times New Roman" w:cs="Times New Roman"/>
          <w:color w:val="auto"/>
          <w:szCs w:val="22"/>
          <w:lang w:val="ru-RU" w:eastAsia="en-US"/>
        </w:rPr>
        <w:t xml:space="preserve"> </w:t>
      </w:r>
      <w:r w:rsidRPr="0061701F">
        <w:rPr>
          <w:rFonts w:ascii="Times New Roman" w:eastAsia="Calibri" w:hAnsi="Times New Roman" w:cs="Times New Roman"/>
          <w:color w:val="auto"/>
          <w:szCs w:val="22"/>
          <w:lang w:val="ru-RU" w:eastAsia="en-US"/>
        </w:rPr>
        <w:t>иными днями отдыха, предусмотренные трудовым законодательством и</w:t>
      </w:r>
      <w:r w:rsidR="0061701F">
        <w:rPr>
          <w:rFonts w:ascii="Times New Roman" w:eastAsia="Calibri" w:hAnsi="Times New Roman" w:cs="Times New Roman"/>
          <w:color w:val="auto"/>
          <w:szCs w:val="22"/>
          <w:lang w:val="ru-RU" w:eastAsia="en-US"/>
        </w:rPr>
        <w:t xml:space="preserve"> </w:t>
      </w:r>
      <w:r w:rsidRPr="0061701F">
        <w:rPr>
          <w:rFonts w:ascii="Times New Roman" w:eastAsia="Calibri" w:hAnsi="Times New Roman" w:cs="Times New Roman"/>
          <w:color w:val="auto"/>
          <w:szCs w:val="22"/>
          <w:lang w:val="ru-RU" w:eastAsia="en-US"/>
        </w:rPr>
        <w:t>локальными нормативными актами работодателя.</w:t>
      </w:r>
    </w:p>
    <w:p w14:paraId="398FB2A3" w14:textId="77777777" w:rsidR="00571348" w:rsidRPr="0061701F" w:rsidRDefault="00571348" w:rsidP="00571348">
      <w:pPr>
        <w:ind w:firstLine="709"/>
        <w:jc w:val="both"/>
        <w:rPr>
          <w:rFonts w:ascii="Times New Roman" w:eastAsia="Calibri" w:hAnsi="Times New Roman" w:cs="Times New Roman"/>
          <w:color w:val="auto"/>
          <w:szCs w:val="22"/>
          <w:lang w:val="ru-RU" w:eastAsia="en-US"/>
        </w:rPr>
      </w:pPr>
      <w:r w:rsidRPr="0061701F">
        <w:rPr>
          <w:rFonts w:ascii="Times New Roman" w:eastAsia="Calibri" w:hAnsi="Times New Roman" w:cs="Times New Roman"/>
          <w:color w:val="auto"/>
          <w:szCs w:val="22"/>
          <w:lang w:val="ru-RU" w:eastAsia="en-US"/>
        </w:rPr>
        <w:t>Для получения гарантий и</w:t>
      </w:r>
      <w:r w:rsidR="0061701F">
        <w:rPr>
          <w:rFonts w:ascii="Times New Roman" w:eastAsia="Calibri" w:hAnsi="Times New Roman" w:cs="Times New Roman"/>
          <w:color w:val="auto"/>
          <w:szCs w:val="22"/>
          <w:lang w:val="ru-RU" w:eastAsia="en-US"/>
        </w:rPr>
        <w:t xml:space="preserve"> </w:t>
      </w:r>
      <w:r w:rsidRPr="0061701F">
        <w:rPr>
          <w:rFonts w:ascii="Times New Roman" w:eastAsia="Calibri" w:hAnsi="Times New Roman" w:cs="Times New Roman"/>
          <w:color w:val="auto"/>
          <w:szCs w:val="22"/>
          <w:lang w:val="ru-RU" w:eastAsia="en-US"/>
        </w:rPr>
        <w:t>компенсаций, предусмотренных для работников, сдающих кровь или ее</w:t>
      </w:r>
      <w:r w:rsidR="0061701F">
        <w:rPr>
          <w:rFonts w:ascii="Times New Roman" w:eastAsia="Calibri" w:hAnsi="Times New Roman" w:cs="Times New Roman"/>
          <w:color w:val="auto"/>
          <w:szCs w:val="22"/>
          <w:lang w:val="ru-RU" w:eastAsia="en-US"/>
        </w:rPr>
        <w:t xml:space="preserve"> </w:t>
      </w:r>
      <w:r w:rsidRPr="0061701F">
        <w:rPr>
          <w:rFonts w:ascii="Times New Roman" w:eastAsia="Calibri" w:hAnsi="Times New Roman" w:cs="Times New Roman"/>
          <w:color w:val="auto"/>
          <w:szCs w:val="22"/>
          <w:lang w:val="ru-RU" w:eastAsia="en-US"/>
        </w:rPr>
        <w:t>компоненты, работник обязан предоставить</w:t>
      </w:r>
      <w:r w:rsidR="0061701F">
        <w:rPr>
          <w:rFonts w:ascii="Times New Roman" w:eastAsia="Calibri" w:hAnsi="Times New Roman" w:cs="Times New Roman"/>
          <w:color w:val="auto"/>
          <w:szCs w:val="22"/>
          <w:lang w:val="ru-RU" w:eastAsia="en-US"/>
        </w:rPr>
        <w:t xml:space="preserve"> </w:t>
      </w:r>
      <w:r w:rsidRPr="0061701F">
        <w:rPr>
          <w:rFonts w:ascii="Times New Roman" w:eastAsia="Calibri" w:hAnsi="Times New Roman" w:cs="Times New Roman"/>
          <w:color w:val="auto"/>
          <w:szCs w:val="22"/>
          <w:lang w:val="ru-RU" w:eastAsia="en-US"/>
        </w:rPr>
        <w:t>справку из</w:t>
      </w:r>
      <w:r w:rsidR="0061701F">
        <w:rPr>
          <w:rFonts w:ascii="Times New Roman" w:eastAsia="Calibri" w:hAnsi="Times New Roman" w:cs="Times New Roman"/>
          <w:color w:val="auto"/>
          <w:szCs w:val="22"/>
          <w:lang w:val="ru-RU" w:eastAsia="en-US"/>
        </w:rPr>
        <w:t xml:space="preserve"> </w:t>
      </w:r>
      <w:r w:rsidRPr="0061701F">
        <w:rPr>
          <w:rFonts w:ascii="Times New Roman" w:eastAsia="Calibri" w:hAnsi="Times New Roman" w:cs="Times New Roman"/>
          <w:color w:val="auto"/>
          <w:szCs w:val="22"/>
          <w:lang w:val="ru-RU" w:eastAsia="en-US"/>
        </w:rPr>
        <w:t>медицинского учреждения в оперативный отдел ООО «АЛРОСА Бизнес-сервис» по месту работы.</w:t>
      </w:r>
    </w:p>
    <w:p w14:paraId="58C4E4EA" w14:textId="77777777" w:rsidR="00571348" w:rsidRPr="0061701F" w:rsidRDefault="00571348" w:rsidP="00571348">
      <w:pPr>
        <w:ind w:firstLine="709"/>
        <w:jc w:val="both"/>
        <w:rPr>
          <w:rFonts w:ascii="Times New Roman" w:eastAsia="Calibri" w:hAnsi="Times New Roman" w:cs="Times New Roman"/>
          <w:color w:val="auto"/>
          <w:szCs w:val="22"/>
          <w:lang w:val="ru-RU" w:eastAsia="en-US"/>
        </w:rPr>
      </w:pPr>
      <w:r w:rsidRPr="0061701F">
        <w:rPr>
          <w:rFonts w:ascii="Times New Roman" w:eastAsia="Calibri" w:hAnsi="Times New Roman" w:cs="Times New Roman"/>
          <w:color w:val="auto"/>
          <w:szCs w:val="22"/>
          <w:lang w:val="ru-RU" w:eastAsia="en-US"/>
        </w:rPr>
        <w:t>Заменяющий и</w:t>
      </w:r>
      <w:r w:rsidR="00D226B2">
        <w:rPr>
          <w:rFonts w:ascii="Times New Roman" w:eastAsia="Calibri" w:hAnsi="Times New Roman" w:cs="Times New Roman"/>
          <w:color w:val="auto"/>
          <w:szCs w:val="22"/>
          <w:lang w:val="ru-RU" w:eastAsia="en-US"/>
        </w:rPr>
        <w:t xml:space="preserve"> </w:t>
      </w:r>
      <w:r w:rsidRPr="0061701F">
        <w:rPr>
          <w:rFonts w:ascii="Times New Roman" w:eastAsia="Calibri" w:hAnsi="Times New Roman" w:cs="Times New Roman"/>
          <w:color w:val="auto"/>
          <w:szCs w:val="22"/>
          <w:lang w:val="ru-RU" w:eastAsia="en-US"/>
        </w:rPr>
        <w:t>дополнительный дни за</w:t>
      </w:r>
      <w:r w:rsidR="00D226B2">
        <w:rPr>
          <w:rFonts w:ascii="Times New Roman" w:eastAsia="Calibri" w:hAnsi="Times New Roman" w:cs="Times New Roman"/>
          <w:color w:val="auto"/>
          <w:szCs w:val="22"/>
          <w:lang w:val="ru-RU" w:eastAsia="en-US"/>
        </w:rPr>
        <w:t xml:space="preserve"> </w:t>
      </w:r>
      <w:r w:rsidRPr="0061701F">
        <w:rPr>
          <w:rFonts w:ascii="Times New Roman" w:eastAsia="Calibri" w:hAnsi="Times New Roman" w:cs="Times New Roman"/>
          <w:color w:val="auto"/>
          <w:szCs w:val="22"/>
          <w:lang w:val="ru-RU" w:eastAsia="en-US"/>
        </w:rPr>
        <w:t>сдачу крови предоставляются работнику только в</w:t>
      </w:r>
      <w:r w:rsidR="00D226B2">
        <w:rPr>
          <w:rFonts w:ascii="Times New Roman" w:eastAsia="Calibri" w:hAnsi="Times New Roman" w:cs="Times New Roman"/>
          <w:color w:val="auto"/>
          <w:szCs w:val="22"/>
          <w:lang w:val="ru-RU" w:eastAsia="en-US"/>
        </w:rPr>
        <w:t xml:space="preserve"> </w:t>
      </w:r>
      <w:r w:rsidRPr="0061701F">
        <w:rPr>
          <w:rFonts w:ascii="Times New Roman" w:eastAsia="Calibri" w:hAnsi="Times New Roman" w:cs="Times New Roman"/>
          <w:color w:val="auto"/>
          <w:szCs w:val="22"/>
          <w:lang w:val="ru-RU" w:eastAsia="en-US"/>
        </w:rPr>
        <w:t>рабочие дни по</w:t>
      </w:r>
      <w:r w:rsidR="00D226B2">
        <w:rPr>
          <w:rFonts w:ascii="Times New Roman" w:eastAsia="Calibri" w:hAnsi="Times New Roman" w:cs="Times New Roman"/>
          <w:color w:val="auto"/>
          <w:szCs w:val="22"/>
          <w:lang w:val="ru-RU" w:eastAsia="en-US"/>
        </w:rPr>
        <w:t xml:space="preserve"> </w:t>
      </w:r>
      <w:r w:rsidRPr="0061701F">
        <w:rPr>
          <w:rFonts w:ascii="Times New Roman" w:eastAsia="Calibri" w:hAnsi="Times New Roman" w:cs="Times New Roman"/>
          <w:color w:val="auto"/>
          <w:szCs w:val="22"/>
          <w:lang w:val="ru-RU" w:eastAsia="en-US"/>
        </w:rPr>
        <w:t xml:space="preserve">графику его работы. </w:t>
      </w:r>
    </w:p>
    <w:p w14:paraId="148ECCB6" w14:textId="77777777" w:rsidR="00571348" w:rsidRPr="0061701F" w:rsidRDefault="00571348" w:rsidP="00571348">
      <w:pPr>
        <w:jc w:val="center"/>
        <w:rPr>
          <w:rFonts w:ascii="Times New Roman" w:eastAsia="Times New Roman" w:hAnsi="Times New Roman" w:cs="Times New Roman"/>
          <w:bCs/>
          <w:color w:val="auto"/>
          <w:lang w:val="ru-RU"/>
        </w:rPr>
      </w:pPr>
    </w:p>
    <w:p w14:paraId="45502494" w14:textId="77777777" w:rsidR="00571348" w:rsidRPr="0061701F" w:rsidRDefault="00571348" w:rsidP="00571348">
      <w:pPr>
        <w:jc w:val="center"/>
        <w:rPr>
          <w:rFonts w:ascii="Times New Roman" w:eastAsia="Times New Roman" w:hAnsi="Times New Roman" w:cs="Times New Roman"/>
          <w:bCs/>
          <w:color w:val="auto"/>
          <w:lang w:val="ru-RU"/>
        </w:rPr>
      </w:pPr>
      <w:r w:rsidRPr="0061701F">
        <w:rPr>
          <w:rFonts w:ascii="Times New Roman" w:eastAsia="Times New Roman" w:hAnsi="Times New Roman" w:cs="Times New Roman"/>
          <w:bCs/>
          <w:color w:val="auto"/>
          <w:lang w:val="ru-RU"/>
        </w:rPr>
        <w:t>8. ВРЕМЯ ОТДЫХА</w:t>
      </w:r>
    </w:p>
    <w:p w14:paraId="2E982007" w14:textId="77777777" w:rsidR="00571348" w:rsidRPr="0061701F" w:rsidRDefault="00571348" w:rsidP="00571348">
      <w:pPr>
        <w:ind w:firstLine="709"/>
        <w:jc w:val="both"/>
        <w:rPr>
          <w:rFonts w:ascii="Times New Roman" w:eastAsia="Times New Roman" w:hAnsi="Times New Roman" w:cs="Times New Roman"/>
          <w:color w:val="auto"/>
          <w:lang w:val="ru-RU"/>
        </w:rPr>
      </w:pPr>
    </w:p>
    <w:p w14:paraId="1D11735A"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8.1.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14:paraId="4183101F"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Видами времени отдыха являются:</w:t>
      </w:r>
    </w:p>
    <w:p w14:paraId="5C0E5997"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перерыв в течение рабочего дня (смены);</w:t>
      </w:r>
    </w:p>
    <w:p w14:paraId="2D8FD803"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lastRenderedPageBreak/>
        <w:t>- ежедневный (междусменный) отдых;</w:t>
      </w:r>
    </w:p>
    <w:p w14:paraId="025EC2FC"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выходные дни (еженедельный непрерывный отдых);</w:t>
      </w:r>
    </w:p>
    <w:p w14:paraId="086AF380"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нерабочие праздничные дни;</w:t>
      </w:r>
    </w:p>
    <w:p w14:paraId="0A0C2097"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отпуска.</w:t>
      </w:r>
    </w:p>
    <w:p w14:paraId="0E4AF5F9"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p>
    <w:p w14:paraId="6CCB13B8"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8.2. 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p w14:paraId="45C070FB" w14:textId="54298653"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xml:space="preserve">Время предоставления перерыва и его конкретная продолжительность устанавливаются Правилами внутреннего трудового распорядка </w:t>
      </w:r>
      <w:r w:rsidR="005C2EDC">
        <w:rPr>
          <w:rFonts w:ascii="Times New Roman" w:eastAsia="Times New Roman" w:hAnsi="Times New Roman" w:cs="Times New Roman"/>
          <w:color w:val="auto"/>
          <w:lang w:val="ru-RU"/>
        </w:rPr>
        <w:t>ЦПК</w:t>
      </w:r>
      <w:r w:rsidRPr="0061701F">
        <w:rPr>
          <w:rFonts w:ascii="Times New Roman" w:eastAsia="Times New Roman" w:hAnsi="Times New Roman" w:cs="Times New Roman"/>
          <w:color w:val="auto"/>
          <w:lang w:val="ru-RU"/>
        </w:rPr>
        <w:t xml:space="preserve"> или по соглашению между работником и работодателем.</w:t>
      </w:r>
    </w:p>
    <w:p w14:paraId="02BB1FD5" w14:textId="5D399B88"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xml:space="preserve">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 </w:t>
      </w:r>
      <w:r w:rsidR="005C2EDC">
        <w:rPr>
          <w:rFonts w:ascii="Times New Roman" w:eastAsia="Times New Roman" w:hAnsi="Times New Roman" w:cs="Times New Roman"/>
          <w:color w:val="auto"/>
          <w:lang w:val="ru-RU"/>
        </w:rPr>
        <w:t>ЦПК</w:t>
      </w:r>
      <w:r w:rsidRPr="0061701F">
        <w:rPr>
          <w:rFonts w:ascii="Times New Roman" w:eastAsia="Times New Roman" w:hAnsi="Times New Roman" w:cs="Times New Roman"/>
          <w:color w:val="auto"/>
          <w:lang w:val="ru-RU"/>
        </w:rPr>
        <w:t>.</w:t>
      </w:r>
    </w:p>
    <w:p w14:paraId="5FC0EF44" w14:textId="77777777" w:rsidR="00571348" w:rsidRPr="0061701F" w:rsidRDefault="00571348" w:rsidP="00571348">
      <w:pPr>
        <w:ind w:firstLine="709"/>
        <w:jc w:val="both"/>
        <w:rPr>
          <w:rFonts w:ascii="Times New Roman" w:eastAsia="Times New Roman" w:hAnsi="Times New Roman" w:cs="Times New Roman"/>
          <w:color w:val="auto"/>
          <w:lang w:val="ru-RU"/>
        </w:rPr>
      </w:pPr>
    </w:p>
    <w:p w14:paraId="22B44979" w14:textId="4E3A01DA"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8.</w:t>
      </w:r>
      <w:r w:rsidR="000927A8">
        <w:rPr>
          <w:rFonts w:ascii="Times New Roman" w:eastAsia="Times New Roman" w:hAnsi="Times New Roman" w:cs="Times New Roman"/>
          <w:color w:val="auto"/>
          <w:lang w:val="ru-RU"/>
        </w:rPr>
        <w:t>3</w:t>
      </w:r>
      <w:r w:rsidRPr="0061701F">
        <w:rPr>
          <w:rFonts w:ascii="Times New Roman" w:eastAsia="Times New Roman" w:hAnsi="Times New Roman" w:cs="Times New Roman"/>
          <w:color w:val="auto"/>
          <w:lang w:val="ru-RU"/>
        </w:rPr>
        <w:t>. 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14:paraId="797362F9"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Общим выходным днем является воскресенье. Вторым выходным днем при пятидневной рабочей неделе является суббота.</w:t>
      </w:r>
    </w:p>
    <w:p w14:paraId="5AA8D740"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В организациях, приостановка работы в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 подразделения Компании.</w:t>
      </w:r>
    </w:p>
    <w:p w14:paraId="1A56A890"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Продолжительность еженедельного непрерывного отдыха не может быть менее 42 часов.</w:t>
      </w:r>
    </w:p>
    <w:p w14:paraId="098D6EE3" w14:textId="77777777" w:rsidR="00571348" w:rsidRPr="0061701F" w:rsidRDefault="00571348" w:rsidP="00571348">
      <w:pPr>
        <w:ind w:firstLine="709"/>
        <w:jc w:val="both"/>
        <w:rPr>
          <w:rFonts w:ascii="Times New Roman" w:eastAsia="Times New Roman" w:hAnsi="Times New Roman" w:cs="Times New Roman"/>
          <w:color w:val="auto"/>
          <w:lang w:val="ru-RU"/>
        </w:rPr>
      </w:pPr>
    </w:p>
    <w:p w14:paraId="11E3B463" w14:textId="4476AC92"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8.</w:t>
      </w:r>
      <w:r w:rsidR="000927A8">
        <w:rPr>
          <w:rFonts w:ascii="Times New Roman" w:eastAsia="Times New Roman" w:hAnsi="Times New Roman" w:cs="Times New Roman"/>
          <w:color w:val="auto"/>
          <w:lang w:val="ru-RU"/>
        </w:rPr>
        <w:t>4</w:t>
      </w:r>
      <w:r w:rsidRPr="0061701F">
        <w:rPr>
          <w:rFonts w:ascii="Times New Roman" w:eastAsia="Times New Roman" w:hAnsi="Times New Roman" w:cs="Times New Roman"/>
          <w:color w:val="auto"/>
          <w:lang w:val="ru-RU"/>
        </w:rPr>
        <w:t>. Нерабочими праздничными днями в Российской Федерации в соответствии с нормами Трудового кодекса Российской Федерации являются:</w:t>
      </w:r>
    </w:p>
    <w:p w14:paraId="678BFD19"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1, 2, 3, 4, 5, 6 и 8 января – Новогодние каникулы;</w:t>
      </w:r>
    </w:p>
    <w:p w14:paraId="00799EB3"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7 января – Рождество Христово;</w:t>
      </w:r>
    </w:p>
    <w:p w14:paraId="54C9DABE"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23 февраля – День защитника Отечества;</w:t>
      </w:r>
    </w:p>
    <w:p w14:paraId="5ED9A12F"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8 марта – Международный женский день;</w:t>
      </w:r>
    </w:p>
    <w:p w14:paraId="5E097E89"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1 мая – Праздник Весны и Труда;</w:t>
      </w:r>
    </w:p>
    <w:p w14:paraId="2D482E47"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9 мая – День Победы;</w:t>
      </w:r>
    </w:p>
    <w:p w14:paraId="452431D5"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12 июня – День России;</w:t>
      </w:r>
    </w:p>
    <w:p w14:paraId="1898A2A1"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4 ноября – День народного единства.</w:t>
      </w:r>
    </w:p>
    <w:p w14:paraId="32A3C3B2"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При совпадении выходного и нерабочего праздничного дней выходной день переносится на рабочий день, следующий после праздничного.</w:t>
      </w:r>
    </w:p>
    <w:p w14:paraId="4F9748E6"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lastRenderedPageBreak/>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14:paraId="79D47319"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p>
    <w:p w14:paraId="6650743A" w14:textId="5EC47413"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8.</w:t>
      </w:r>
      <w:r w:rsidR="000927A8">
        <w:rPr>
          <w:rFonts w:ascii="Times New Roman" w:eastAsia="Times New Roman" w:hAnsi="Times New Roman" w:cs="Times New Roman"/>
          <w:color w:val="auto"/>
          <w:lang w:val="ru-RU"/>
        </w:rPr>
        <w:t>5</w:t>
      </w:r>
      <w:r w:rsidRPr="0061701F">
        <w:rPr>
          <w:rFonts w:ascii="Times New Roman" w:eastAsia="Times New Roman" w:hAnsi="Times New Roman" w:cs="Times New Roman"/>
          <w:color w:val="auto"/>
          <w:lang w:val="ru-RU"/>
        </w:rPr>
        <w:t>. Работа в выходные и нерабочие праздничные дни, как правило, не допускается.</w:t>
      </w:r>
    </w:p>
    <w:p w14:paraId="3787AF82"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Компании в целом или ее отдельных подразделений.</w:t>
      </w:r>
    </w:p>
    <w:p w14:paraId="6B64F148"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Привлечение работников к работе в выходные и нерабочие праздничные дни без их согласия допускается в следующих случаях:</w:t>
      </w:r>
    </w:p>
    <w:p w14:paraId="1A8935F1"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xml:space="preserve"> -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14:paraId="1CE72FDA"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xml:space="preserve"> - для предотвращения несчастных случаев, уничтожения или порчи имущества работодателя, государственного или муниципального имущества;</w:t>
      </w:r>
    </w:p>
    <w:p w14:paraId="6C2374BE"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xml:space="preserve"> -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14:paraId="27427FDB"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 соответствующего подразделения Компании.</w:t>
      </w:r>
    </w:p>
    <w:p w14:paraId="3D2FBE83"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В нерабочие праздничные дни допускаются работы, приостановка которых невозможна по производственно-техническим условиям (непрерывно действующие производства), вызванные необходимостью обслуживания населения, а также неотложные ремонтные и погрузочно-разгрузочные работы.</w:t>
      </w:r>
    </w:p>
    <w:p w14:paraId="6BAC8C24"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Привлечение инвалидов, женщин, имеющих детей в возрасте до трех лет, к работе в выходные и нерабочие праздничные дни допускается только в случае, если такая работа не запрещена им по медицинским показаниям. При этом инвалиды, женщины, имеющие детей в возрасте до трех лет, должны быть ознакомлены в письменной форме со своим правом отказаться от работы в выходной или нерабочий день.</w:t>
      </w:r>
    </w:p>
    <w:p w14:paraId="55893823"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Привлечение работников к работе в выходные и нерабочие праздничные дни производится по письменному распоряжению работодателя.</w:t>
      </w:r>
    </w:p>
    <w:p w14:paraId="0C3B88AF" w14:textId="77777777" w:rsidR="00571348" w:rsidRPr="0061701F" w:rsidRDefault="00571348" w:rsidP="00571348">
      <w:pPr>
        <w:ind w:firstLine="709"/>
        <w:jc w:val="both"/>
        <w:rPr>
          <w:rFonts w:ascii="Times New Roman" w:eastAsia="Times New Roman" w:hAnsi="Times New Roman" w:cs="Times New Roman"/>
          <w:color w:val="auto"/>
          <w:lang w:val="ru-RU"/>
        </w:rPr>
      </w:pPr>
    </w:p>
    <w:p w14:paraId="62F75F9D" w14:textId="69A07E7C"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8.</w:t>
      </w:r>
      <w:r w:rsidR="000927A8">
        <w:rPr>
          <w:rFonts w:ascii="Times New Roman" w:eastAsia="Times New Roman" w:hAnsi="Times New Roman" w:cs="Times New Roman"/>
          <w:color w:val="auto"/>
          <w:lang w:val="ru-RU"/>
        </w:rPr>
        <w:t>6</w:t>
      </w:r>
      <w:r w:rsidRPr="0061701F">
        <w:rPr>
          <w:rFonts w:ascii="Times New Roman" w:eastAsia="Times New Roman" w:hAnsi="Times New Roman" w:cs="Times New Roman"/>
          <w:color w:val="auto"/>
          <w:lang w:val="ru-RU"/>
        </w:rPr>
        <w:t>. Работникам предоставляются ежегодные отпуска с сохранением места работы (должности) и среднего заработка в порядке и на условиях, определенных действующим законодательством и коллективным договором.</w:t>
      </w:r>
    </w:p>
    <w:p w14:paraId="471BF329" w14:textId="2184D22E"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8.</w:t>
      </w:r>
      <w:r w:rsidR="000927A8">
        <w:rPr>
          <w:rFonts w:ascii="Times New Roman" w:eastAsia="Times New Roman" w:hAnsi="Times New Roman" w:cs="Times New Roman"/>
          <w:color w:val="auto"/>
          <w:lang w:val="ru-RU"/>
        </w:rPr>
        <w:t>6</w:t>
      </w:r>
      <w:r w:rsidRPr="0061701F">
        <w:rPr>
          <w:rFonts w:ascii="Times New Roman" w:eastAsia="Times New Roman" w:hAnsi="Times New Roman" w:cs="Times New Roman"/>
          <w:color w:val="auto"/>
          <w:lang w:val="ru-RU"/>
        </w:rPr>
        <w:t>.1. В стаж работы, дающий право на ежегодный основной оплачиваемый отпуск, включаются:</w:t>
      </w:r>
    </w:p>
    <w:p w14:paraId="164C3FAB"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xml:space="preserve"> - время фактической работы;</w:t>
      </w:r>
    </w:p>
    <w:p w14:paraId="06333973"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lastRenderedPageBreak/>
        <w:t xml:space="preserve"> - 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14:paraId="762F9856"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xml:space="preserve"> - время вынужденного прогула при незаконном увольнении или отстранении от работы и последующем восстановлении на прежней работе;</w:t>
      </w:r>
    </w:p>
    <w:p w14:paraId="1AF417DA"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xml:space="preserve"> - период отстранения от работы работника, не прошедшего обязательный медицинский осмотр (обследование) не по своей вине.</w:t>
      </w:r>
    </w:p>
    <w:p w14:paraId="2143BC5F"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время предоставляемых по просьбе работника отпусков без сохранения заработной платы, не превышающее 14 календарных дней в течение рабочего года.</w:t>
      </w:r>
    </w:p>
    <w:p w14:paraId="3E9E4880" w14:textId="62B4800A"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8.</w:t>
      </w:r>
      <w:r w:rsidR="000927A8">
        <w:rPr>
          <w:rFonts w:ascii="Times New Roman" w:eastAsia="Times New Roman" w:hAnsi="Times New Roman" w:cs="Times New Roman"/>
          <w:color w:val="auto"/>
          <w:lang w:val="ru-RU"/>
        </w:rPr>
        <w:t>6</w:t>
      </w:r>
      <w:r w:rsidRPr="0061701F">
        <w:rPr>
          <w:rFonts w:ascii="Times New Roman" w:eastAsia="Times New Roman" w:hAnsi="Times New Roman" w:cs="Times New Roman"/>
          <w:color w:val="auto"/>
          <w:lang w:val="ru-RU"/>
        </w:rPr>
        <w:t>.2. В стаж работы, дающий право на ежегодный основной оплачиваемый отпуск, не включаются:</w:t>
      </w:r>
    </w:p>
    <w:p w14:paraId="595034FC"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xml:space="preserve"> - время отсутствия работника на работе без уважительных причин, в том числе вследствие его отстранения от работы в случаях, предусмотренных статьей 76 Трудового кодекса РФ;</w:t>
      </w:r>
    </w:p>
    <w:p w14:paraId="750D8342"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xml:space="preserve"> - время отпусков по уходу за ребенком до достижения им установленного законом возраста.</w:t>
      </w:r>
    </w:p>
    <w:p w14:paraId="22716168" w14:textId="454AF759"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8.</w:t>
      </w:r>
      <w:r w:rsidR="000927A8">
        <w:rPr>
          <w:rFonts w:ascii="Times New Roman" w:eastAsia="Times New Roman" w:hAnsi="Times New Roman" w:cs="Times New Roman"/>
          <w:color w:val="auto"/>
          <w:lang w:val="ru-RU"/>
        </w:rPr>
        <w:t>6</w:t>
      </w:r>
      <w:r w:rsidRPr="0061701F">
        <w:rPr>
          <w:rFonts w:ascii="Times New Roman" w:eastAsia="Times New Roman" w:hAnsi="Times New Roman" w:cs="Times New Roman"/>
          <w:color w:val="auto"/>
          <w:lang w:val="ru-RU"/>
        </w:rPr>
        <w:t>.3. В стаж работы, дающий право на ежегодные дополнительные оплачиваемые отпуска за работу с вредными и (или) опасными условиями труда, включается только</w:t>
      </w:r>
      <w:r w:rsidRPr="0061701F">
        <w:rPr>
          <w:rFonts w:ascii="Times New Roman" w:eastAsia="Times New Roman" w:hAnsi="Times New Roman" w:cs="Times New Roman"/>
          <w:bCs/>
          <w:color w:val="auto"/>
          <w:lang w:val="ru-RU"/>
        </w:rPr>
        <w:t xml:space="preserve"> </w:t>
      </w:r>
      <w:r w:rsidRPr="0061701F">
        <w:rPr>
          <w:rFonts w:ascii="Times New Roman" w:eastAsia="Times New Roman" w:hAnsi="Times New Roman" w:cs="Times New Roman"/>
          <w:color w:val="auto"/>
          <w:lang w:val="ru-RU"/>
        </w:rPr>
        <w:t>фактически отработанное в соответствующих условиях время (ст.121 Трудового кодекса РФ).</w:t>
      </w:r>
    </w:p>
    <w:p w14:paraId="72B291F1" w14:textId="77777777" w:rsidR="00571348" w:rsidRPr="0061701F" w:rsidRDefault="00571348" w:rsidP="00571348">
      <w:pPr>
        <w:ind w:firstLine="709"/>
        <w:jc w:val="both"/>
        <w:rPr>
          <w:rFonts w:ascii="Times New Roman" w:eastAsia="Times New Roman" w:hAnsi="Times New Roman" w:cs="Times New Roman"/>
          <w:color w:val="auto"/>
          <w:lang w:val="ru-RU"/>
        </w:rPr>
      </w:pPr>
    </w:p>
    <w:p w14:paraId="4795CF79" w14:textId="39DD9188"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8.</w:t>
      </w:r>
      <w:r w:rsidR="000927A8">
        <w:rPr>
          <w:rFonts w:ascii="Times New Roman" w:eastAsia="Times New Roman" w:hAnsi="Times New Roman" w:cs="Times New Roman"/>
          <w:color w:val="auto"/>
          <w:lang w:val="ru-RU"/>
        </w:rPr>
        <w:t>7</w:t>
      </w:r>
      <w:r w:rsidRPr="0061701F">
        <w:rPr>
          <w:rFonts w:ascii="Times New Roman" w:eastAsia="Times New Roman" w:hAnsi="Times New Roman" w:cs="Times New Roman"/>
          <w:color w:val="auto"/>
          <w:lang w:val="ru-RU"/>
        </w:rPr>
        <w:t xml:space="preserve">. Продолжительность ежегодных основного и дополнительного оплачиваемых отпусков работников исчисляется в календарных днях. Нерабочие праздничные дни, приходящие на период ежегодного основного или ежегодного дополнительного оплачиваемого отпуска, в число календарных дней отпуска не включаются. </w:t>
      </w:r>
    </w:p>
    <w:p w14:paraId="594537C9"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 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 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14:paraId="4F7A0A43" w14:textId="77777777" w:rsidR="00571348" w:rsidRPr="0061701F" w:rsidRDefault="00571348" w:rsidP="00571348">
      <w:pPr>
        <w:ind w:firstLine="709"/>
        <w:jc w:val="both"/>
        <w:rPr>
          <w:rFonts w:ascii="Times New Roman" w:eastAsia="Times New Roman" w:hAnsi="Times New Roman" w:cs="Times New Roman"/>
          <w:color w:val="auto"/>
          <w:lang w:val="ru-RU"/>
        </w:rPr>
      </w:pPr>
    </w:p>
    <w:p w14:paraId="17E889EE" w14:textId="062DA622"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8.</w:t>
      </w:r>
      <w:r w:rsidR="000927A8">
        <w:rPr>
          <w:rFonts w:ascii="Times New Roman" w:eastAsia="Times New Roman" w:hAnsi="Times New Roman" w:cs="Times New Roman"/>
          <w:color w:val="auto"/>
          <w:lang w:val="ru-RU"/>
        </w:rPr>
        <w:t>8</w:t>
      </w:r>
      <w:r w:rsidRPr="0061701F">
        <w:rPr>
          <w:rFonts w:ascii="Times New Roman" w:eastAsia="Times New Roman" w:hAnsi="Times New Roman" w:cs="Times New Roman"/>
          <w:color w:val="auto"/>
          <w:lang w:val="ru-RU"/>
        </w:rPr>
        <w:t>. Оплачиваемый отпуск должен предоставляться работнику ежегодно. Право на использование отпуска за первый год возникает у работника по истечении шести месяцев его непрерывной работы в Компании. При наступ</w:t>
      </w:r>
      <w:r w:rsidRPr="0061701F">
        <w:rPr>
          <w:rFonts w:ascii="Times New Roman" w:eastAsia="Times New Roman" w:hAnsi="Times New Roman" w:cs="Times New Roman"/>
          <w:color w:val="auto"/>
          <w:lang w:val="ru-RU"/>
        </w:rPr>
        <w:lastRenderedPageBreak/>
        <w:t>лении права на использование отпуска за первый год работы работнику направляется соответствующе уведомление. Отпуск данной категории работников предоставляется в количестве не менее 7 (семи) календарных дней. По соглашению сторон оплачиваемый отпуск работнику может быть предоставлен и до истечения шести месяцев.</w:t>
      </w:r>
    </w:p>
    <w:p w14:paraId="4F001DEA"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До истечения шести месяцев непрерывной работы оплачиваемый отпуск по заявлению работника должен быть предоставлен:</w:t>
      </w:r>
    </w:p>
    <w:p w14:paraId="52888B86"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женщинам – перед отпуском по беременности и родам или непосредственно после него;</w:t>
      </w:r>
    </w:p>
    <w:p w14:paraId="5B5D74A3"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работникам в возрасте до восемнадцати лет;</w:t>
      </w:r>
    </w:p>
    <w:p w14:paraId="2B506CB4"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работникам, усыновившим ребенка (детей) в возрасте до трех месяцев;</w:t>
      </w:r>
    </w:p>
    <w:p w14:paraId="476706EA"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в других случаях, предусмотренных федеральными законами.</w:t>
      </w:r>
    </w:p>
    <w:p w14:paraId="56810A76"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отпусков, установленной в соответствующем подразделении Компании.</w:t>
      </w:r>
    </w:p>
    <w:p w14:paraId="2F7B2756" w14:textId="71F32B99"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8.</w:t>
      </w:r>
      <w:r w:rsidR="000927A8">
        <w:rPr>
          <w:rFonts w:ascii="Times New Roman" w:eastAsia="Times New Roman" w:hAnsi="Times New Roman" w:cs="Times New Roman"/>
          <w:color w:val="auto"/>
          <w:lang w:val="ru-RU"/>
        </w:rPr>
        <w:t>8</w:t>
      </w:r>
      <w:r w:rsidRPr="0061701F">
        <w:rPr>
          <w:rFonts w:ascii="Times New Roman" w:eastAsia="Times New Roman" w:hAnsi="Times New Roman" w:cs="Times New Roman"/>
          <w:color w:val="auto"/>
          <w:lang w:val="ru-RU"/>
        </w:rPr>
        <w:t xml:space="preserve">.1. Очередность предоставления оплачиваемых отпусков определяется ежегодно в соответствии с графиком отпусков, утверждаемым руководителем </w:t>
      </w:r>
      <w:r w:rsidR="004D198B">
        <w:rPr>
          <w:rFonts w:ascii="Times New Roman" w:eastAsia="Times New Roman" w:hAnsi="Times New Roman" w:cs="Times New Roman"/>
          <w:color w:val="auto"/>
          <w:lang w:val="ru-RU"/>
        </w:rPr>
        <w:t>ЦПК</w:t>
      </w:r>
      <w:r w:rsidRPr="0061701F">
        <w:rPr>
          <w:rFonts w:ascii="Times New Roman" w:eastAsia="Times New Roman" w:hAnsi="Times New Roman" w:cs="Times New Roman"/>
          <w:color w:val="auto"/>
          <w:lang w:val="ru-RU"/>
        </w:rPr>
        <w:t xml:space="preserve">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статьей 372 Трудового кодекса РФ.</w:t>
      </w:r>
    </w:p>
    <w:p w14:paraId="22A0D93F"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График отпусков обязателен как для работодателя, так и для работника. О времени начала отпуска работник должен быть извещен под роспись не позднее, чем за две недели до его начала.</w:t>
      </w:r>
    </w:p>
    <w:p w14:paraId="0FBB18E9"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Отдельным категориям работников в случаях, предусмотренных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в Компании.</w:t>
      </w:r>
    </w:p>
    <w:p w14:paraId="17B76003" w14:textId="77777777" w:rsidR="00571348" w:rsidRPr="0061701F" w:rsidRDefault="00571348" w:rsidP="00571348">
      <w:pPr>
        <w:tabs>
          <w:tab w:val="left" w:pos="567"/>
        </w:tabs>
        <w:spacing w:after="120"/>
        <w:ind w:firstLine="720"/>
        <w:contextualSpacing/>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При предоставлении отпуска вне графика учитывается наличие резерва неиспользованного отпуска, который предоставляется в первую очередь.</w:t>
      </w:r>
    </w:p>
    <w:p w14:paraId="70EB23DC" w14:textId="77777777" w:rsidR="00571348" w:rsidRPr="0061701F" w:rsidRDefault="00571348" w:rsidP="00571348">
      <w:pPr>
        <w:tabs>
          <w:tab w:val="left" w:pos="567"/>
        </w:tabs>
        <w:spacing w:after="120"/>
        <w:ind w:firstLine="720"/>
        <w:contextualSpacing/>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Заявление о предоставлении отпуска, работник предоставляет на согласование работодателю не менее чем за 5 (пять) рабочих дней до даты начала отпуска, указанной в заявлении.</w:t>
      </w:r>
    </w:p>
    <w:p w14:paraId="07CBA7C9" w14:textId="77777777" w:rsidR="00571348" w:rsidRPr="0061701F" w:rsidRDefault="00571348" w:rsidP="00571348">
      <w:pPr>
        <w:ind w:firstLine="709"/>
        <w:jc w:val="both"/>
        <w:rPr>
          <w:rFonts w:ascii="Times New Roman" w:eastAsia="Times New Roman" w:hAnsi="Times New Roman" w:cs="Times New Roman"/>
          <w:color w:val="auto"/>
          <w:lang w:val="ru-RU"/>
        </w:rPr>
      </w:pPr>
    </w:p>
    <w:p w14:paraId="2AF07D0C" w14:textId="531D9754" w:rsidR="00571348" w:rsidRPr="0061701F" w:rsidRDefault="000927A8" w:rsidP="00571348">
      <w:pPr>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8.9</w:t>
      </w:r>
      <w:r w:rsidR="00571348" w:rsidRPr="0061701F">
        <w:rPr>
          <w:rFonts w:ascii="Times New Roman" w:eastAsia="Times New Roman" w:hAnsi="Times New Roman" w:cs="Times New Roman"/>
          <w:color w:val="auto"/>
          <w:lang w:val="ru-RU"/>
        </w:rPr>
        <w:t>. Ежегодный оплачиваемый отпуск должен быть продлен или перенесен в случаях:</w:t>
      </w:r>
    </w:p>
    <w:p w14:paraId="66FA0395"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временной нетрудоспособности работника, наступившей в период ежегодного оплачиваемого отпуска;</w:t>
      </w:r>
    </w:p>
    <w:p w14:paraId="20685D3F"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исполнения работником во время ежегодного оплачиваемого отпуска государственных обязанностей, если этого трудовым законодательством предусмотрено освобождение его от работы (в том числе участие в военных сборах в рассмотрении уголовных дел в качестве присяжного, в работе избирательных комиссий и т.п.).</w:t>
      </w:r>
    </w:p>
    <w:p w14:paraId="5ECE05DD"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в других случаях, предусмотренных законами, локальными нормативными актами Компании.</w:t>
      </w:r>
    </w:p>
    <w:p w14:paraId="20C3D02B"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lastRenderedPageBreak/>
        <w:t>Для продления отпуска работник должен уведомить работодателя в письменном виде и приложить к уведомлению документы, подтверждающие факт болезни или выполнения в отпуске государственных обязанностей. Продление отпуска в этом случае происходит автоматически   без издания приказа о продлении отпуска.</w:t>
      </w:r>
    </w:p>
    <w:p w14:paraId="1315D625"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Если временная нетрудоспособность работника, наступила в период ежегодного оплачиваемого отпуска, но работник вышел на работу в положенный после окончания отпуска день, не продлевал его, и предоставил листок нетрудоспособности, то по согласованию с работодателем неиспользованные дни (в количестве, равном дням нетрудоспособности) переносятся на другое время.</w:t>
      </w:r>
    </w:p>
    <w:p w14:paraId="47C4F8B9"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Если во время ежегодного оплачиваемого отпуска работнику выдан листок нетрудоспособности по уходу за больным ребенком/родственником, то отпуск не продлевается и не переносится.</w:t>
      </w:r>
    </w:p>
    <w:p w14:paraId="6A869C48"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Работодатель по письменному заявлению работника обязан перенести ежегодный оплачиваемый отпуск на другой срок, согласованный с работником в следующих случаях:</w:t>
      </w:r>
    </w:p>
    <w:p w14:paraId="49267682"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sz w:val="20"/>
          <w:lang w:val="ru-RU"/>
        </w:rPr>
      </w:pPr>
      <w:r w:rsidRPr="0061701F">
        <w:rPr>
          <w:rFonts w:ascii="Times New Roman" w:eastAsia="Times New Roman" w:hAnsi="Times New Roman" w:cs="Times New Roman"/>
          <w:color w:val="auto"/>
          <w:lang w:val="ru-RU"/>
        </w:rPr>
        <w:t>- если работнику своевременно не была произведена оплата за время этого отпуска,</w:t>
      </w:r>
    </w:p>
    <w:p w14:paraId="639D38D5"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работник был предупрежден о времени начала отпуска позднее, чем за две недели до его начала.</w:t>
      </w:r>
    </w:p>
    <w:p w14:paraId="219A3AE4" w14:textId="77777777" w:rsidR="00571348" w:rsidRPr="0061701F" w:rsidRDefault="00571348" w:rsidP="00571348">
      <w:pPr>
        <w:spacing w:after="120"/>
        <w:ind w:firstLine="720"/>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По служебной необходимости или личным обстоятельствам работника ежегодный оплачиваемый отпуск, предусмотренный графиком отпусков, может быть перенесен на другой срок - на основании служебной записки руководителя подразделения либо заявления работника. Перенесение каждой части ежегодного оплачиваемого отпуска, предусмотренного графиком отпусков, допускается один раз в течение календарного года, с сохранением количества дней отпуска, запланированного графиком, за исключением случаев вызванных служебной необходимостью.</w:t>
      </w:r>
    </w:p>
    <w:p w14:paraId="34D20BCE"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sz w:val="20"/>
          <w:lang w:val="ru-RU"/>
        </w:rPr>
      </w:pPr>
    </w:p>
    <w:p w14:paraId="791BA28B" w14:textId="42286ABC"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8.1</w:t>
      </w:r>
      <w:r w:rsidR="000927A8">
        <w:rPr>
          <w:rFonts w:ascii="Times New Roman" w:eastAsia="Times New Roman" w:hAnsi="Times New Roman" w:cs="Times New Roman"/>
          <w:color w:val="auto"/>
          <w:lang w:val="ru-RU"/>
        </w:rPr>
        <w:t>0</w:t>
      </w:r>
      <w:r w:rsidRPr="0061701F">
        <w:rPr>
          <w:rFonts w:ascii="Times New Roman" w:eastAsia="Times New Roman" w:hAnsi="Times New Roman" w:cs="Times New Roman"/>
          <w:color w:val="auto"/>
          <w:lang w:val="ru-RU"/>
        </w:rPr>
        <w:t xml:space="preserve">. В исключительных случаях, когда предоставление отпуска работнику в текущем рабочем году может неблагоприятно отразиться на нормальном ходе работы </w:t>
      </w:r>
      <w:r w:rsidR="004D198B">
        <w:rPr>
          <w:rFonts w:ascii="Times New Roman" w:eastAsia="Times New Roman" w:hAnsi="Times New Roman" w:cs="Times New Roman"/>
          <w:color w:val="auto"/>
          <w:lang w:val="ru-RU"/>
        </w:rPr>
        <w:t>ЦПК</w:t>
      </w:r>
      <w:r w:rsidRPr="0061701F">
        <w:rPr>
          <w:rFonts w:ascii="Times New Roman" w:eastAsia="Times New Roman" w:hAnsi="Times New Roman" w:cs="Times New Roman"/>
          <w:color w:val="auto"/>
          <w:lang w:val="ru-RU"/>
        </w:rPr>
        <w:t>, допускается с согласия работника перенесение его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14:paraId="34379DFE"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Запрещается не предоставление ежегодного оплачиваемого отпуска в течение двух лет подряд, а также не 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14:paraId="54B4D78A" w14:textId="77777777" w:rsidR="00571348" w:rsidRPr="0061701F" w:rsidRDefault="00571348" w:rsidP="00571348">
      <w:pPr>
        <w:ind w:firstLine="709"/>
        <w:jc w:val="both"/>
        <w:rPr>
          <w:rFonts w:ascii="Times New Roman" w:eastAsia="Times New Roman" w:hAnsi="Times New Roman" w:cs="Times New Roman"/>
          <w:color w:val="auto"/>
          <w:lang w:val="ru-RU"/>
        </w:rPr>
      </w:pPr>
    </w:p>
    <w:p w14:paraId="38BDA0CD" w14:textId="65E9BBE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8.1</w:t>
      </w:r>
      <w:r w:rsidR="000927A8">
        <w:rPr>
          <w:rFonts w:ascii="Times New Roman" w:eastAsia="Times New Roman" w:hAnsi="Times New Roman" w:cs="Times New Roman"/>
          <w:color w:val="auto"/>
          <w:lang w:val="ru-RU"/>
        </w:rPr>
        <w:t>1</w:t>
      </w:r>
      <w:r w:rsidRPr="0061701F">
        <w:rPr>
          <w:rFonts w:ascii="Times New Roman" w:eastAsia="Times New Roman" w:hAnsi="Times New Roman" w:cs="Times New Roman"/>
          <w:color w:val="auto"/>
          <w:lang w:val="ru-RU"/>
        </w:rPr>
        <w:t xml:space="preserve">. По соглашению между работником и работодателем ежегодный оплачиваемый отпуск может быть разделен на части. </w:t>
      </w:r>
    </w:p>
    <w:p w14:paraId="5DCE9FE1"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Допускается следующий порядок деления отпуска на части:</w:t>
      </w:r>
    </w:p>
    <w:p w14:paraId="5AD8588C"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одна из частей отпуска должна быть не менее 14 календарных дней;</w:t>
      </w:r>
    </w:p>
    <w:p w14:paraId="38C9DC95" w14:textId="4BCA9BE8"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оставшиеся части отпуска должны быть не менее 7</w:t>
      </w:r>
      <w:r w:rsidR="004C3E96">
        <w:rPr>
          <w:rFonts w:ascii="Times New Roman" w:eastAsia="Times New Roman" w:hAnsi="Times New Roman" w:cs="Times New Roman"/>
          <w:color w:val="auto"/>
          <w:lang w:val="ru-RU"/>
        </w:rPr>
        <w:t xml:space="preserve"> </w:t>
      </w:r>
      <w:r w:rsidRPr="0061701F">
        <w:rPr>
          <w:rFonts w:ascii="Times New Roman" w:eastAsia="Times New Roman" w:hAnsi="Times New Roman" w:cs="Times New Roman"/>
          <w:color w:val="auto"/>
          <w:lang w:val="ru-RU"/>
        </w:rPr>
        <w:t>(семи) календарных дней, за исключением остатка отпуска, некратного 7 (семи), с учетом дополнительных и ранее неиспользованных дней отпуска;</w:t>
      </w:r>
    </w:p>
    <w:p w14:paraId="33202549"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lastRenderedPageBreak/>
        <w:t>- дополнительный отпуск за ненормированный рабочий день присоединяется к одной из частей основного ежегодного оплачиваемого отпуска;</w:t>
      </w:r>
    </w:p>
    <w:p w14:paraId="73431D3C"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запрещается деление отпуска на части таким образом, чтобы из него исключались выходные дни.</w:t>
      </w:r>
    </w:p>
    <w:p w14:paraId="70C57E14" w14:textId="25EC57A1"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8.1</w:t>
      </w:r>
      <w:r w:rsidR="000927A8">
        <w:rPr>
          <w:rFonts w:ascii="Times New Roman" w:eastAsia="Times New Roman" w:hAnsi="Times New Roman" w:cs="Times New Roman"/>
          <w:color w:val="auto"/>
          <w:lang w:val="ru-RU"/>
        </w:rPr>
        <w:t>2</w:t>
      </w:r>
      <w:r w:rsidRPr="0061701F">
        <w:rPr>
          <w:rFonts w:ascii="Times New Roman" w:eastAsia="Times New Roman" w:hAnsi="Times New Roman" w:cs="Times New Roman"/>
          <w:color w:val="auto"/>
          <w:lang w:val="ru-RU"/>
        </w:rPr>
        <w:t>.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14:paraId="6382CC0F"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14:paraId="2BDB52F6" w14:textId="77777777" w:rsidR="00571348" w:rsidRPr="0061701F" w:rsidRDefault="00571348" w:rsidP="00571348">
      <w:pPr>
        <w:ind w:firstLine="709"/>
        <w:jc w:val="both"/>
        <w:rPr>
          <w:rFonts w:ascii="Times New Roman" w:eastAsia="Times New Roman" w:hAnsi="Times New Roman" w:cs="Times New Roman"/>
          <w:color w:val="auto"/>
          <w:lang w:val="ru-RU"/>
        </w:rPr>
      </w:pPr>
    </w:p>
    <w:p w14:paraId="180A7658" w14:textId="2F124D2D"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8.1</w:t>
      </w:r>
      <w:r w:rsidR="000927A8">
        <w:rPr>
          <w:rFonts w:ascii="Times New Roman" w:eastAsia="Times New Roman" w:hAnsi="Times New Roman" w:cs="Times New Roman"/>
          <w:color w:val="auto"/>
          <w:lang w:val="ru-RU"/>
        </w:rPr>
        <w:t>3</w:t>
      </w:r>
      <w:r w:rsidRPr="0061701F">
        <w:rPr>
          <w:rFonts w:ascii="Times New Roman" w:eastAsia="Times New Roman" w:hAnsi="Times New Roman" w:cs="Times New Roman"/>
          <w:color w:val="auto"/>
          <w:lang w:val="ru-RU"/>
        </w:rPr>
        <w:t>. Часть отпуска, превышающая 28 календарных дней, по письменному заявлению работника может быть заменена денежной компенсацией.</w:t>
      </w:r>
    </w:p>
    <w:p w14:paraId="646AD2AD"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части каждого ежегодного оплачиваемого отпуска, превышающие 28 календарных дней, или любое количество дней из этой части.</w:t>
      </w:r>
    </w:p>
    <w:p w14:paraId="71212657"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 кодексом РФ).</w:t>
      </w:r>
    </w:p>
    <w:p w14:paraId="1FC8BC3D" w14:textId="77777777" w:rsidR="00571348" w:rsidRPr="0061701F" w:rsidRDefault="00571348" w:rsidP="00571348">
      <w:pPr>
        <w:ind w:firstLine="709"/>
        <w:jc w:val="both"/>
        <w:rPr>
          <w:rFonts w:ascii="Times New Roman" w:eastAsia="Times New Roman" w:hAnsi="Times New Roman" w:cs="Times New Roman"/>
          <w:color w:val="auto"/>
          <w:lang w:val="ru-RU"/>
        </w:rPr>
      </w:pPr>
    </w:p>
    <w:p w14:paraId="72EA2189" w14:textId="13EF5E72"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8.1</w:t>
      </w:r>
      <w:r w:rsidR="000927A8">
        <w:rPr>
          <w:rFonts w:ascii="Times New Roman" w:eastAsia="Times New Roman" w:hAnsi="Times New Roman" w:cs="Times New Roman"/>
          <w:color w:val="auto"/>
          <w:lang w:val="ru-RU"/>
        </w:rPr>
        <w:t>4</w:t>
      </w:r>
      <w:r w:rsidRPr="0061701F">
        <w:rPr>
          <w:rFonts w:ascii="Times New Roman" w:eastAsia="Times New Roman" w:hAnsi="Times New Roman" w:cs="Times New Roman"/>
          <w:color w:val="auto"/>
          <w:lang w:val="ru-RU"/>
        </w:rPr>
        <w:t xml:space="preserve">. При увольнении из </w:t>
      </w:r>
      <w:r w:rsidR="004D198B">
        <w:rPr>
          <w:rFonts w:ascii="Times New Roman" w:eastAsia="Times New Roman" w:hAnsi="Times New Roman" w:cs="Times New Roman"/>
          <w:color w:val="auto"/>
          <w:lang w:val="ru-RU"/>
        </w:rPr>
        <w:t>ЦПК</w:t>
      </w:r>
      <w:r w:rsidR="004C3E96" w:rsidRPr="0061701F">
        <w:rPr>
          <w:rFonts w:ascii="Times New Roman" w:eastAsia="Times New Roman" w:hAnsi="Times New Roman" w:cs="Times New Roman"/>
          <w:color w:val="auto"/>
          <w:lang w:val="ru-RU"/>
        </w:rPr>
        <w:t xml:space="preserve"> </w:t>
      </w:r>
      <w:r w:rsidRPr="0061701F">
        <w:rPr>
          <w:rFonts w:ascii="Times New Roman" w:eastAsia="Times New Roman" w:hAnsi="Times New Roman" w:cs="Times New Roman"/>
          <w:color w:val="auto"/>
          <w:lang w:val="ru-RU"/>
        </w:rPr>
        <w:t>работнику выплачивается денежная компенсация за все неиспользованные отпуска.</w:t>
      </w:r>
    </w:p>
    <w:p w14:paraId="1B157983"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14:paraId="21E34A11"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При увольнении в связи с истечением срока трудового договора отпуск может предоставляться и тогда, когда время отпуска полностью или частично выходит на пределы срока этого договора. В этом случае днем увольнения считается последний день отпуска.</w:t>
      </w:r>
    </w:p>
    <w:p w14:paraId="279D3FD9"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w:t>
      </w:r>
      <w:r w:rsidR="00A8405E">
        <w:rPr>
          <w:rFonts w:ascii="Times New Roman" w:eastAsia="Times New Roman" w:hAnsi="Times New Roman" w:cs="Times New Roman"/>
          <w:color w:val="auto"/>
          <w:lang w:val="ru-RU"/>
        </w:rPr>
        <w:t>с</w:t>
      </w:r>
      <w:r w:rsidRPr="0061701F">
        <w:rPr>
          <w:rFonts w:ascii="Times New Roman" w:eastAsia="Times New Roman" w:hAnsi="Times New Roman" w:cs="Times New Roman"/>
          <w:color w:val="auto"/>
          <w:lang w:val="ru-RU"/>
        </w:rPr>
        <w:t>ли на его место не приглашен в порядке перевода другой работник.</w:t>
      </w:r>
    </w:p>
    <w:p w14:paraId="56A74138" w14:textId="77777777" w:rsidR="00571348" w:rsidRPr="0061701F" w:rsidRDefault="00571348" w:rsidP="00571348">
      <w:pPr>
        <w:ind w:firstLine="709"/>
        <w:jc w:val="both"/>
        <w:rPr>
          <w:rFonts w:ascii="Times New Roman" w:eastAsia="Times New Roman" w:hAnsi="Times New Roman" w:cs="Times New Roman"/>
          <w:color w:val="auto"/>
          <w:lang w:val="ru-RU"/>
        </w:rPr>
      </w:pPr>
    </w:p>
    <w:p w14:paraId="697DF5EE" w14:textId="76407443"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8.1</w:t>
      </w:r>
      <w:r w:rsidR="000927A8">
        <w:rPr>
          <w:rFonts w:ascii="Times New Roman" w:eastAsia="Times New Roman" w:hAnsi="Times New Roman" w:cs="Times New Roman"/>
          <w:color w:val="auto"/>
          <w:lang w:val="ru-RU"/>
        </w:rPr>
        <w:t>5</w:t>
      </w:r>
      <w:r w:rsidRPr="0061701F">
        <w:rPr>
          <w:rFonts w:ascii="Times New Roman" w:eastAsia="Times New Roman" w:hAnsi="Times New Roman" w:cs="Times New Roman"/>
          <w:color w:val="auto"/>
          <w:lang w:val="ru-RU"/>
        </w:rPr>
        <w:t>.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14:paraId="20509D94"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lastRenderedPageBreak/>
        <w:t>Работодатель обязан на основании письменного заявления работника предоставить отпуск без сохранения заработной платы:</w:t>
      </w:r>
    </w:p>
    <w:p w14:paraId="4FBA02BE"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а) участникам Великой Отечественной войны - до 35 календарных дней в году (суммарно или непрерывно);</w:t>
      </w:r>
    </w:p>
    <w:p w14:paraId="2E0813E8"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б) работающим пенсионерам по старости (возрасту) - до 14 календарных дней в году (суммарно или непрерывно);</w:t>
      </w:r>
    </w:p>
    <w:p w14:paraId="06F07FCE"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в)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 (суммарно или непрерывно);</w:t>
      </w:r>
    </w:p>
    <w:p w14:paraId="5363B11D"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г) работающим инвалидам - до 60 календарных дней в году (суммарно или непрерывно);</w:t>
      </w:r>
    </w:p>
    <w:p w14:paraId="328E96FA"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д) работникам в случаях рождения ребенка, регистрации брака, смерти близких родственников - до 5 календарных дней (непрерывно);</w:t>
      </w:r>
    </w:p>
    <w:p w14:paraId="2342CED0"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е) работникам, имеющим двух или более детей в возрасте до 14 лет, работникам, имеющим ребенка-инвалида в возрасте до 18 лет, одинокой матери или отцу, воспитывающим ребенка в возрасте до 14 лет - до 14 календарных дней в году (суммарно или непрерывно).</w:t>
      </w:r>
    </w:p>
    <w:p w14:paraId="5504BACF"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ж) в других случаях, предусмотренных Трудовым кодексом РФ и иными федеральными законами.</w:t>
      </w:r>
    </w:p>
    <w:p w14:paraId="317F6859" w14:textId="77777777" w:rsidR="00571348" w:rsidRPr="0061701F" w:rsidRDefault="00571348" w:rsidP="00571348">
      <w:pPr>
        <w:ind w:firstLine="709"/>
        <w:jc w:val="both"/>
        <w:rPr>
          <w:rFonts w:ascii="Times New Roman" w:eastAsia="Times New Roman" w:hAnsi="Times New Roman" w:cs="Times New Roman"/>
          <w:color w:val="auto"/>
          <w:lang w:val="ru-RU"/>
        </w:rPr>
      </w:pPr>
    </w:p>
    <w:p w14:paraId="7FD2ED4E" w14:textId="77777777" w:rsidR="00571348" w:rsidRPr="0061701F" w:rsidRDefault="00571348" w:rsidP="00A972C1">
      <w:pPr>
        <w:numPr>
          <w:ilvl w:val="0"/>
          <w:numId w:val="41"/>
        </w:numPr>
        <w:jc w:val="center"/>
        <w:rPr>
          <w:rFonts w:ascii="Times New Roman" w:eastAsia="Times New Roman" w:hAnsi="Times New Roman" w:cs="Times New Roman"/>
          <w:bCs/>
          <w:color w:val="auto"/>
          <w:lang w:val="ru-RU"/>
        </w:rPr>
      </w:pPr>
      <w:r w:rsidRPr="0061701F">
        <w:rPr>
          <w:rFonts w:ascii="Times New Roman" w:eastAsia="Times New Roman" w:hAnsi="Times New Roman" w:cs="Times New Roman"/>
          <w:bCs/>
          <w:color w:val="auto"/>
          <w:lang w:val="ru-RU"/>
        </w:rPr>
        <w:t>ОСОБЕННОСТИ ОРГАНИЗАЦИИ ТРУДА</w:t>
      </w:r>
    </w:p>
    <w:p w14:paraId="59E6B468" w14:textId="7B0159DD" w:rsidR="00571348" w:rsidRPr="0061701F" w:rsidRDefault="00571348" w:rsidP="00571348">
      <w:pPr>
        <w:ind w:firstLine="709"/>
        <w:jc w:val="center"/>
        <w:rPr>
          <w:rFonts w:ascii="Times New Roman" w:eastAsia="Times New Roman" w:hAnsi="Times New Roman" w:cs="Times New Roman"/>
          <w:bCs/>
          <w:color w:val="auto"/>
          <w:lang w:val="ru-RU"/>
        </w:rPr>
      </w:pPr>
      <w:r w:rsidRPr="0061701F">
        <w:rPr>
          <w:rFonts w:ascii="Times New Roman" w:eastAsia="Times New Roman" w:hAnsi="Times New Roman" w:cs="Times New Roman"/>
          <w:bCs/>
          <w:color w:val="auto"/>
          <w:lang w:val="ru-RU"/>
        </w:rPr>
        <w:t xml:space="preserve">ОТДЕЛЬНЫХ КАТЕГОРИЙ РАБОТНИКОВ </w:t>
      </w:r>
    </w:p>
    <w:p w14:paraId="02A3E95B" w14:textId="77777777" w:rsidR="00571348" w:rsidRPr="0061701F" w:rsidRDefault="00571348" w:rsidP="00571348">
      <w:pPr>
        <w:ind w:firstLine="709"/>
        <w:jc w:val="center"/>
        <w:rPr>
          <w:rFonts w:ascii="Times New Roman" w:eastAsia="Times New Roman" w:hAnsi="Times New Roman" w:cs="Times New Roman"/>
          <w:bCs/>
          <w:color w:val="auto"/>
          <w:lang w:val="ru-RU"/>
        </w:rPr>
      </w:pPr>
    </w:p>
    <w:p w14:paraId="653BE6ED" w14:textId="77777777" w:rsidR="00571348" w:rsidRPr="0061701F" w:rsidRDefault="00571348" w:rsidP="00571348">
      <w:pPr>
        <w:ind w:firstLine="709"/>
        <w:jc w:val="both"/>
        <w:rPr>
          <w:rFonts w:ascii="Times New Roman" w:eastAsia="Times New Roman" w:hAnsi="Times New Roman" w:cs="Times New Roman"/>
          <w:bCs/>
          <w:color w:val="auto"/>
          <w:lang w:val="ru-RU"/>
        </w:rPr>
      </w:pPr>
      <w:r w:rsidRPr="0061701F">
        <w:rPr>
          <w:rFonts w:ascii="Times New Roman" w:eastAsia="Times New Roman" w:hAnsi="Times New Roman" w:cs="Times New Roman"/>
          <w:bCs/>
          <w:color w:val="auto"/>
          <w:lang w:val="ru-RU"/>
        </w:rPr>
        <w:t>9.1. Особенности организации труда дистанционных работников.</w:t>
      </w:r>
    </w:p>
    <w:p w14:paraId="46170C02" w14:textId="02197F6C"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bCs/>
          <w:color w:val="auto"/>
          <w:lang w:val="ru-RU"/>
        </w:rPr>
        <w:t xml:space="preserve">9.1.1. Выполнение работником </w:t>
      </w:r>
      <w:r w:rsidR="004D198B">
        <w:rPr>
          <w:rFonts w:ascii="Times New Roman" w:eastAsia="Times New Roman" w:hAnsi="Times New Roman" w:cs="Times New Roman"/>
          <w:bCs/>
          <w:color w:val="auto"/>
          <w:lang w:val="ru-RU"/>
        </w:rPr>
        <w:t>ЦПК</w:t>
      </w:r>
      <w:r w:rsidR="004C3E96" w:rsidRPr="0061701F">
        <w:rPr>
          <w:rFonts w:ascii="Times New Roman" w:eastAsia="Times New Roman" w:hAnsi="Times New Roman" w:cs="Times New Roman"/>
          <w:bCs/>
          <w:color w:val="auto"/>
          <w:lang w:val="ru-RU"/>
        </w:rPr>
        <w:t xml:space="preserve"> </w:t>
      </w:r>
      <w:r w:rsidRPr="0061701F">
        <w:rPr>
          <w:rFonts w:ascii="Times New Roman" w:eastAsia="Times New Roman" w:hAnsi="Times New Roman" w:cs="Times New Roman"/>
          <w:bCs/>
          <w:color w:val="auto"/>
          <w:lang w:val="ru-RU"/>
        </w:rPr>
        <w:t>трудовой функции может осуществляться дистанционно.</w:t>
      </w:r>
    </w:p>
    <w:p w14:paraId="7D348782" w14:textId="487FE51F"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xml:space="preserve">Дистанционной работой является выполнение определенной трудовым договором трудовой функции вне места нахождения </w:t>
      </w:r>
      <w:r w:rsidR="004D198B">
        <w:rPr>
          <w:rFonts w:ascii="Times New Roman" w:eastAsia="Times New Roman" w:hAnsi="Times New Roman" w:cs="Times New Roman"/>
          <w:color w:val="auto"/>
          <w:lang w:val="ru-RU"/>
        </w:rPr>
        <w:t>ЦПК</w:t>
      </w:r>
      <w:r w:rsidRPr="0061701F">
        <w:rPr>
          <w:rFonts w:ascii="Times New Roman" w:eastAsia="Times New Roman" w:hAnsi="Times New Roman" w:cs="Times New Roman"/>
          <w:color w:val="auto"/>
          <w:lang w:val="ru-RU"/>
        </w:rPr>
        <w:t xml:space="preserve">, ее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w:t>
      </w:r>
      <w:r w:rsidR="004D198B">
        <w:rPr>
          <w:rFonts w:ascii="Times New Roman" w:eastAsia="Times New Roman" w:hAnsi="Times New Roman" w:cs="Times New Roman"/>
          <w:color w:val="auto"/>
          <w:lang w:val="ru-RU"/>
        </w:rPr>
        <w:t>ЦПК</w:t>
      </w:r>
      <w:r w:rsidRPr="0061701F">
        <w:rPr>
          <w:rFonts w:ascii="Times New Roman" w:eastAsia="Times New Roman" w:hAnsi="Times New Roman" w:cs="Times New Roman"/>
          <w:color w:val="auto"/>
          <w:lang w:val="ru-RU"/>
        </w:rPr>
        <w:t xml:space="preserve">, при условии использования для выполнения данной трудовой функции и для осуществления взаимодействия между </w:t>
      </w:r>
      <w:r w:rsidR="004D198B">
        <w:rPr>
          <w:rFonts w:ascii="Times New Roman" w:eastAsia="Times New Roman" w:hAnsi="Times New Roman" w:cs="Times New Roman"/>
          <w:color w:val="auto"/>
          <w:lang w:val="ru-RU"/>
        </w:rPr>
        <w:t>ЦПК</w:t>
      </w:r>
      <w:r w:rsidR="004C3E96" w:rsidRPr="0061701F">
        <w:rPr>
          <w:rFonts w:ascii="Times New Roman" w:eastAsia="Times New Roman" w:hAnsi="Times New Roman" w:cs="Times New Roman"/>
          <w:color w:val="auto"/>
          <w:lang w:val="ru-RU"/>
        </w:rPr>
        <w:t xml:space="preserve"> </w:t>
      </w:r>
      <w:r w:rsidRPr="0061701F">
        <w:rPr>
          <w:rFonts w:ascii="Times New Roman" w:eastAsia="Times New Roman" w:hAnsi="Times New Roman" w:cs="Times New Roman"/>
          <w:color w:val="auto"/>
          <w:lang w:val="ru-RU"/>
        </w:rPr>
        <w:t>и работником по вопросам, связанным с ее выполнением, информационно-телекоммуникационных сетей, в том числе информационно-телекоммуникационной сети Интернет и сетей связи общего пользования.</w:t>
      </w:r>
    </w:p>
    <w:p w14:paraId="633F7DCF" w14:textId="77777777" w:rsidR="00571348" w:rsidRPr="0061701F" w:rsidRDefault="00571348" w:rsidP="00571348">
      <w:pPr>
        <w:ind w:firstLine="709"/>
        <w:jc w:val="both"/>
        <w:rPr>
          <w:rFonts w:ascii="Times New Roman" w:eastAsia="Times New Roman" w:hAnsi="Times New Roman" w:cs="Times New Roman"/>
          <w:bCs/>
          <w:color w:val="auto"/>
          <w:lang w:val="ru-RU"/>
        </w:rPr>
      </w:pPr>
      <w:r w:rsidRPr="0061701F">
        <w:rPr>
          <w:rFonts w:ascii="Times New Roman" w:eastAsia="Times New Roman" w:hAnsi="Times New Roman" w:cs="Times New Roman"/>
          <w:bCs/>
          <w:color w:val="auto"/>
          <w:lang w:val="ru-RU"/>
        </w:rPr>
        <w:t>9.1.2. Выполнение работником трудовой функции дистанционно может осуществляться на основании заключенного трудового договора или дополнительного соглашения к трудовому договору:</w:t>
      </w:r>
    </w:p>
    <w:p w14:paraId="15CA6A82" w14:textId="77777777" w:rsidR="00571348" w:rsidRPr="0061701F" w:rsidRDefault="00571348" w:rsidP="00571348">
      <w:pPr>
        <w:shd w:val="clear" w:color="auto" w:fill="FFFFFF"/>
        <w:ind w:firstLine="709"/>
        <w:jc w:val="both"/>
        <w:rPr>
          <w:rFonts w:ascii="Times New Roman" w:eastAsia="Calibri" w:hAnsi="Times New Roman" w:cs="Times New Roman"/>
          <w:color w:val="auto"/>
          <w:lang w:val="ru-RU"/>
        </w:rPr>
      </w:pPr>
      <w:r w:rsidRPr="0061701F">
        <w:rPr>
          <w:rFonts w:ascii="Times New Roman" w:eastAsia="Calibri" w:hAnsi="Times New Roman" w:cs="Times New Roman"/>
          <w:color w:val="auto"/>
          <w:lang w:val="ru-RU"/>
        </w:rPr>
        <w:t>а) на постоянной основе - в течение срока действия трудового договора;</w:t>
      </w:r>
    </w:p>
    <w:p w14:paraId="1164BDD1" w14:textId="77777777" w:rsidR="00571348" w:rsidRPr="0061701F" w:rsidRDefault="00571348" w:rsidP="00571348">
      <w:pPr>
        <w:shd w:val="clear" w:color="auto" w:fill="FFFFFF"/>
        <w:ind w:firstLine="709"/>
        <w:jc w:val="both"/>
        <w:rPr>
          <w:rFonts w:ascii="Times New Roman" w:eastAsia="Calibri" w:hAnsi="Times New Roman" w:cs="Times New Roman"/>
          <w:color w:val="auto"/>
          <w:lang w:val="ru-RU"/>
        </w:rPr>
      </w:pPr>
      <w:r w:rsidRPr="0061701F">
        <w:rPr>
          <w:rFonts w:ascii="Times New Roman" w:eastAsia="Calibri" w:hAnsi="Times New Roman" w:cs="Times New Roman"/>
          <w:color w:val="auto"/>
          <w:lang w:val="ru-RU"/>
        </w:rPr>
        <w:t>б) временно:</w:t>
      </w:r>
    </w:p>
    <w:p w14:paraId="60D2C46E" w14:textId="77777777" w:rsidR="00571348" w:rsidRPr="0061701F" w:rsidRDefault="00571348" w:rsidP="00571348">
      <w:pPr>
        <w:shd w:val="clear" w:color="auto" w:fill="FFFFFF"/>
        <w:ind w:firstLine="709"/>
        <w:jc w:val="both"/>
        <w:rPr>
          <w:rFonts w:ascii="Times New Roman" w:eastAsia="Calibri" w:hAnsi="Times New Roman" w:cs="Times New Roman"/>
          <w:color w:val="auto"/>
          <w:lang w:val="ru-RU"/>
        </w:rPr>
      </w:pPr>
      <w:r w:rsidRPr="0061701F">
        <w:rPr>
          <w:rFonts w:ascii="Times New Roman" w:eastAsia="Calibri" w:hAnsi="Times New Roman" w:cs="Times New Roman"/>
          <w:color w:val="auto"/>
          <w:lang w:val="ru-RU"/>
        </w:rPr>
        <w:t xml:space="preserve">- непрерывно - в течение определенного трудовым договором или дополнительным соглашением к трудовому договору срока, не превышающего шести месяцев, </w:t>
      </w:r>
    </w:p>
    <w:p w14:paraId="10C69112" w14:textId="77777777" w:rsidR="00571348" w:rsidRPr="0061701F" w:rsidRDefault="00571348" w:rsidP="00571348">
      <w:pPr>
        <w:shd w:val="clear" w:color="auto" w:fill="FFFFFF"/>
        <w:ind w:firstLine="709"/>
        <w:jc w:val="both"/>
        <w:rPr>
          <w:rFonts w:ascii="Times New Roman" w:eastAsia="Calibri" w:hAnsi="Times New Roman" w:cs="Times New Roman"/>
          <w:color w:val="auto"/>
          <w:sz w:val="20"/>
          <w:lang w:val="ru-RU"/>
        </w:rPr>
      </w:pPr>
      <w:r w:rsidRPr="0061701F">
        <w:rPr>
          <w:rFonts w:ascii="Times New Roman" w:eastAsia="Calibri" w:hAnsi="Times New Roman" w:cs="Times New Roman"/>
          <w:color w:val="auto"/>
          <w:lang w:val="ru-RU"/>
        </w:rPr>
        <w:lastRenderedPageBreak/>
        <w:t>-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w:t>
      </w:r>
    </w:p>
    <w:p w14:paraId="2CB8229A"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bCs/>
          <w:color w:val="auto"/>
          <w:lang w:val="ru-RU"/>
        </w:rPr>
      </w:pPr>
      <w:r w:rsidRPr="0061701F">
        <w:rPr>
          <w:rFonts w:ascii="Times New Roman" w:eastAsia="Times New Roman" w:hAnsi="Times New Roman" w:cs="Times New Roman"/>
          <w:bCs/>
          <w:color w:val="auto"/>
          <w:lang w:val="ru-RU"/>
        </w:rPr>
        <w:t>9.1.3. В случаях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по инициативе работодателя может быть временно выведен на дистанционную работу на период наличия указанных обстоятельств/случаев (ст. 312.9 Трудового кодекса РФ).</w:t>
      </w:r>
    </w:p>
    <w:p w14:paraId="2F14373A" w14:textId="77777777" w:rsidR="00571348" w:rsidRPr="0061701F" w:rsidRDefault="00571348" w:rsidP="00571348">
      <w:pPr>
        <w:shd w:val="clear" w:color="auto" w:fill="FFFFFF"/>
        <w:ind w:firstLine="709"/>
        <w:jc w:val="both"/>
        <w:rPr>
          <w:rFonts w:ascii="Times New Roman" w:eastAsia="Calibri" w:hAnsi="Times New Roman" w:cs="Times New Roman"/>
          <w:color w:val="auto"/>
          <w:lang w:val="ru-RU"/>
        </w:rPr>
      </w:pPr>
      <w:r w:rsidRPr="0061701F">
        <w:rPr>
          <w:rFonts w:ascii="Times New Roman" w:eastAsia="Calibri" w:hAnsi="Times New Roman" w:cs="Times New Roman"/>
          <w:color w:val="auto"/>
          <w:lang w:val="ru-RU"/>
        </w:rPr>
        <w:t>При временном переводе на дистанционную работу по инициативе работодателя по вышеуказанным основаниям согласие работников на перевод и внесение изменений в трудовой договор с работником не требуется. Временный перевод работников на дистанционный режим работы в этом случае оформляется приказом Компании и(или) руководителя соответствующего подразделения, изданным с учетом мнения выборного органа первичной профсоюзной организации (далее -приказ о переводе на дистанционную работу).</w:t>
      </w:r>
    </w:p>
    <w:p w14:paraId="35977846"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bCs/>
          <w:color w:val="auto"/>
          <w:lang w:val="ru-RU"/>
        </w:rPr>
      </w:pPr>
      <w:r w:rsidRPr="0061701F">
        <w:rPr>
          <w:rFonts w:ascii="Times New Roman" w:eastAsia="Calibri" w:hAnsi="Times New Roman" w:cs="Times New Roman"/>
          <w:color w:val="auto"/>
          <w:lang w:val="ru-RU"/>
        </w:rPr>
        <w:t>Основные элементы содержания приказа о переводе на дистанционную работу устанавливаются внутренним нормативным документом Компании, регулирующим условия труда дистанционных работников, принятым по согласованию с Профсоюзом «</w:t>
      </w:r>
      <w:r w:rsidRPr="0061701F">
        <w:rPr>
          <w:rFonts w:ascii="Times New Roman" w:eastAsia="Times New Roman" w:hAnsi="Times New Roman" w:cs="Times New Roman"/>
          <w:bCs/>
          <w:color w:val="auto"/>
          <w:lang w:val="ru-RU"/>
        </w:rPr>
        <w:t>Профалмаз» (далее - ВНД Компании о дистанционной работе).</w:t>
      </w:r>
    </w:p>
    <w:p w14:paraId="0EEDE4DB"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bCs/>
          <w:color w:val="auto"/>
          <w:lang w:val="ru-RU"/>
        </w:rPr>
      </w:pPr>
      <w:r w:rsidRPr="0061701F">
        <w:rPr>
          <w:rFonts w:ascii="Times New Roman" w:eastAsia="Times New Roman" w:hAnsi="Times New Roman" w:cs="Times New Roman"/>
          <w:bCs/>
          <w:color w:val="auto"/>
          <w:lang w:val="ru-RU"/>
        </w:rPr>
        <w:t xml:space="preserve">9.1.4. Трудовой договор и дополнительное соглашение к трудовому договору, предусматривающие выполнение работником трудовой функции дистанционно, могут заключаться путем обмена между работником (лицом, поступающим на работу) и работодателем электронными документами в порядке, установленном </w:t>
      </w:r>
      <w:hyperlink r:id="rId35" w:history="1">
        <w:r w:rsidRPr="0061701F">
          <w:rPr>
            <w:rFonts w:ascii="Times New Roman" w:eastAsia="Times New Roman" w:hAnsi="Times New Roman" w:cs="Times New Roman"/>
            <w:bCs/>
            <w:color w:val="auto"/>
            <w:u w:val="single"/>
            <w:lang w:val="ru-RU"/>
          </w:rPr>
          <w:t>частью первой статьи 312.3</w:t>
        </w:r>
      </w:hyperlink>
      <w:r w:rsidRPr="0061701F">
        <w:rPr>
          <w:rFonts w:ascii="Times New Roman" w:eastAsia="Times New Roman" w:hAnsi="Times New Roman" w:cs="Times New Roman"/>
          <w:bCs/>
          <w:color w:val="auto"/>
          <w:lang w:val="ru-RU"/>
        </w:rPr>
        <w:t xml:space="preserve"> Трудового кодекса РФ.</w:t>
      </w:r>
    </w:p>
    <w:p w14:paraId="57716DB7"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bCs/>
          <w:color w:val="auto"/>
          <w:lang w:val="ru-RU"/>
        </w:rPr>
      </w:pPr>
      <w:r w:rsidRPr="0061701F">
        <w:rPr>
          <w:rFonts w:ascii="Times New Roman" w:eastAsia="Times New Roman" w:hAnsi="Times New Roman" w:cs="Times New Roman"/>
          <w:bCs/>
          <w:color w:val="auto"/>
          <w:lang w:val="ru-RU"/>
        </w:rPr>
        <w:t>По письменному заявлению дистанционного работника работодатель не позднее трех рабочих дней со дня получения такого заявления обязан направить ему оформленный надлежащим образом экземпляр трудового договора или дополнительного соглашения к трудовому договору на бумажном носителе.</w:t>
      </w:r>
    </w:p>
    <w:p w14:paraId="358ADC40"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bCs/>
          <w:color w:val="auto"/>
          <w:lang w:val="ru-RU"/>
        </w:rPr>
      </w:pPr>
      <w:r w:rsidRPr="0061701F">
        <w:rPr>
          <w:rFonts w:ascii="Times New Roman" w:eastAsia="Times New Roman" w:hAnsi="Times New Roman" w:cs="Times New Roman"/>
          <w:bCs/>
          <w:color w:val="auto"/>
          <w:lang w:val="ru-RU"/>
        </w:rPr>
        <w:t>При заключении трудового договора путем обмена электронными документами документы, при заключении трудового договора, могут быть предъявлены работодателю лицом, поступающим на дистанционную работу, в форме электронных документов, если иное не предусмотрено законодательством Российской Федерации. По требованию работодателя данное лицо обязано представить ему нотариально заверенные копии указанных документов на бумажном носителе.</w:t>
      </w:r>
    </w:p>
    <w:p w14:paraId="2B3043C4"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bCs/>
          <w:color w:val="auto"/>
          <w:lang w:val="ru-RU"/>
        </w:rPr>
      </w:pPr>
      <w:r w:rsidRPr="0061701F">
        <w:rPr>
          <w:rFonts w:ascii="Times New Roman" w:eastAsia="Times New Roman" w:hAnsi="Times New Roman" w:cs="Times New Roman"/>
          <w:bCs/>
          <w:color w:val="auto"/>
          <w:lang w:val="ru-RU"/>
        </w:rPr>
        <w:t>При заключении трудового договора путем обмена электронными документами лицом, впервые заключающим трудовой договор, данное лицо получает документ, подтверждающий регистрацию в системе индивидуального (персонифицированного) учета, в том числе в форме электронного документа, самостоятельно.</w:t>
      </w:r>
    </w:p>
    <w:p w14:paraId="75A478BD" w14:textId="5D77FCAB" w:rsidR="00571348" w:rsidRPr="0061701F" w:rsidRDefault="00571348" w:rsidP="00571348">
      <w:pPr>
        <w:autoSpaceDE w:val="0"/>
        <w:autoSpaceDN w:val="0"/>
        <w:adjustRightInd w:val="0"/>
        <w:ind w:firstLine="709"/>
        <w:jc w:val="both"/>
        <w:rPr>
          <w:rFonts w:ascii="Times New Roman" w:eastAsia="Times New Roman" w:hAnsi="Times New Roman" w:cs="Times New Roman"/>
          <w:bCs/>
          <w:color w:val="auto"/>
          <w:lang w:val="ru-RU"/>
        </w:rPr>
      </w:pPr>
      <w:r w:rsidRPr="0061701F">
        <w:rPr>
          <w:rFonts w:ascii="Times New Roman" w:eastAsia="Times New Roman" w:hAnsi="Times New Roman" w:cs="Times New Roman"/>
          <w:bCs/>
          <w:color w:val="auto"/>
          <w:lang w:val="ru-RU"/>
        </w:rPr>
        <w:t xml:space="preserve">Ознакомление лица, поступающего на дистанционную работу, с приказом о приеме на работу, Правилами внутреннего трудового распорядка </w:t>
      </w:r>
      <w:r w:rsidR="00907DA2">
        <w:rPr>
          <w:rFonts w:ascii="Times New Roman" w:eastAsia="Times New Roman" w:hAnsi="Times New Roman" w:cs="Times New Roman"/>
          <w:bCs/>
          <w:color w:val="auto"/>
          <w:lang w:val="ru-RU"/>
        </w:rPr>
        <w:t>ЦПК</w:t>
      </w:r>
      <w:r w:rsidRPr="0061701F">
        <w:rPr>
          <w:rFonts w:ascii="Times New Roman" w:eastAsia="Times New Roman" w:hAnsi="Times New Roman" w:cs="Times New Roman"/>
          <w:bCs/>
          <w:color w:val="auto"/>
          <w:lang w:val="ru-RU"/>
        </w:rPr>
        <w:t xml:space="preserve"> иными локальными нормативными актами и документами, непосредственно </w:t>
      </w:r>
      <w:r w:rsidRPr="0061701F">
        <w:rPr>
          <w:rFonts w:ascii="Times New Roman" w:eastAsia="Times New Roman" w:hAnsi="Times New Roman" w:cs="Times New Roman"/>
          <w:bCs/>
          <w:color w:val="auto"/>
          <w:lang w:val="ru-RU"/>
        </w:rPr>
        <w:lastRenderedPageBreak/>
        <w:t>связанными с его трудовой деятельностью, может осуществляться путем обмена электронными документами.</w:t>
      </w:r>
    </w:p>
    <w:p w14:paraId="41B8CFE3"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bCs/>
          <w:color w:val="auto"/>
          <w:lang w:val="ru-RU"/>
        </w:rPr>
      </w:pPr>
      <w:r w:rsidRPr="0061701F">
        <w:rPr>
          <w:rFonts w:ascii="Times New Roman" w:eastAsia="Times New Roman" w:hAnsi="Times New Roman" w:cs="Times New Roman"/>
          <w:bCs/>
          <w:color w:val="auto"/>
          <w:lang w:val="ru-RU"/>
        </w:rPr>
        <w:t>По желанию дистанционного работника сведения о его трудовой деятельности вносятся в его трудовую книжку при условии ее предоставления им, в том числе путем направления по почте заказным письмом с уведомлением.</w:t>
      </w:r>
    </w:p>
    <w:p w14:paraId="6A0C2096" w14:textId="77777777" w:rsidR="00571348" w:rsidRPr="0061701F" w:rsidRDefault="00571348" w:rsidP="00571348">
      <w:pPr>
        <w:ind w:firstLine="709"/>
        <w:jc w:val="both"/>
        <w:rPr>
          <w:rFonts w:ascii="Times New Roman" w:eastAsia="Times New Roman" w:hAnsi="Times New Roman" w:cs="Times New Roman"/>
          <w:bCs/>
          <w:color w:val="auto"/>
          <w:lang w:val="ru-RU"/>
        </w:rPr>
      </w:pPr>
      <w:r w:rsidRPr="0061701F">
        <w:rPr>
          <w:rFonts w:ascii="Times New Roman" w:eastAsia="Times New Roman" w:hAnsi="Times New Roman" w:cs="Times New Roman"/>
          <w:bCs/>
          <w:color w:val="auto"/>
          <w:lang w:val="ru-RU"/>
        </w:rPr>
        <w:t>9.1.5. Изменение условий трудового договора, а также расторжение трудового договора о дистанционной работе (в т.ч. по установленным законом дополнительным основаниям расторжения трудового договора) производятся с учетом особенностей, установленных гл. 49.1 Трудового кодекса РФ.</w:t>
      </w:r>
    </w:p>
    <w:p w14:paraId="6E4B149F" w14:textId="77777777" w:rsidR="00571348" w:rsidRPr="0061701F" w:rsidRDefault="00571348" w:rsidP="00571348">
      <w:pPr>
        <w:ind w:firstLine="709"/>
        <w:jc w:val="both"/>
        <w:rPr>
          <w:rFonts w:ascii="Times New Roman" w:eastAsia="Times New Roman" w:hAnsi="Times New Roman" w:cs="Times New Roman"/>
          <w:bCs/>
          <w:color w:val="auto"/>
          <w:lang w:val="ru-RU"/>
        </w:rPr>
      </w:pPr>
      <w:r w:rsidRPr="0061701F">
        <w:rPr>
          <w:rFonts w:ascii="Times New Roman" w:eastAsia="Times New Roman" w:hAnsi="Times New Roman" w:cs="Times New Roman"/>
          <w:bCs/>
          <w:color w:val="auto"/>
          <w:lang w:val="ru-RU"/>
        </w:rPr>
        <w:t xml:space="preserve">9.1.6. Порядок установления режима рабочего времени и времени отдыха дистанционных работников; взаимодействия дистанционного работника и Компании; организации труда дистанционных работников, в т.ч. в порядок выплаты и размеры компенсаций за использование работником для выполнения трудовой функции принадлежащего ему или арендованного оборудования и возмещения расходов, связанных с использованием этого оборудования; обязанности Компании в сфере охраны труда дистанционных работников, и другие особенности организации труда дистанционных работников, </w:t>
      </w:r>
      <w:r w:rsidRPr="0061701F">
        <w:rPr>
          <w:rFonts w:ascii="Times New Roman" w:eastAsia="Calibri" w:hAnsi="Times New Roman" w:cs="Times New Roman"/>
          <w:color w:val="auto"/>
          <w:lang w:val="ru-RU"/>
        </w:rPr>
        <w:t>регламентируются ВНД Компании о дистанционной работе.</w:t>
      </w:r>
    </w:p>
    <w:p w14:paraId="51631AD0" w14:textId="77777777" w:rsidR="00571348" w:rsidRPr="0061701F" w:rsidRDefault="00571348" w:rsidP="00571348">
      <w:pPr>
        <w:ind w:firstLine="709"/>
        <w:jc w:val="both"/>
        <w:rPr>
          <w:rFonts w:ascii="Times New Roman" w:eastAsia="Times New Roman" w:hAnsi="Times New Roman" w:cs="Times New Roman"/>
          <w:bCs/>
          <w:color w:val="auto"/>
          <w:lang w:val="ru-RU"/>
        </w:rPr>
      </w:pPr>
      <w:r w:rsidRPr="0061701F">
        <w:rPr>
          <w:rFonts w:ascii="Times New Roman" w:eastAsia="Times New Roman" w:hAnsi="Times New Roman" w:cs="Times New Roman"/>
          <w:bCs/>
          <w:color w:val="auto"/>
          <w:lang w:val="ru-RU"/>
        </w:rPr>
        <w:t>Порядок предоставления дистанционному работнику ежегодного оплачиваемого отпуска и иных видов отпусков определяется трудовым договором о дистанционной работе в соответствии с Трудовым кодексом РФ и иными актами, содержащими нормы трудового права.</w:t>
      </w:r>
    </w:p>
    <w:p w14:paraId="62086B90" w14:textId="77777777" w:rsidR="00571348" w:rsidRPr="0061701F" w:rsidRDefault="00571348" w:rsidP="00571348">
      <w:pPr>
        <w:ind w:firstLine="709"/>
        <w:jc w:val="both"/>
        <w:rPr>
          <w:rFonts w:ascii="Times New Roman" w:eastAsia="Times New Roman" w:hAnsi="Times New Roman" w:cs="Times New Roman"/>
          <w:color w:val="auto"/>
          <w:lang w:val="ru-RU"/>
        </w:rPr>
      </w:pPr>
    </w:p>
    <w:p w14:paraId="78135085" w14:textId="77777777" w:rsidR="00571348" w:rsidRPr="0061701F" w:rsidRDefault="00571348" w:rsidP="00A972C1">
      <w:pPr>
        <w:numPr>
          <w:ilvl w:val="1"/>
          <w:numId w:val="41"/>
        </w:numPr>
        <w:ind w:left="0" w:firstLine="709"/>
        <w:jc w:val="both"/>
        <w:rPr>
          <w:rFonts w:ascii="Times New Roman" w:eastAsia="Times New Roman" w:hAnsi="Times New Roman" w:cs="Times New Roman"/>
          <w:bCs/>
          <w:color w:val="auto"/>
          <w:lang w:val="ru-RU"/>
        </w:rPr>
      </w:pPr>
      <w:r w:rsidRPr="0061701F">
        <w:rPr>
          <w:rFonts w:ascii="Times New Roman" w:eastAsia="Times New Roman" w:hAnsi="Times New Roman" w:cs="Times New Roman"/>
          <w:bCs/>
          <w:color w:val="auto"/>
          <w:lang w:val="ru-RU"/>
        </w:rPr>
        <w:t xml:space="preserve"> Особенности организации труда совместителей.</w:t>
      </w:r>
    </w:p>
    <w:p w14:paraId="1804FD06" w14:textId="3B5A5749" w:rsidR="00571348" w:rsidRPr="0061701F" w:rsidRDefault="00571348" w:rsidP="00571348">
      <w:pPr>
        <w:ind w:firstLine="708"/>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xml:space="preserve">9.2.1. По заявлению работника работодатель вправе принять его на работу по другому трудовому договору в </w:t>
      </w:r>
      <w:r w:rsidR="004D198B">
        <w:rPr>
          <w:rFonts w:ascii="Times New Roman" w:eastAsia="Times New Roman" w:hAnsi="Times New Roman" w:cs="Times New Roman"/>
          <w:color w:val="auto"/>
          <w:lang w:val="ru-RU"/>
        </w:rPr>
        <w:t>ЦПК</w:t>
      </w:r>
      <w:r w:rsidR="00076DF6" w:rsidRPr="0061701F">
        <w:rPr>
          <w:rFonts w:ascii="Times New Roman" w:eastAsia="Times New Roman" w:hAnsi="Times New Roman" w:cs="Times New Roman"/>
          <w:color w:val="auto"/>
          <w:lang w:val="ru-RU"/>
        </w:rPr>
        <w:t xml:space="preserve"> </w:t>
      </w:r>
      <w:r w:rsidRPr="0061701F">
        <w:rPr>
          <w:rFonts w:ascii="Times New Roman" w:eastAsia="Times New Roman" w:hAnsi="Times New Roman" w:cs="Times New Roman"/>
          <w:color w:val="auto"/>
          <w:lang w:val="ru-RU"/>
        </w:rPr>
        <w:t>(в т.ч. в том же подразделении) по иной профессии, специальности или должности в порядке внутреннего совместительства.</w:t>
      </w:r>
    </w:p>
    <w:p w14:paraId="126B88A7" w14:textId="77777777" w:rsidR="00571348" w:rsidRPr="0061701F" w:rsidRDefault="00571348" w:rsidP="00571348">
      <w:pPr>
        <w:autoSpaceDE w:val="0"/>
        <w:autoSpaceDN w:val="0"/>
        <w:adjustRightInd w:val="0"/>
        <w:ind w:firstLine="709"/>
        <w:contextualSpacing/>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В трудовом договоре обязательно указание на то, что работа является совместительством.</w:t>
      </w:r>
    </w:p>
    <w:p w14:paraId="42662E5B" w14:textId="77777777" w:rsidR="00571348" w:rsidRPr="0061701F" w:rsidRDefault="00571348" w:rsidP="00571348">
      <w:pPr>
        <w:autoSpaceDE w:val="0"/>
        <w:autoSpaceDN w:val="0"/>
        <w:adjustRightInd w:val="0"/>
        <w:ind w:firstLine="709"/>
        <w:contextualSpacing/>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Трудовым кодексом РФ и иными федеральными законами.</w:t>
      </w:r>
    </w:p>
    <w:p w14:paraId="650D4208"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9.2.2. Работник имеет право заключить трудовой договор с другими работодателем для работы на условиях внешнего совместительства, если иное не предусмотрено Трудовым кодексом РФ, иными федеральными законами, внутренними нормативными документами Компании.</w:t>
      </w:r>
    </w:p>
    <w:p w14:paraId="48AB191A" w14:textId="2C8BB2A2"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xml:space="preserve">9.2.3. Лицо, поступающее на работу по совместительству в </w:t>
      </w:r>
      <w:r w:rsidR="004D198B">
        <w:rPr>
          <w:rFonts w:ascii="Times New Roman" w:eastAsia="Times New Roman" w:hAnsi="Times New Roman" w:cs="Times New Roman"/>
          <w:color w:val="auto"/>
          <w:lang w:val="ru-RU"/>
        </w:rPr>
        <w:t>ЦПК</w:t>
      </w:r>
      <w:r w:rsidRPr="0061701F">
        <w:rPr>
          <w:rFonts w:ascii="Times New Roman" w:eastAsia="Times New Roman" w:hAnsi="Times New Roman" w:cs="Times New Roman"/>
          <w:color w:val="auto"/>
          <w:lang w:val="ru-RU"/>
        </w:rPr>
        <w:t>, не предъявляет трудовую книжку в случае, если по основному месту работы работодатель ведет трудовую книжку на данного работника или если в соответствии с Трудовым кодексом РФ, иным федеральным</w:t>
      </w:r>
      <w:r w:rsidR="00D226B2">
        <w:rPr>
          <w:rFonts w:ascii="Times New Roman" w:eastAsia="Times New Roman" w:hAnsi="Times New Roman" w:cs="Times New Roman"/>
          <w:color w:val="auto"/>
          <w:lang w:val="ru-RU"/>
        </w:rPr>
        <w:t xml:space="preserve"> </w:t>
      </w:r>
      <w:r w:rsidRPr="0061701F">
        <w:rPr>
          <w:rFonts w:ascii="Times New Roman" w:eastAsia="Times New Roman" w:hAnsi="Times New Roman" w:cs="Times New Roman"/>
          <w:color w:val="auto"/>
          <w:lang w:val="ru-RU"/>
        </w:rPr>
        <w:t>законом</w:t>
      </w:r>
      <w:r w:rsidR="00D226B2">
        <w:rPr>
          <w:rFonts w:ascii="Times New Roman" w:eastAsia="Times New Roman" w:hAnsi="Times New Roman" w:cs="Times New Roman"/>
          <w:color w:val="auto"/>
          <w:lang w:val="ru-RU"/>
        </w:rPr>
        <w:t xml:space="preserve"> </w:t>
      </w:r>
      <w:r w:rsidRPr="0061701F">
        <w:rPr>
          <w:rFonts w:ascii="Times New Roman" w:eastAsia="Times New Roman" w:hAnsi="Times New Roman" w:cs="Times New Roman"/>
          <w:color w:val="auto"/>
          <w:lang w:val="ru-RU"/>
        </w:rPr>
        <w:t xml:space="preserve">трудовая книжка на работника не оформлялась. </w:t>
      </w:r>
    </w:p>
    <w:p w14:paraId="66EEDF5F"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При приеме на работу по совместительству, требующую специальных знаний, работодатель вправе потребовать от работника предъявления</w:t>
      </w:r>
      <w:r w:rsidR="00D226B2">
        <w:rPr>
          <w:rFonts w:ascii="Times New Roman" w:eastAsia="Times New Roman" w:hAnsi="Times New Roman" w:cs="Times New Roman"/>
          <w:color w:val="auto"/>
          <w:lang w:val="ru-RU"/>
        </w:rPr>
        <w:t xml:space="preserve"> </w:t>
      </w:r>
      <w:r w:rsidRPr="0061701F">
        <w:rPr>
          <w:rFonts w:ascii="Times New Roman" w:eastAsia="Times New Roman" w:hAnsi="Times New Roman" w:cs="Times New Roman"/>
          <w:color w:val="auto"/>
          <w:lang w:val="ru-RU"/>
        </w:rPr>
        <w:t>документа</w:t>
      </w:r>
      <w:r w:rsidR="00D226B2">
        <w:rPr>
          <w:rFonts w:ascii="Times New Roman" w:eastAsia="Times New Roman" w:hAnsi="Times New Roman" w:cs="Times New Roman"/>
          <w:color w:val="auto"/>
          <w:lang w:val="ru-RU"/>
        </w:rPr>
        <w:t xml:space="preserve"> </w:t>
      </w:r>
      <w:r w:rsidRPr="0061701F">
        <w:rPr>
          <w:rFonts w:ascii="Times New Roman" w:eastAsia="Times New Roman" w:hAnsi="Times New Roman" w:cs="Times New Roman"/>
          <w:color w:val="auto"/>
          <w:lang w:val="ru-RU"/>
        </w:rPr>
        <w:t>об образовании и (или) о квалификации либо его надлежаще</w:t>
      </w:r>
      <w:r w:rsidR="00D226B2">
        <w:rPr>
          <w:rFonts w:ascii="Times New Roman" w:eastAsia="Times New Roman" w:hAnsi="Times New Roman" w:cs="Times New Roman"/>
          <w:color w:val="auto"/>
          <w:lang w:val="ru-RU"/>
        </w:rPr>
        <w:t xml:space="preserve"> </w:t>
      </w:r>
      <w:r w:rsidRPr="0061701F">
        <w:rPr>
          <w:rFonts w:ascii="Times New Roman" w:eastAsia="Times New Roman" w:hAnsi="Times New Roman" w:cs="Times New Roman"/>
          <w:color w:val="auto"/>
          <w:lang w:val="ru-RU"/>
        </w:rPr>
        <w:t>заверенной</w:t>
      </w:r>
      <w:r w:rsidR="00D226B2">
        <w:rPr>
          <w:rFonts w:ascii="Times New Roman" w:eastAsia="Times New Roman" w:hAnsi="Times New Roman" w:cs="Times New Roman"/>
          <w:color w:val="auto"/>
          <w:lang w:val="ru-RU"/>
        </w:rPr>
        <w:t xml:space="preserve"> </w:t>
      </w:r>
      <w:r w:rsidRPr="0061701F">
        <w:rPr>
          <w:rFonts w:ascii="Times New Roman" w:eastAsia="Times New Roman" w:hAnsi="Times New Roman" w:cs="Times New Roman"/>
          <w:color w:val="auto"/>
          <w:lang w:val="ru-RU"/>
        </w:rPr>
        <w:lastRenderedPageBreak/>
        <w:t>копии, а при приеме на работу с вредными и (или) опасными условиями труда - справку о характере и условиях труда по основному месту работы.</w:t>
      </w:r>
    </w:p>
    <w:p w14:paraId="74FC330C" w14:textId="77777777" w:rsidR="00571348" w:rsidRPr="0061701F" w:rsidRDefault="00571348" w:rsidP="00571348">
      <w:pPr>
        <w:autoSpaceDE w:val="0"/>
        <w:autoSpaceDN w:val="0"/>
        <w:adjustRightInd w:val="0"/>
        <w:ind w:firstLine="709"/>
        <w:contextualSpacing/>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9.2.4. 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14:paraId="0A3F5703" w14:textId="77777777" w:rsidR="00571348" w:rsidRPr="0061701F" w:rsidRDefault="00571348" w:rsidP="00571348">
      <w:pPr>
        <w:autoSpaceDE w:val="0"/>
        <w:autoSpaceDN w:val="0"/>
        <w:adjustRightInd w:val="0"/>
        <w:ind w:left="142" w:firstLine="709"/>
        <w:contextualSpacing/>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Ограничения продолжительности рабочего времени при работе по совместительству, не применяются в случаях, когда по основному месту работы работник приостановил работу в случае задержки выплаты заработной платы на срок более 15 дней, или отстранен от работы в соответствии с частями второй или четвертой ст. 73 Трудового кодекса РФ.</w:t>
      </w:r>
    </w:p>
    <w:p w14:paraId="3AF9C71C" w14:textId="77777777" w:rsidR="00571348" w:rsidRPr="0061701F" w:rsidRDefault="00571348" w:rsidP="00571348">
      <w:pPr>
        <w:ind w:left="142" w:firstLine="709"/>
        <w:contextualSpacing/>
        <w:rPr>
          <w:rFonts w:ascii="Times New Roman" w:eastAsia="Times New Roman" w:hAnsi="Times New Roman" w:cs="Times New Roman"/>
          <w:color w:val="auto"/>
          <w:sz w:val="20"/>
          <w:szCs w:val="20"/>
          <w:lang w:val="ru-RU"/>
        </w:rPr>
      </w:pPr>
    </w:p>
    <w:p w14:paraId="285F30A2" w14:textId="77777777" w:rsidR="00571348" w:rsidRPr="0061701F" w:rsidRDefault="00571348" w:rsidP="00571348">
      <w:pPr>
        <w:ind w:firstLine="709"/>
        <w:jc w:val="center"/>
        <w:rPr>
          <w:rFonts w:ascii="Times New Roman" w:eastAsia="Times New Roman" w:hAnsi="Times New Roman" w:cs="Times New Roman"/>
          <w:bCs/>
          <w:color w:val="auto"/>
          <w:lang w:val="ru-RU"/>
        </w:rPr>
      </w:pPr>
    </w:p>
    <w:p w14:paraId="66D97A6F" w14:textId="77777777" w:rsidR="00571348" w:rsidRPr="0061701F" w:rsidRDefault="00571348" w:rsidP="00571348">
      <w:pPr>
        <w:ind w:firstLine="709"/>
        <w:jc w:val="center"/>
        <w:rPr>
          <w:rFonts w:ascii="Times New Roman" w:eastAsia="Times New Roman" w:hAnsi="Times New Roman" w:cs="Times New Roman"/>
          <w:bCs/>
          <w:color w:val="auto"/>
          <w:lang w:val="ru-RU"/>
        </w:rPr>
      </w:pPr>
      <w:r w:rsidRPr="0061701F">
        <w:rPr>
          <w:rFonts w:ascii="Times New Roman" w:eastAsia="Times New Roman" w:hAnsi="Times New Roman" w:cs="Times New Roman"/>
          <w:bCs/>
          <w:color w:val="auto"/>
          <w:lang w:val="ru-RU"/>
        </w:rPr>
        <w:t>10. ДИСЦИПЛИНА ТРУДА</w:t>
      </w:r>
    </w:p>
    <w:p w14:paraId="403AEE62" w14:textId="77777777" w:rsidR="00571348" w:rsidRPr="0061701F" w:rsidRDefault="00571348" w:rsidP="00571348">
      <w:pPr>
        <w:ind w:firstLine="709"/>
        <w:jc w:val="both"/>
        <w:rPr>
          <w:rFonts w:ascii="Times New Roman" w:eastAsia="Times New Roman" w:hAnsi="Times New Roman" w:cs="Times New Roman"/>
          <w:color w:val="auto"/>
          <w:lang w:val="ru-RU"/>
        </w:rPr>
      </w:pPr>
    </w:p>
    <w:p w14:paraId="2FD7FB52"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10.1. Дисциплина труда – обязательное для всех работников подчинение правилам поведения, определенным в соответствии с Трудовым кодексом РФ, иными федеральными законами и нормативными актами, коллективным договором, соглашениями, трудовым договором, настоящими Правилами, другими локальными нормативными актами Компании.</w:t>
      </w:r>
    </w:p>
    <w:p w14:paraId="0BD14AD7"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Работодатель обязан в соответствии с Трудовым кодексом РФ, законами, иными нормативными правовыми актами, коллективным договором, соглашениями, локальными нормативными актами, содержащими нормы трудового права, трудовым договором создавать условия, необходимые для соблюдения работниками дисциплины труда.</w:t>
      </w:r>
    </w:p>
    <w:p w14:paraId="7730C99B" w14:textId="647CB9F9"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xml:space="preserve">Трудовой распорядок в </w:t>
      </w:r>
      <w:r w:rsidR="004D198B">
        <w:rPr>
          <w:rFonts w:ascii="Times New Roman" w:eastAsia="Times New Roman" w:hAnsi="Times New Roman" w:cs="Times New Roman"/>
          <w:color w:val="auto"/>
          <w:lang w:val="ru-RU"/>
        </w:rPr>
        <w:t>ЦПК</w:t>
      </w:r>
      <w:r w:rsidR="00D349AB" w:rsidRPr="0061701F">
        <w:rPr>
          <w:rFonts w:ascii="Times New Roman" w:eastAsia="Times New Roman" w:hAnsi="Times New Roman" w:cs="Times New Roman"/>
          <w:color w:val="auto"/>
          <w:lang w:val="ru-RU"/>
        </w:rPr>
        <w:t xml:space="preserve"> </w:t>
      </w:r>
      <w:r w:rsidRPr="0061701F">
        <w:rPr>
          <w:rFonts w:ascii="Times New Roman" w:eastAsia="Times New Roman" w:hAnsi="Times New Roman" w:cs="Times New Roman"/>
          <w:color w:val="auto"/>
          <w:lang w:val="ru-RU"/>
        </w:rPr>
        <w:t xml:space="preserve">определяется настоящими Правилами. </w:t>
      </w:r>
    </w:p>
    <w:p w14:paraId="25B345A8" w14:textId="77777777" w:rsidR="00571348" w:rsidRPr="0061701F" w:rsidRDefault="00571348" w:rsidP="00571348">
      <w:pPr>
        <w:ind w:firstLine="709"/>
        <w:jc w:val="both"/>
        <w:rPr>
          <w:rFonts w:ascii="Times New Roman" w:eastAsia="Times New Roman" w:hAnsi="Times New Roman" w:cs="Times New Roman"/>
          <w:color w:val="auto"/>
          <w:lang w:val="ru-RU"/>
        </w:rPr>
      </w:pPr>
    </w:p>
    <w:p w14:paraId="15FCEBAE" w14:textId="7987C04A" w:rsidR="00571348" w:rsidRPr="0061701F" w:rsidRDefault="00D349AB" w:rsidP="00571348">
      <w:pPr>
        <w:ind w:firstLine="709"/>
        <w:jc w:val="both"/>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1</w:t>
      </w:r>
      <w:r w:rsidR="00571348" w:rsidRPr="0061701F">
        <w:rPr>
          <w:rFonts w:ascii="Times New Roman" w:eastAsia="Times New Roman" w:hAnsi="Times New Roman" w:cs="Times New Roman"/>
          <w:color w:val="auto"/>
          <w:lang w:val="ru-RU"/>
        </w:rPr>
        <w:t>0.</w:t>
      </w:r>
      <w:r>
        <w:rPr>
          <w:rFonts w:ascii="Times New Roman" w:eastAsia="Times New Roman" w:hAnsi="Times New Roman" w:cs="Times New Roman"/>
          <w:color w:val="auto"/>
          <w:lang w:val="ru-RU"/>
        </w:rPr>
        <w:t>2</w:t>
      </w:r>
      <w:r w:rsidR="00571348" w:rsidRPr="0061701F">
        <w:rPr>
          <w:rFonts w:ascii="Times New Roman" w:eastAsia="Times New Roman" w:hAnsi="Times New Roman" w:cs="Times New Roman"/>
          <w:color w:val="auto"/>
          <w:lang w:val="ru-RU"/>
        </w:rPr>
        <w:t>. За образцовое выполнение трудовых обязанностей, повышение производительности труда, улучшение качества продукции, продолжительную и безупречную работу, новаторство в труде и другие успехи в работе применяются следующие поощрения:</w:t>
      </w:r>
    </w:p>
    <w:p w14:paraId="22EA2A1C"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а) объявление благодарности;</w:t>
      </w:r>
    </w:p>
    <w:p w14:paraId="0C5E3AFC"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б) премирование в порядке и размерах, установленным внутренними нормативными документами Компании, или награждение ценным подарком;</w:t>
      </w:r>
    </w:p>
    <w:p w14:paraId="16097B9D"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в) присуждение почетных званий «Заслуженный работник АК «АЛРОСА» (ПАО)» и «Ветеран АК «АЛРОСА» (ПАО)»;</w:t>
      </w:r>
    </w:p>
    <w:p w14:paraId="04D7F401"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г) награждение Почетной грамотой АК «АЛРОСА» (ПАО);</w:t>
      </w:r>
    </w:p>
    <w:p w14:paraId="6BB88627"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д) размещение фото работника на Доску почета.</w:t>
      </w:r>
    </w:p>
    <w:p w14:paraId="20FF846D" w14:textId="77777777" w:rsidR="00571348" w:rsidRPr="0061701F" w:rsidRDefault="00571348" w:rsidP="00571348">
      <w:pPr>
        <w:ind w:firstLine="709"/>
        <w:jc w:val="both"/>
        <w:rPr>
          <w:rFonts w:ascii="Times New Roman" w:eastAsia="Times New Roman" w:hAnsi="Times New Roman" w:cs="Times New Roman"/>
          <w:color w:val="auto"/>
          <w:lang w:val="ru-RU"/>
        </w:rPr>
      </w:pPr>
    </w:p>
    <w:p w14:paraId="0587FFA0" w14:textId="67E8CF71"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10.</w:t>
      </w:r>
      <w:r w:rsidR="00D349AB">
        <w:rPr>
          <w:rFonts w:ascii="Times New Roman" w:eastAsia="Times New Roman" w:hAnsi="Times New Roman" w:cs="Times New Roman"/>
          <w:color w:val="auto"/>
          <w:lang w:val="ru-RU"/>
        </w:rPr>
        <w:t>3</w:t>
      </w:r>
      <w:r w:rsidRPr="0061701F">
        <w:rPr>
          <w:rFonts w:ascii="Times New Roman" w:eastAsia="Times New Roman" w:hAnsi="Times New Roman" w:cs="Times New Roman"/>
          <w:color w:val="auto"/>
          <w:lang w:val="ru-RU"/>
        </w:rPr>
        <w:t>. Порядок и основания присуждения корпоративных почетных званий и наград, определяются соответствующим внутренними нормативными документами Компании.</w:t>
      </w:r>
    </w:p>
    <w:p w14:paraId="4D664F2D"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lastRenderedPageBreak/>
        <w:t>За особые трудовые заслуги работники Компании представляются к награждению государственными наградами Российской Федерации и Республики Саха (Якутия).</w:t>
      </w:r>
    </w:p>
    <w:p w14:paraId="68F85812" w14:textId="6FFE790E"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xml:space="preserve">Поощрения применяются в порядке, установленном внутренними нормативными документами Компании и Правилами внутреннего трудового распорядка </w:t>
      </w:r>
      <w:r w:rsidR="004D198B">
        <w:rPr>
          <w:rFonts w:ascii="Times New Roman" w:eastAsia="Times New Roman" w:hAnsi="Times New Roman" w:cs="Times New Roman"/>
          <w:color w:val="auto"/>
          <w:lang w:val="ru-RU"/>
        </w:rPr>
        <w:t>ЦПК</w:t>
      </w:r>
      <w:r w:rsidRPr="0061701F">
        <w:rPr>
          <w:rFonts w:ascii="Times New Roman" w:eastAsia="Times New Roman" w:hAnsi="Times New Roman" w:cs="Times New Roman"/>
          <w:color w:val="auto"/>
          <w:lang w:val="ru-RU"/>
        </w:rPr>
        <w:t>.</w:t>
      </w:r>
    </w:p>
    <w:p w14:paraId="1A57ABDE" w14:textId="77777777" w:rsidR="00571348" w:rsidRPr="0061701F" w:rsidRDefault="00571348" w:rsidP="00571348">
      <w:pPr>
        <w:ind w:firstLine="709"/>
        <w:jc w:val="both"/>
        <w:rPr>
          <w:rFonts w:ascii="Times New Roman" w:eastAsia="Times New Roman" w:hAnsi="Times New Roman" w:cs="Times New Roman"/>
          <w:color w:val="auto"/>
          <w:lang w:val="ru-RU"/>
        </w:rPr>
      </w:pPr>
    </w:p>
    <w:p w14:paraId="30692AC2" w14:textId="49CF5A2C" w:rsidR="00571348" w:rsidRPr="0061701F" w:rsidRDefault="00F7202B"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10.</w:t>
      </w:r>
      <w:r w:rsidR="00D349AB">
        <w:rPr>
          <w:rFonts w:ascii="Times New Roman" w:eastAsia="Times New Roman" w:hAnsi="Times New Roman" w:cs="Times New Roman"/>
          <w:color w:val="auto"/>
          <w:lang w:val="ru-RU"/>
        </w:rPr>
        <w:t>4</w:t>
      </w:r>
      <w:r w:rsidRPr="0061701F">
        <w:rPr>
          <w:rFonts w:ascii="Times New Roman" w:eastAsia="Times New Roman" w:hAnsi="Times New Roman" w:cs="Times New Roman"/>
          <w:color w:val="auto"/>
          <w:lang w:val="ru-RU"/>
        </w:rPr>
        <w:t xml:space="preserve">. </w:t>
      </w:r>
      <w:r w:rsidR="00571348" w:rsidRPr="0061701F">
        <w:rPr>
          <w:rFonts w:ascii="Times New Roman" w:eastAsia="Times New Roman" w:hAnsi="Times New Roman" w:cs="Times New Roman"/>
          <w:color w:val="auto"/>
          <w:lang w:val="ru-RU"/>
        </w:rPr>
        <w:t>За совершение дисциплинарного поступка, то есть неисполнение или ненадлежащее исполнение работником по его вине возложенных на него трудовых обязанностей, работодатель в соответствии с нормами Трудового кодекса Российской Федерации имеет право применить следующие дисциплинарные взыскания:</w:t>
      </w:r>
    </w:p>
    <w:p w14:paraId="4D9A166A" w14:textId="77777777" w:rsidR="00571348" w:rsidRPr="0061701F" w:rsidRDefault="00571348" w:rsidP="00A972C1">
      <w:pPr>
        <w:numPr>
          <w:ilvl w:val="0"/>
          <w:numId w:val="42"/>
        </w:numPr>
        <w:ind w:left="0"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замечание;</w:t>
      </w:r>
    </w:p>
    <w:p w14:paraId="2B5AB45B" w14:textId="77777777" w:rsidR="00571348" w:rsidRPr="0061701F" w:rsidRDefault="00571348" w:rsidP="00A972C1">
      <w:pPr>
        <w:numPr>
          <w:ilvl w:val="0"/>
          <w:numId w:val="42"/>
        </w:numPr>
        <w:ind w:left="0"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выговор;</w:t>
      </w:r>
    </w:p>
    <w:p w14:paraId="51C5C459" w14:textId="77777777" w:rsidR="00571348" w:rsidRPr="0061701F" w:rsidRDefault="00571348" w:rsidP="00A972C1">
      <w:pPr>
        <w:numPr>
          <w:ilvl w:val="0"/>
          <w:numId w:val="42"/>
        </w:numPr>
        <w:ind w:left="0"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увольнение по соответствующим основаниям.</w:t>
      </w:r>
    </w:p>
    <w:p w14:paraId="2B0A7A80" w14:textId="32C3143D"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10.</w:t>
      </w:r>
      <w:r w:rsidR="00D349AB">
        <w:rPr>
          <w:rFonts w:ascii="Times New Roman" w:eastAsia="Times New Roman" w:hAnsi="Times New Roman" w:cs="Times New Roman"/>
          <w:color w:val="auto"/>
          <w:lang w:val="ru-RU"/>
        </w:rPr>
        <w:t>4</w:t>
      </w:r>
      <w:r w:rsidRPr="0061701F">
        <w:rPr>
          <w:rFonts w:ascii="Times New Roman" w:eastAsia="Times New Roman" w:hAnsi="Times New Roman" w:cs="Times New Roman"/>
          <w:color w:val="auto"/>
          <w:lang w:val="ru-RU"/>
        </w:rPr>
        <w:t>.1. До применения дисциплинарного взыскания работодатель должен затребовать от работника объяснение в письменной форме. Если по истечении двух рабочих дней указанное объяснение работником не предоставлено, то составляется соответствующий акт.</w:t>
      </w:r>
    </w:p>
    <w:p w14:paraId="4C0A571E" w14:textId="77777777" w:rsidR="00571348" w:rsidRPr="0061701F" w:rsidRDefault="00571348" w:rsidP="00571348">
      <w:pPr>
        <w:autoSpaceDE w:val="0"/>
        <w:autoSpaceDN w:val="0"/>
        <w:adjustRightInd w:val="0"/>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Непредставление работником объяснения не является препятствием для применения дисциплинарного взыскания.</w:t>
      </w:r>
    </w:p>
    <w:p w14:paraId="43BCF2D7"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14:paraId="42BCECE2"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14:paraId="64D87E94"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За каждый дисциплинарный проступок может быть применено только одно дисциплинарное взыскание.</w:t>
      </w:r>
    </w:p>
    <w:p w14:paraId="607CE3DB"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приказом(распоряжением) под роспись, то составляется соответствующий акт.</w:t>
      </w:r>
    </w:p>
    <w:p w14:paraId="323E3E92"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w:t>
      </w:r>
    </w:p>
    <w:p w14:paraId="18F3441A" w14:textId="00EC423A"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10.</w:t>
      </w:r>
      <w:r w:rsidR="00D349AB">
        <w:rPr>
          <w:rFonts w:ascii="Times New Roman" w:eastAsia="Times New Roman" w:hAnsi="Times New Roman" w:cs="Times New Roman"/>
          <w:color w:val="auto"/>
          <w:lang w:val="ru-RU"/>
        </w:rPr>
        <w:t>4</w:t>
      </w:r>
      <w:r w:rsidRPr="0061701F">
        <w:rPr>
          <w:rFonts w:ascii="Times New Roman" w:eastAsia="Times New Roman" w:hAnsi="Times New Roman" w:cs="Times New Roman"/>
          <w:color w:val="auto"/>
          <w:lang w:val="ru-RU"/>
        </w:rPr>
        <w:t>.2. Если в течение одного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14:paraId="478863D9"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 xml:space="preserve">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w:t>
      </w:r>
      <w:r w:rsidRPr="0061701F">
        <w:rPr>
          <w:rFonts w:ascii="Times New Roman" w:eastAsia="Times New Roman" w:hAnsi="Times New Roman" w:cs="Times New Roman"/>
          <w:color w:val="auto"/>
          <w:lang w:val="ru-RU"/>
        </w:rPr>
        <w:lastRenderedPageBreak/>
        <w:t>или выборного органа первичной профсоюзной организации подразделения Компании.</w:t>
      </w:r>
    </w:p>
    <w:p w14:paraId="566B63D5" w14:textId="77777777" w:rsidR="00571348" w:rsidRPr="0061701F" w:rsidRDefault="00571348" w:rsidP="00571348">
      <w:pPr>
        <w:ind w:firstLine="709"/>
        <w:jc w:val="both"/>
        <w:rPr>
          <w:rFonts w:ascii="Times New Roman" w:eastAsia="Times New Roman" w:hAnsi="Times New Roman" w:cs="Times New Roman"/>
          <w:color w:val="auto"/>
          <w:lang w:val="ru-RU"/>
        </w:rPr>
      </w:pPr>
    </w:p>
    <w:p w14:paraId="70E1C0B6" w14:textId="77777777" w:rsidR="00571348" w:rsidRPr="0061701F" w:rsidRDefault="00571348" w:rsidP="00571348">
      <w:pPr>
        <w:ind w:firstLine="709"/>
        <w:jc w:val="center"/>
        <w:rPr>
          <w:rFonts w:ascii="Times New Roman" w:eastAsia="Times New Roman" w:hAnsi="Times New Roman" w:cs="Times New Roman"/>
          <w:bCs/>
          <w:color w:val="auto"/>
          <w:lang w:val="ru-RU"/>
        </w:rPr>
      </w:pPr>
      <w:r w:rsidRPr="0061701F">
        <w:rPr>
          <w:rFonts w:ascii="Times New Roman" w:eastAsia="Times New Roman" w:hAnsi="Times New Roman" w:cs="Times New Roman"/>
          <w:bCs/>
          <w:color w:val="auto"/>
          <w:lang w:val="ru-RU"/>
        </w:rPr>
        <w:t>11. ЗАКЛЮЧИТЕЛЬНЫЕ ПОЛОЖЕНИЯ</w:t>
      </w:r>
    </w:p>
    <w:p w14:paraId="1FAAFA42" w14:textId="77777777" w:rsidR="00571348" w:rsidRPr="0061701F" w:rsidRDefault="00571348" w:rsidP="00571348">
      <w:pPr>
        <w:ind w:firstLine="709"/>
        <w:jc w:val="both"/>
        <w:rPr>
          <w:rFonts w:ascii="Times New Roman" w:eastAsia="Times New Roman" w:hAnsi="Times New Roman" w:cs="Times New Roman"/>
          <w:color w:val="auto"/>
          <w:lang w:val="ru-RU"/>
        </w:rPr>
      </w:pPr>
    </w:p>
    <w:p w14:paraId="7D4F7E6E" w14:textId="77777777" w:rsidR="00571348" w:rsidRPr="0061701F"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11.1. Настоящие Правила вступают в силу с даты их утверждения.</w:t>
      </w:r>
    </w:p>
    <w:p w14:paraId="6DB23499" w14:textId="77777777" w:rsidR="00571348" w:rsidRPr="0061701F" w:rsidRDefault="00571348" w:rsidP="00571348">
      <w:pPr>
        <w:tabs>
          <w:tab w:val="left" w:pos="851"/>
        </w:tabs>
        <w:ind w:firstLine="709"/>
        <w:jc w:val="both"/>
        <w:rPr>
          <w:rFonts w:ascii="Times New Roman" w:eastAsia="Calibri" w:hAnsi="Times New Roman" w:cs="Times New Roman"/>
          <w:color w:val="auto"/>
          <w:lang w:val="ru-RU" w:eastAsia="en-US"/>
        </w:rPr>
      </w:pPr>
      <w:r w:rsidRPr="0061701F">
        <w:rPr>
          <w:rFonts w:ascii="Times New Roman" w:eastAsia="Calibri" w:hAnsi="Times New Roman" w:cs="Times New Roman"/>
          <w:color w:val="auto"/>
          <w:lang w:val="ru-RU" w:eastAsia="en-US"/>
        </w:rPr>
        <w:t>11.2. Приложениями</w:t>
      </w:r>
      <w:r w:rsidR="00F7202B" w:rsidRPr="0061701F">
        <w:rPr>
          <w:rFonts w:ascii="Times New Roman" w:eastAsia="Calibri" w:hAnsi="Times New Roman" w:cs="Times New Roman"/>
          <w:color w:val="auto"/>
          <w:lang w:val="ru-RU" w:eastAsia="en-US"/>
        </w:rPr>
        <w:t xml:space="preserve"> к настоящим Правилам являются:</w:t>
      </w:r>
    </w:p>
    <w:p w14:paraId="49366375" w14:textId="4FF91130" w:rsidR="00571348" w:rsidRPr="00C40CE3" w:rsidRDefault="00571348" w:rsidP="00571348">
      <w:pPr>
        <w:tabs>
          <w:tab w:val="left" w:pos="851"/>
        </w:tabs>
        <w:ind w:firstLine="709"/>
        <w:jc w:val="both"/>
        <w:rPr>
          <w:rFonts w:ascii="Times New Roman" w:eastAsia="Calibri" w:hAnsi="Times New Roman" w:cs="Times New Roman"/>
          <w:color w:val="auto"/>
          <w:lang w:val="ru-RU" w:eastAsia="en-US"/>
        </w:rPr>
      </w:pPr>
      <w:r w:rsidRPr="00C40CE3">
        <w:rPr>
          <w:rFonts w:ascii="Times New Roman" w:eastAsia="Calibri" w:hAnsi="Times New Roman" w:cs="Times New Roman"/>
          <w:color w:val="auto"/>
          <w:lang w:val="ru-RU" w:eastAsia="en-US"/>
        </w:rPr>
        <w:t xml:space="preserve">- Правила делового стиля одежды работников АК «АЛРОСА» (ПАО) (приложение № </w:t>
      </w:r>
      <w:r w:rsidR="00FE32F1">
        <w:rPr>
          <w:rFonts w:ascii="Times New Roman" w:eastAsia="Calibri" w:hAnsi="Times New Roman" w:cs="Times New Roman"/>
          <w:color w:val="auto"/>
          <w:lang w:val="ru-RU" w:eastAsia="en-US"/>
        </w:rPr>
        <w:t>1</w:t>
      </w:r>
      <w:r w:rsidRPr="00C40CE3">
        <w:rPr>
          <w:rFonts w:ascii="Times New Roman" w:eastAsia="Calibri" w:hAnsi="Times New Roman" w:cs="Times New Roman"/>
          <w:color w:val="auto"/>
          <w:lang w:val="ru-RU" w:eastAsia="en-US"/>
        </w:rPr>
        <w:t>);</w:t>
      </w:r>
    </w:p>
    <w:p w14:paraId="4692555F" w14:textId="2FF7417D" w:rsidR="00571348" w:rsidRDefault="00571348" w:rsidP="00571348">
      <w:pPr>
        <w:ind w:firstLine="709"/>
        <w:jc w:val="both"/>
        <w:rPr>
          <w:rFonts w:ascii="Times New Roman" w:eastAsia="Calibri" w:hAnsi="Times New Roman" w:cs="Times New Roman"/>
          <w:color w:val="auto"/>
          <w:lang w:val="ru-RU" w:eastAsia="en-US"/>
        </w:rPr>
      </w:pPr>
      <w:r w:rsidRPr="00C40CE3">
        <w:rPr>
          <w:rFonts w:ascii="Times New Roman" w:eastAsia="Calibri" w:hAnsi="Times New Roman" w:cs="Times New Roman"/>
          <w:color w:val="auto"/>
          <w:lang w:val="ru-RU" w:eastAsia="en-US"/>
        </w:rPr>
        <w:t xml:space="preserve">- Правила </w:t>
      </w:r>
      <w:r w:rsidRPr="00C40CE3">
        <w:rPr>
          <w:rFonts w:ascii="Times New Roman" w:eastAsia="Calibri" w:hAnsi="Times New Roman" w:cs="Times New Roman"/>
          <w:bCs/>
          <w:color w:val="auto"/>
          <w:lang w:val="ru-RU" w:eastAsia="en-US"/>
        </w:rPr>
        <w:t>предоставления личных фотографий работников АК «АЛРОСА» (ПАО) для использования в корпоративных системах и в целях информационной безопасности</w:t>
      </w:r>
      <w:r w:rsidRPr="00C40CE3">
        <w:rPr>
          <w:rFonts w:ascii="Times New Roman" w:eastAsia="Calibri" w:hAnsi="Times New Roman" w:cs="Times New Roman"/>
          <w:color w:val="auto"/>
          <w:lang w:val="ru-RU" w:eastAsia="en-US"/>
        </w:rPr>
        <w:t xml:space="preserve"> (приложение № </w:t>
      </w:r>
      <w:r w:rsidR="00FE32F1">
        <w:rPr>
          <w:rFonts w:ascii="Times New Roman" w:eastAsia="Calibri" w:hAnsi="Times New Roman" w:cs="Times New Roman"/>
          <w:color w:val="auto"/>
          <w:lang w:val="ru-RU" w:eastAsia="en-US"/>
        </w:rPr>
        <w:t>2</w:t>
      </w:r>
      <w:r w:rsidRPr="00C40CE3">
        <w:rPr>
          <w:rFonts w:ascii="Times New Roman" w:eastAsia="Calibri" w:hAnsi="Times New Roman" w:cs="Times New Roman"/>
          <w:color w:val="auto"/>
          <w:lang w:val="ru-RU" w:eastAsia="en-US"/>
        </w:rPr>
        <w:t>)</w:t>
      </w:r>
      <w:r w:rsidR="00C40CE3">
        <w:rPr>
          <w:rFonts w:ascii="Times New Roman" w:eastAsia="Calibri" w:hAnsi="Times New Roman" w:cs="Times New Roman"/>
          <w:color w:val="auto"/>
          <w:lang w:val="ru-RU" w:eastAsia="en-US"/>
        </w:rPr>
        <w:t>;</w:t>
      </w:r>
    </w:p>
    <w:p w14:paraId="37E96404" w14:textId="5149D89F" w:rsidR="00C40CE3" w:rsidRDefault="00C40CE3" w:rsidP="00C40CE3">
      <w:pPr>
        <w:pStyle w:val="32"/>
        <w:shd w:val="clear" w:color="auto" w:fill="auto"/>
        <w:spacing w:after="0" w:line="240" w:lineRule="auto"/>
        <w:ind w:firstLine="709"/>
        <w:jc w:val="both"/>
        <w:rPr>
          <w:b w:val="0"/>
          <w:lang w:val="ru-RU"/>
        </w:rPr>
      </w:pPr>
      <w:r>
        <w:rPr>
          <w:b w:val="0"/>
          <w:lang w:val="ru-RU"/>
        </w:rPr>
        <w:t>- Перечень</w:t>
      </w:r>
      <w:r w:rsidRPr="00173F75">
        <w:rPr>
          <w:b w:val="0"/>
          <w:lang w:val="ru-RU"/>
        </w:rPr>
        <w:t xml:space="preserve"> должностей </w:t>
      </w:r>
      <w:r w:rsidR="004D198B">
        <w:rPr>
          <w:b w:val="0"/>
          <w:lang w:val="ru-RU"/>
        </w:rPr>
        <w:t>ЦПК</w:t>
      </w:r>
      <w:r w:rsidRPr="00173F75">
        <w:rPr>
          <w:b w:val="0"/>
          <w:lang w:val="ru-RU"/>
        </w:rPr>
        <w:t>, которым может быть установлен ненормированный рабочий день и максимальная продолжительность дополнительного отпуска</w:t>
      </w:r>
      <w:r>
        <w:rPr>
          <w:b w:val="0"/>
          <w:lang w:val="ru-RU"/>
        </w:rPr>
        <w:t xml:space="preserve">, </w:t>
      </w:r>
      <w:r w:rsidRPr="00173F75">
        <w:rPr>
          <w:b w:val="0"/>
          <w:lang w:val="ru-RU"/>
        </w:rPr>
        <w:t>предоставляемого работникам в зависимости от должности</w:t>
      </w:r>
      <w:r>
        <w:rPr>
          <w:bCs w:val="0"/>
          <w:lang w:val="ru-RU"/>
        </w:rPr>
        <w:t xml:space="preserve"> (п</w:t>
      </w:r>
      <w:r w:rsidRPr="00173F75">
        <w:rPr>
          <w:b w:val="0"/>
          <w:lang w:val="ru-RU"/>
        </w:rPr>
        <w:t>риложение №</w:t>
      </w:r>
      <w:r w:rsidR="00FE32F1">
        <w:rPr>
          <w:b w:val="0"/>
          <w:lang w:val="ru-RU"/>
        </w:rPr>
        <w:t>3</w:t>
      </w:r>
      <w:r>
        <w:rPr>
          <w:b w:val="0"/>
          <w:lang w:val="ru-RU"/>
        </w:rPr>
        <w:t>);</w:t>
      </w:r>
    </w:p>
    <w:p w14:paraId="65C2DD56" w14:textId="01EE08C3" w:rsidR="00C40CE3" w:rsidRDefault="00C40CE3" w:rsidP="00C40CE3">
      <w:pPr>
        <w:pStyle w:val="32"/>
        <w:shd w:val="clear" w:color="auto" w:fill="auto"/>
        <w:spacing w:after="0" w:line="240" w:lineRule="auto"/>
        <w:ind w:firstLine="709"/>
        <w:jc w:val="both"/>
        <w:rPr>
          <w:b w:val="0"/>
          <w:lang w:val="ru-RU"/>
        </w:rPr>
      </w:pPr>
      <w:r>
        <w:rPr>
          <w:b w:val="0"/>
          <w:lang w:val="ru-RU"/>
        </w:rPr>
        <w:t>-</w:t>
      </w:r>
      <w:r w:rsidRPr="00173F75">
        <w:rPr>
          <w:b w:val="0"/>
          <w:lang w:val="ru-RU"/>
        </w:rPr>
        <w:t xml:space="preserve"> Порядок компенсации расходов по оплате ежедневного проезда на работу и обратно на городском и пригородном транспорте работникам</w:t>
      </w:r>
      <w:r>
        <w:rPr>
          <w:b w:val="0"/>
          <w:lang w:val="ru-RU"/>
        </w:rPr>
        <w:t xml:space="preserve"> (п</w:t>
      </w:r>
      <w:r w:rsidR="00FE32F1">
        <w:rPr>
          <w:b w:val="0"/>
          <w:lang w:val="ru-RU"/>
        </w:rPr>
        <w:t>риложение №4</w:t>
      </w:r>
      <w:r>
        <w:rPr>
          <w:b w:val="0"/>
          <w:lang w:val="ru-RU"/>
        </w:rPr>
        <w:t>).</w:t>
      </w:r>
    </w:p>
    <w:p w14:paraId="249D7C3F" w14:textId="77777777" w:rsidR="00C40CE3" w:rsidRPr="0061701F" w:rsidRDefault="00C40CE3" w:rsidP="00C40CE3">
      <w:pPr>
        <w:pStyle w:val="32"/>
        <w:shd w:val="clear" w:color="auto" w:fill="auto"/>
        <w:spacing w:after="0" w:line="240" w:lineRule="auto"/>
        <w:ind w:firstLine="851"/>
        <w:jc w:val="both"/>
        <w:rPr>
          <w:rFonts w:eastAsia="Calibri"/>
          <w:lang w:val="ru-RU" w:eastAsia="en-US"/>
        </w:rPr>
      </w:pPr>
    </w:p>
    <w:p w14:paraId="76E1FD7E" w14:textId="77777777" w:rsidR="00571348" w:rsidRPr="00571348" w:rsidRDefault="00571348" w:rsidP="00571348">
      <w:pPr>
        <w:ind w:firstLine="709"/>
        <w:jc w:val="both"/>
        <w:rPr>
          <w:rFonts w:ascii="Times New Roman" w:eastAsia="Times New Roman" w:hAnsi="Times New Roman" w:cs="Times New Roman"/>
          <w:color w:val="auto"/>
          <w:lang w:val="ru-RU"/>
        </w:rPr>
      </w:pPr>
      <w:r w:rsidRPr="0061701F">
        <w:rPr>
          <w:rFonts w:ascii="Times New Roman" w:eastAsia="Times New Roman" w:hAnsi="Times New Roman" w:cs="Times New Roman"/>
          <w:color w:val="auto"/>
          <w:lang w:val="ru-RU"/>
        </w:rPr>
        <w:t>11.3. Внесение изменений и дополнений в настоящие Правила производится в том же порядке, что и их утверждение.</w:t>
      </w:r>
    </w:p>
    <w:p w14:paraId="21911F93" w14:textId="77777777" w:rsidR="00575E32" w:rsidRDefault="00575E32">
      <w:pPr>
        <w:rPr>
          <w:rFonts w:ascii="Times New Roman" w:eastAsia="Times New Roman" w:hAnsi="Times New Roman" w:cs="Times New Roman"/>
        </w:rPr>
      </w:pPr>
      <w:r>
        <w:br w:type="page"/>
      </w:r>
    </w:p>
    <w:p w14:paraId="577510FC" w14:textId="77777777" w:rsidR="00D200DB" w:rsidRDefault="00D200DB" w:rsidP="00D200DB">
      <w:pPr>
        <w:pStyle w:val="11"/>
        <w:shd w:val="clear" w:color="auto" w:fill="auto"/>
        <w:tabs>
          <w:tab w:val="left" w:pos="1186"/>
        </w:tabs>
        <w:spacing w:line="240" w:lineRule="auto"/>
        <w:ind w:left="600"/>
        <w:jc w:val="right"/>
        <w:rPr>
          <w:sz w:val="24"/>
          <w:szCs w:val="24"/>
          <w:lang w:val="ru-RU"/>
        </w:rPr>
      </w:pPr>
      <w:r>
        <w:rPr>
          <w:sz w:val="24"/>
          <w:szCs w:val="24"/>
          <w:lang w:val="ru-RU"/>
        </w:rPr>
        <w:lastRenderedPageBreak/>
        <w:t>Приложение № 1</w:t>
      </w:r>
    </w:p>
    <w:p w14:paraId="4119716F" w14:textId="77777777" w:rsidR="00D200DB" w:rsidRPr="00786A20" w:rsidRDefault="00D200DB" w:rsidP="00D200DB">
      <w:pPr>
        <w:ind w:left="6237" w:hanging="567"/>
        <w:jc w:val="right"/>
        <w:rPr>
          <w:rFonts w:ascii="Times New Roman" w:hAnsi="Times New Roman" w:cs="Times New Roman"/>
          <w:bCs/>
        </w:rPr>
      </w:pPr>
      <w:r w:rsidRPr="00786A20">
        <w:rPr>
          <w:rFonts w:ascii="Times New Roman" w:hAnsi="Times New Roman" w:cs="Times New Roman"/>
          <w:bCs/>
        </w:rPr>
        <w:t>к Правилам внутреннего трудового</w:t>
      </w:r>
    </w:p>
    <w:p w14:paraId="082179A8" w14:textId="7D3594C3" w:rsidR="00D200DB" w:rsidRPr="00786A20" w:rsidRDefault="00D200DB" w:rsidP="00D200DB">
      <w:pPr>
        <w:ind w:left="6237"/>
        <w:jc w:val="right"/>
        <w:rPr>
          <w:rFonts w:ascii="Times New Roman" w:hAnsi="Times New Roman" w:cs="Times New Roman"/>
          <w:bCs/>
        </w:rPr>
      </w:pPr>
      <w:r w:rsidRPr="00786A20">
        <w:rPr>
          <w:rFonts w:ascii="Times New Roman" w:hAnsi="Times New Roman" w:cs="Times New Roman"/>
          <w:bCs/>
        </w:rPr>
        <w:t xml:space="preserve"> распорядка</w:t>
      </w:r>
    </w:p>
    <w:p w14:paraId="0744DCB4" w14:textId="49B741C8" w:rsidR="00D200DB" w:rsidRPr="00786A20" w:rsidRDefault="00E33741" w:rsidP="00D200DB">
      <w:pPr>
        <w:ind w:left="6237"/>
        <w:jc w:val="right"/>
        <w:rPr>
          <w:rFonts w:ascii="Times New Roman" w:hAnsi="Times New Roman" w:cs="Times New Roman"/>
          <w:bCs/>
        </w:rPr>
      </w:pPr>
      <w:r>
        <w:rPr>
          <w:rFonts w:ascii="Times New Roman" w:hAnsi="Times New Roman" w:cs="Times New Roman"/>
          <w:bCs/>
          <w:lang w:val="ru-RU"/>
        </w:rPr>
        <w:t>Центра подготовки кадров</w:t>
      </w:r>
    </w:p>
    <w:p w14:paraId="77D3A17B" w14:textId="77777777" w:rsidR="00D200DB" w:rsidRPr="00786A20" w:rsidRDefault="00D200DB" w:rsidP="00D200DB">
      <w:pPr>
        <w:ind w:left="6237"/>
        <w:jc w:val="right"/>
        <w:rPr>
          <w:rFonts w:ascii="Times New Roman" w:hAnsi="Times New Roman" w:cs="Times New Roman"/>
          <w:bCs/>
        </w:rPr>
      </w:pPr>
      <w:r w:rsidRPr="00786A20">
        <w:rPr>
          <w:rFonts w:ascii="Times New Roman" w:hAnsi="Times New Roman" w:cs="Times New Roman"/>
          <w:bCs/>
        </w:rPr>
        <w:t>АК «АЛРОСА» (ПАО)</w:t>
      </w:r>
    </w:p>
    <w:p w14:paraId="0CE6DF74" w14:textId="77777777" w:rsidR="00D200DB" w:rsidRPr="004D2BAE" w:rsidRDefault="00D200DB" w:rsidP="00D200DB">
      <w:pPr>
        <w:pStyle w:val="11"/>
        <w:shd w:val="clear" w:color="auto" w:fill="auto"/>
        <w:tabs>
          <w:tab w:val="left" w:pos="1186"/>
        </w:tabs>
        <w:spacing w:line="240" w:lineRule="auto"/>
        <w:ind w:left="600"/>
        <w:jc w:val="right"/>
        <w:rPr>
          <w:sz w:val="24"/>
          <w:szCs w:val="24"/>
          <w:lang w:val="ru-RU"/>
        </w:rPr>
      </w:pPr>
    </w:p>
    <w:p w14:paraId="0172B410" w14:textId="77777777" w:rsidR="007B6986" w:rsidRPr="00997305" w:rsidRDefault="007B6986" w:rsidP="007B6986">
      <w:pPr>
        <w:jc w:val="center"/>
        <w:rPr>
          <w:rFonts w:ascii="Times New Roman" w:eastAsia="Calibri" w:hAnsi="Times New Roman" w:cs="Times New Roman"/>
          <w:b/>
          <w:bCs/>
          <w:color w:val="auto"/>
          <w:lang w:val="ru-RU" w:eastAsia="en-US"/>
        </w:rPr>
      </w:pPr>
      <w:r w:rsidRPr="00997305">
        <w:rPr>
          <w:rFonts w:ascii="Times New Roman" w:eastAsia="Calibri" w:hAnsi="Times New Roman" w:cs="Times New Roman"/>
          <w:b/>
          <w:bCs/>
          <w:color w:val="auto"/>
          <w:lang w:val="ru-RU" w:eastAsia="en-US"/>
        </w:rPr>
        <w:t xml:space="preserve">Правила делового стиля одежды работников </w:t>
      </w:r>
      <w:r>
        <w:rPr>
          <w:rFonts w:ascii="Times New Roman" w:eastAsia="Calibri" w:hAnsi="Times New Roman" w:cs="Times New Roman"/>
          <w:b/>
          <w:bCs/>
          <w:color w:val="auto"/>
          <w:lang w:val="ru-RU" w:eastAsia="en-US"/>
        </w:rPr>
        <w:t xml:space="preserve">ЦПК </w:t>
      </w:r>
      <w:r w:rsidRPr="00997305">
        <w:rPr>
          <w:rFonts w:ascii="Times New Roman" w:eastAsia="Calibri" w:hAnsi="Times New Roman" w:cs="Times New Roman"/>
          <w:b/>
          <w:bCs/>
          <w:color w:val="auto"/>
          <w:lang w:val="ru-RU" w:eastAsia="en-US"/>
        </w:rPr>
        <w:t>АК «АЛРОСА» (ПАО)</w:t>
      </w:r>
    </w:p>
    <w:p w14:paraId="28726863" w14:textId="77777777" w:rsidR="007B6986" w:rsidRPr="005E2AE4" w:rsidRDefault="007B6986" w:rsidP="007B6986">
      <w:pPr>
        <w:jc w:val="center"/>
        <w:rPr>
          <w:rFonts w:ascii="Times New Roman" w:eastAsia="Calibri" w:hAnsi="Times New Roman" w:cs="Times New Roman"/>
          <w:bCs/>
          <w:color w:val="auto"/>
          <w:lang w:val="ru-RU" w:eastAsia="en-US"/>
        </w:rPr>
      </w:pPr>
    </w:p>
    <w:p w14:paraId="481B55A3" w14:textId="77777777" w:rsidR="007B6986" w:rsidRPr="005E2AE4" w:rsidRDefault="007B6986" w:rsidP="007B6986">
      <w:pPr>
        <w:jc w:val="center"/>
        <w:rPr>
          <w:rFonts w:ascii="Times New Roman" w:eastAsia="Calibri" w:hAnsi="Times New Roman" w:cs="Times New Roman"/>
          <w:bCs/>
          <w:color w:val="auto"/>
          <w:lang w:val="ru-RU" w:eastAsia="en-US"/>
        </w:rPr>
      </w:pPr>
      <w:r w:rsidRPr="005E2AE4">
        <w:rPr>
          <w:rFonts w:ascii="Times New Roman" w:eastAsia="Calibri" w:hAnsi="Times New Roman" w:cs="Times New Roman"/>
          <w:bCs/>
          <w:color w:val="auto"/>
          <w:lang w:val="ru-RU" w:eastAsia="en-US"/>
        </w:rPr>
        <w:t>I. Общие положения, термины и определения</w:t>
      </w:r>
    </w:p>
    <w:p w14:paraId="5BB131FB" w14:textId="77777777" w:rsidR="007B6986" w:rsidRPr="005E2AE4" w:rsidRDefault="007B6986" w:rsidP="007B6986">
      <w:pPr>
        <w:jc w:val="both"/>
        <w:rPr>
          <w:rFonts w:ascii="Times New Roman" w:eastAsia="Calibri" w:hAnsi="Times New Roman" w:cs="Times New Roman"/>
          <w:color w:val="auto"/>
          <w:lang w:val="ru-RU" w:eastAsia="en-US"/>
        </w:rPr>
      </w:pPr>
    </w:p>
    <w:p w14:paraId="37D75196" w14:textId="77777777" w:rsidR="007B6986" w:rsidRPr="005E2AE4" w:rsidRDefault="007B6986" w:rsidP="007B6986">
      <w:pPr>
        <w:ind w:firstLine="567"/>
        <w:jc w:val="both"/>
        <w:rPr>
          <w:rFonts w:ascii="Times New Roman" w:eastAsia="Calibri" w:hAnsi="Times New Roman" w:cs="Times New Roman"/>
          <w:color w:val="auto"/>
          <w:lang w:val="ru-RU" w:eastAsia="en-US"/>
        </w:rPr>
      </w:pPr>
      <w:r w:rsidRPr="005E2AE4">
        <w:rPr>
          <w:rFonts w:ascii="Times New Roman" w:eastAsia="Calibri" w:hAnsi="Times New Roman" w:cs="Times New Roman"/>
          <w:color w:val="auto"/>
          <w:lang w:val="ru-RU" w:eastAsia="en-US"/>
        </w:rPr>
        <w:t xml:space="preserve">1.1. Корпоративный деловой стиль в одежде является важной составляющей корпоративной культуры и имиджа АК «АЛРОСА» (ПАО) (далее - Компания). Настоящие Правила регламентируют корпоративные стандарты Компании в отношении внешнего вида работников (руководителей, специалистов и служащих) аппаратов управления Компании, </w:t>
      </w:r>
      <w:r w:rsidRPr="00971B29">
        <w:rPr>
          <w:rFonts w:ascii="Times New Roman" w:eastAsia="Calibri" w:hAnsi="Times New Roman" w:cs="Times New Roman"/>
          <w:color w:val="auto"/>
          <w:lang w:val="ru-RU" w:eastAsia="en-US"/>
        </w:rPr>
        <w:t>структурных</w:t>
      </w:r>
      <w:r w:rsidRPr="005E2AE4">
        <w:rPr>
          <w:rFonts w:ascii="Times New Roman" w:eastAsia="Calibri" w:hAnsi="Times New Roman" w:cs="Times New Roman"/>
          <w:color w:val="auto"/>
          <w:lang w:val="ru-RU" w:eastAsia="en-US"/>
        </w:rPr>
        <w:t xml:space="preserve"> подразделений, филиалов и представительств (далее подразделения) в России и за рубежом.</w:t>
      </w:r>
    </w:p>
    <w:p w14:paraId="5A61B471" w14:textId="77777777" w:rsidR="007B6986" w:rsidRPr="005E2AE4" w:rsidRDefault="007B6986" w:rsidP="007B6986">
      <w:pPr>
        <w:ind w:firstLine="567"/>
        <w:jc w:val="both"/>
        <w:rPr>
          <w:rFonts w:ascii="Times New Roman" w:eastAsia="Calibri" w:hAnsi="Times New Roman" w:cs="Times New Roman"/>
          <w:color w:val="auto"/>
          <w:lang w:val="ru-RU" w:eastAsia="en-US"/>
        </w:rPr>
      </w:pPr>
      <w:r w:rsidRPr="005E2AE4">
        <w:rPr>
          <w:rFonts w:ascii="Times New Roman" w:eastAsia="Calibri" w:hAnsi="Times New Roman" w:cs="Times New Roman"/>
          <w:color w:val="auto"/>
          <w:lang w:val="ru-RU" w:eastAsia="en-US"/>
        </w:rPr>
        <w:t>1.2. Настоящие Правила вводятся с целью совершенствования корпоративной культуры и этики, выработки единых подходов к внешнему виду работников Компании, и, как следствие, укрепления производственной дисциплины среди работников, поддержания надлежащего имиджа Компании.</w:t>
      </w:r>
    </w:p>
    <w:p w14:paraId="715441CB" w14:textId="77777777" w:rsidR="007B6986" w:rsidRPr="005E2AE4" w:rsidRDefault="007B6986" w:rsidP="007B6986">
      <w:pPr>
        <w:ind w:firstLine="567"/>
        <w:jc w:val="both"/>
        <w:rPr>
          <w:rFonts w:ascii="Times New Roman" w:eastAsia="Calibri" w:hAnsi="Times New Roman" w:cs="Times New Roman"/>
          <w:color w:val="auto"/>
          <w:lang w:val="ru-RU" w:eastAsia="en-US"/>
        </w:rPr>
      </w:pPr>
      <w:r w:rsidRPr="005E2AE4">
        <w:rPr>
          <w:rFonts w:ascii="Times New Roman" w:eastAsia="Calibri" w:hAnsi="Times New Roman" w:cs="Times New Roman"/>
          <w:color w:val="auto"/>
          <w:lang w:val="ru-RU" w:eastAsia="en-US"/>
        </w:rPr>
        <w:t>1.3. Работники Компании, указанные в п.1.1., должны быть ознакомлены с настоящими Правилами под роспись.</w:t>
      </w:r>
    </w:p>
    <w:p w14:paraId="486CF46B" w14:textId="77777777" w:rsidR="007B6986" w:rsidRPr="005E2AE4" w:rsidRDefault="007B6986" w:rsidP="007B6986">
      <w:pPr>
        <w:jc w:val="both"/>
        <w:rPr>
          <w:rFonts w:ascii="Times New Roman" w:eastAsia="Calibri" w:hAnsi="Times New Roman" w:cs="Times New Roman"/>
          <w:bCs/>
          <w:color w:val="auto"/>
          <w:lang w:val="ru-RU" w:eastAsia="en-US"/>
        </w:rPr>
      </w:pPr>
    </w:p>
    <w:p w14:paraId="16E98776" w14:textId="77777777" w:rsidR="007B6986" w:rsidRPr="005E2AE4" w:rsidRDefault="007B6986" w:rsidP="007B6986">
      <w:pPr>
        <w:jc w:val="center"/>
        <w:rPr>
          <w:rFonts w:ascii="Times New Roman" w:eastAsia="Calibri" w:hAnsi="Times New Roman" w:cs="Times New Roman"/>
          <w:bCs/>
          <w:color w:val="auto"/>
          <w:lang w:val="ru-RU" w:eastAsia="en-US"/>
        </w:rPr>
      </w:pPr>
      <w:r w:rsidRPr="005E2AE4">
        <w:rPr>
          <w:rFonts w:ascii="Times New Roman" w:eastAsia="Calibri" w:hAnsi="Times New Roman" w:cs="Times New Roman"/>
          <w:bCs/>
          <w:color w:val="auto"/>
          <w:lang w:val="ru-RU" w:eastAsia="en-US"/>
        </w:rPr>
        <w:t>2. Общие стандарты внешнего вида сотрудников Компании</w:t>
      </w:r>
    </w:p>
    <w:p w14:paraId="17FE8480" w14:textId="77777777" w:rsidR="007B6986" w:rsidRPr="005E2AE4" w:rsidRDefault="007B6986" w:rsidP="007B6986">
      <w:pPr>
        <w:jc w:val="center"/>
        <w:rPr>
          <w:rFonts w:ascii="Times New Roman" w:eastAsia="Calibri" w:hAnsi="Times New Roman" w:cs="Times New Roman"/>
          <w:bCs/>
          <w:color w:val="auto"/>
          <w:lang w:val="ru-RU" w:eastAsia="en-US"/>
        </w:rPr>
      </w:pPr>
      <w:r w:rsidRPr="005E2AE4">
        <w:rPr>
          <w:rFonts w:ascii="Times New Roman" w:eastAsia="Calibri" w:hAnsi="Times New Roman" w:cs="Times New Roman"/>
          <w:bCs/>
          <w:color w:val="auto"/>
          <w:lang w:val="ru-RU" w:eastAsia="en-US"/>
        </w:rPr>
        <w:t>в течение рабочей недели</w:t>
      </w:r>
    </w:p>
    <w:p w14:paraId="1A2DD2AE" w14:textId="77777777" w:rsidR="007B6986" w:rsidRPr="005E2AE4" w:rsidRDefault="007B6986" w:rsidP="007B6986">
      <w:pPr>
        <w:jc w:val="center"/>
        <w:rPr>
          <w:rFonts w:ascii="Times New Roman" w:eastAsia="Calibri" w:hAnsi="Times New Roman" w:cs="Times New Roman"/>
          <w:bCs/>
          <w:color w:val="auto"/>
          <w:lang w:val="ru-RU" w:eastAsia="en-US"/>
        </w:rPr>
      </w:pPr>
    </w:p>
    <w:p w14:paraId="6AF82F2E" w14:textId="77777777" w:rsidR="007B6986" w:rsidRPr="005E2AE4" w:rsidRDefault="007B6986" w:rsidP="007B6986">
      <w:pPr>
        <w:ind w:firstLine="708"/>
        <w:jc w:val="both"/>
        <w:rPr>
          <w:rFonts w:ascii="Times New Roman" w:eastAsia="Calibri" w:hAnsi="Times New Roman" w:cs="Times New Roman"/>
          <w:color w:val="auto"/>
          <w:lang w:val="ru-RU" w:eastAsia="en-US"/>
        </w:rPr>
      </w:pPr>
      <w:r w:rsidRPr="005E2AE4">
        <w:rPr>
          <w:rFonts w:ascii="Times New Roman" w:eastAsia="Calibri" w:hAnsi="Times New Roman" w:cs="Times New Roman"/>
          <w:color w:val="auto"/>
          <w:lang w:val="ru-RU" w:eastAsia="en-US"/>
        </w:rPr>
        <w:t>Деловой стиль в одежде - это система определенных требований к внешнему виду, обеспечивающий сдержанный характер в покрое и цветовой гамме одежды, обуви, прическе, аксессуарах.</w:t>
      </w:r>
    </w:p>
    <w:p w14:paraId="4E36ECF9" w14:textId="77777777" w:rsidR="007B6986" w:rsidRPr="005E2AE4" w:rsidRDefault="007B6986" w:rsidP="007B6986">
      <w:pPr>
        <w:ind w:firstLine="708"/>
        <w:jc w:val="both"/>
        <w:rPr>
          <w:rFonts w:ascii="Times New Roman" w:eastAsia="Calibri" w:hAnsi="Times New Roman" w:cs="Times New Roman"/>
          <w:color w:val="auto"/>
          <w:lang w:val="ru-RU" w:eastAsia="en-US"/>
        </w:rPr>
      </w:pPr>
      <w:r w:rsidRPr="005E2AE4">
        <w:rPr>
          <w:rFonts w:ascii="Times New Roman" w:eastAsia="Calibri" w:hAnsi="Times New Roman" w:cs="Times New Roman"/>
          <w:color w:val="auto"/>
          <w:lang w:val="ru-RU" w:eastAsia="en-US"/>
        </w:rPr>
        <w:t xml:space="preserve">Основой делового стиля в одежде работников Компании является классический стиль делового костюма. Повседневный деловой костюм работника должен свидетельствовать об аккуратности и опрятности его владельца. </w:t>
      </w:r>
    </w:p>
    <w:p w14:paraId="2C2DF0A3" w14:textId="77777777" w:rsidR="007B6986" w:rsidRPr="005E2AE4" w:rsidRDefault="007B6986" w:rsidP="007B6986">
      <w:pPr>
        <w:jc w:val="center"/>
        <w:rPr>
          <w:rFonts w:ascii="Times New Roman" w:eastAsia="Calibri" w:hAnsi="Times New Roman" w:cs="Times New Roman"/>
          <w:color w:val="auto"/>
          <w:lang w:val="ru-RU" w:eastAsia="en-US"/>
        </w:rPr>
      </w:pPr>
    </w:p>
    <w:p w14:paraId="7975716E" w14:textId="77777777" w:rsidR="007B6986" w:rsidRPr="005E2AE4" w:rsidRDefault="007B6986" w:rsidP="007B6986">
      <w:pPr>
        <w:jc w:val="center"/>
        <w:rPr>
          <w:rFonts w:ascii="Times New Roman" w:eastAsia="Calibri" w:hAnsi="Times New Roman" w:cs="Times New Roman"/>
          <w:color w:val="auto"/>
          <w:lang w:val="ru-RU" w:eastAsia="en-US"/>
        </w:rPr>
      </w:pPr>
      <w:r w:rsidRPr="005E2AE4">
        <w:rPr>
          <w:rFonts w:ascii="Times New Roman" w:eastAsia="Calibri" w:hAnsi="Times New Roman" w:cs="Times New Roman"/>
          <w:color w:val="auto"/>
          <w:lang w:val="ru-RU" w:eastAsia="en-US"/>
        </w:rPr>
        <w:t>2.1. Деловой стиль для женщин</w:t>
      </w:r>
    </w:p>
    <w:p w14:paraId="298D8F75" w14:textId="77777777" w:rsidR="007B6986" w:rsidRPr="005E2AE4" w:rsidRDefault="007B6986" w:rsidP="007B6986">
      <w:pPr>
        <w:jc w:val="center"/>
        <w:rPr>
          <w:rFonts w:ascii="Times New Roman" w:eastAsia="Calibri" w:hAnsi="Times New Roman" w:cs="Times New Roman"/>
          <w:color w:val="auto"/>
          <w:lang w:val="ru-RU" w:eastAsia="en-US"/>
        </w:rPr>
      </w:pPr>
    </w:p>
    <w:p w14:paraId="36C55724" w14:textId="77777777" w:rsidR="007B6986" w:rsidRPr="005E2AE4" w:rsidRDefault="007B6986" w:rsidP="007B6986">
      <w:pPr>
        <w:ind w:firstLine="567"/>
        <w:jc w:val="both"/>
        <w:rPr>
          <w:rFonts w:ascii="Times New Roman" w:eastAsia="Calibri" w:hAnsi="Times New Roman" w:cs="Times New Roman"/>
          <w:color w:val="auto"/>
          <w:lang w:val="ru-RU" w:eastAsia="en-US"/>
        </w:rPr>
      </w:pPr>
      <w:r w:rsidRPr="005E2AE4">
        <w:rPr>
          <w:rFonts w:ascii="Times New Roman" w:eastAsia="Calibri" w:hAnsi="Times New Roman" w:cs="Times New Roman"/>
          <w:color w:val="auto"/>
          <w:lang w:val="ru-RU" w:eastAsia="en-US"/>
        </w:rPr>
        <w:t>2.1.1. К деловому костюму относят следующие сочетания элементов одежды: жакет (или пиджак, жилет) с юбкой (или брюками) и блузой; юбка (или брюки) с блузой; жакет (или пиджак, жилет) с платьем в тон, платье.</w:t>
      </w:r>
    </w:p>
    <w:p w14:paraId="4BACDF89" w14:textId="77777777" w:rsidR="007B6986" w:rsidRPr="005E2AE4" w:rsidRDefault="007B6986" w:rsidP="007B6986">
      <w:pPr>
        <w:ind w:firstLine="567"/>
        <w:jc w:val="both"/>
        <w:rPr>
          <w:rFonts w:ascii="Times New Roman" w:eastAsia="Calibri" w:hAnsi="Times New Roman" w:cs="Times New Roman"/>
          <w:color w:val="auto"/>
          <w:lang w:val="ru-RU" w:eastAsia="en-US"/>
        </w:rPr>
      </w:pPr>
      <w:r w:rsidRPr="005E2AE4">
        <w:rPr>
          <w:rFonts w:ascii="Times New Roman" w:eastAsia="Calibri" w:hAnsi="Times New Roman" w:cs="Times New Roman"/>
          <w:color w:val="auto"/>
          <w:lang w:val="ru-RU" w:eastAsia="en-US"/>
        </w:rPr>
        <w:t>2.1.2. Предпочтительны однотонные расцветки ткани делового костюма, допустимы варианты неярких полос, клетки, гороха. Приемлемы варианты цветовой гаммы для блузки в тон костюму.</w:t>
      </w:r>
    </w:p>
    <w:p w14:paraId="42087458" w14:textId="77777777" w:rsidR="007B6986" w:rsidRPr="005E2AE4" w:rsidRDefault="007B6986" w:rsidP="007B6986">
      <w:pPr>
        <w:ind w:firstLine="567"/>
        <w:jc w:val="both"/>
        <w:rPr>
          <w:rFonts w:ascii="Times New Roman" w:eastAsia="Calibri" w:hAnsi="Times New Roman" w:cs="Times New Roman"/>
          <w:color w:val="auto"/>
          <w:lang w:val="ru-RU" w:eastAsia="en-US"/>
        </w:rPr>
      </w:pPr>
      <w:r w:rsidRPr="005E2AE4">
        <w:rPr>
          <w:rFonts w:ascii="Times New Roman" w:eastAsia="Calibri" w:hAnsi="Times New Roman" w:cs="Times New Roman"/>
          <w:color w:val="auto"/>
          <w:lang w:val="ru-RU" w:eastAsia="en-US"/>
        </w:rPr>
        <w:t>2.1.4. В выборе обуви следует придерживаться классических моделей, без высокой платформы, на среднем каблуке. Цвет обуви должен быть выдержан в темных тонах или соответствовать цвету костюма.</w:t>
      </w:r>
    </w:p>
    <w:p w14:paraId="59642B2F" w14:textId="77777777" w:rsidR="007B6986" w:rsidRPr="005E2AE4" w:rsidRDefault="007B6986" w:rsidP="007B6986">
      <w:pPr>
        <w:ind w:firstLine="567"/>
        <w:jc w:val="both"/>
        <w:rPr>
          <w:rFonts w:ascii="Times New Roman" w:eastAsia="Calibri" w:hAnsi="Times New Roman" w:cs="Times New Roman"/>
          <w:color w:val="auto"/>
          <w:lang w:val="ru-RU" w:eastAsia="en-US"/>
        </w:rPr>
      </w:pPr>
      <w:r w:rsidRPr="005E2AE4">
        <w:rPr>
          <w:rFonts w:ascii="Times New Roman" w:eastAsia="Calibri" w:hAnsi="Times New Roman" w:cs="Times New Roman"/>
          <w:color w:val="auto"/>
          <w:lang w:val="ru-RU" w:eastAsia="en-US"/>
        </w:rPr>
        <w:lastRenderedPageBreak/>
        <w:t>2.1.5. Прическа должна быть аккуратной, не создавать помех в работе с оргтехникой. В макияже необходимо придерживаться чувства меры.</w:t>
      </w:r>
    </w:p>
    <w:p w14:paraId="72D99465" w14:textId="77777777" w:rsidR="007B6986" w:rsidRPr="005E2AE4" w:rsidRDefault="007B6986" w:rsidP="007B6986">
      <w:pPr>
        <w:ind w:firstLine="567"/>
        <w:jc w:val="both"/>
        <w:rPr>
          <w:rFonts w:ascii="Times New Roman" w:eastAsia="Calibri" w:hAnsi="Times New Roman" w:cs="Times New Roman"/>
          <w:color w:val="auto"/>
          <w:lang w:val="ru-RU" w:eastAsia="en-US"/>
        </w:rPr>
      </w:pPr>
      <w:r w:rsidRPr="005E2AE4">
        <w:rPr>
          <w:rFonts w:ascii="Times New Roman" w:eastAsia="Calibri" w:hAnsi="Times New Roman" w:cs="Times New Roman"/>
          <w:color w:val="auto"/>
          <w:lang w:val="ru-RU" w:eastAsia="en-US"/>
        </w:rPr>
        <w:t>2.1.6. В качестве украшений предпочтителен классический стиль. Допустима современная бижутерия среднего размера. Нежелательны яркие, крупные и блестящие украшения, сочетание украшений золотого и серебряного цвета.</w:t>
      </w:r>
    </w:p>
    <w:p w14:paraId="201EDD3B" w14:textId="77777777" w:rsidR="007B6986" w:rsidRPr="005E2AE4" w:rsidRDefault="007B6986" w:rsidP="007B6986">
      <w:pPr>
        <w:jc w:val="both"/>
        <w:rPr>
          <w:rFonts w:ascii="Times New Roman" w:eastAsia="Calibri" w:hAnsi="Times New Roman" w:cs="Times New Roman"/>
          <w:color w:val="auto"/>
          <w:lang w:val="ru-RU" w:eastAsia="en-US"/>
        </w:rPr>
      </w:pPr>
    </w:p>
    <w:p w14:paraId="5B19E1B2" w14:textId="77777777" w:rsidR="007B6986" w:rsidRPr="005E2AE4" w:rsidRDefault="007B6986" w:rsidP="007B6986">
      <w:pPr>
        <w:jc w:val="center"/>
        <w:rPr>
          <w:rFonts w:ascii="Times New Roman" w:eastAsia="Calibri" w:hAnsi="Times New Roman" w:cs="Times New Roman"/>
          <w:color w:val="auto"/>
          <w:lang w:val="ru-RU" w:eastAsia="en-US"/>
        </w:rPr>
      </w:pPr>
      <w:r w:rsidRPr="005E2AE4">
        <w:rPr>
          <w:rFonts w:ascii="Times New Roman" w:eastAsia="Calibri" w:hAnsi="Times New Roman" w:cs="Times New Roman"/>
          <w:color w:val="auto"/>
          <w:lang w:val="ru-RU" w:eastAsia="en-US"/>
        </w:rPr>
        <w:t>2.2. Деловой стиль для мужчин</w:t>
      </w:r>
    </w:p>
    <w:p w14:paraId="0AF44B86" w14:textId="77777777" w:rsidR="007B6986" w:rsidRPr="005E2AE4" w:rsidRDefault="007B6986" w:rsidP="007B6986">
      <w:pPr>
        <w:jc w:val="center"/>
        <w:rPr>
          <w:rFonts w:ascii="Times New Roman" w:eastAsia="Calibri" w:hAnsi="Times New Roman" w:cs="Times New Roman"/>
          <w:color w:val="auto"/>
          <w:lang w:val="ru-RU" w:eastAsia="en-US"/>
        </w:rPr>
      </w:pPr>
    </w:p>
    <w:p w14:paraId="59020FB2" w14:textId="77777777" w:rsidR="007B6986" w:rsidRPr="005E2AE4" w:rsidRDefault="007B6986" w:rsidP="007B6986">
      <w:pPr>
        <w:ind w:firstLine="567"/>
        <w:jc w:val="both"/>
        <w:rPr>
          <w:rFonts w:ascii="Times New Roman" w:eastAsia="Calibri" w:hAnsi="Times New Roman" w:cs="Times New Roman"/>
          <w:color w:val="auto"/>
          <w:lang w:val="ru-RU" w:eastAsia="en-US"/>
        </w:rPr>
      </w:pPr>
      <w:r w:rsidRPr="005E2AE4">
        <w:rPr>
          <w:rFonts w:ascii="Times New Roman" w:eastAsia="Calibri" w:hAnsi="Times New Roman" w:cs="Times New Roman"/>
          <w:color w:val="auto"/>
          <w:lang w:val="ru-RU" w:eastAsia="en-US"/>
        </w:rPr>
        <w:t>2.2.1. Предпочтительны деловые костюмы классического покроя сдержанных цветов из гладких натуральных и смесовых тканей. Допустимо использование тканей с фактурой (в елочку), в тонкую светлую полоску, в клетку неконтрастных расцветок. В холодное время года допустимы однотонные неспортивные джемпера (кофты) в сочетании с рубашкой и галстуком.</w:t>
      </w:r>
    </w:p>
    <w:p w14:paraId="3F210C76" w14:textId="77777777" w:rsidR="007B6986" w:rsidRPr="005E2AE4" w:rsidRDefault="007B6986" w:rsidP="007B6986">
      <w:pPr>
        <w:ind w:firstLine="567"/>
        <w:jc w:val="both"/>
        <w:rPr>
          <w:rFonts w:ascii="Times New Roman" w:eastAsia="Calibri" w:hAnsi="Times New Roman" w:cs="Times New Roman"/>
          <w:color w:val="auto"/>
          <w:lang w:val="ru-RU" w:eastAsia="en-US"/>
        </w:rPr>
      </w:pPr>
      <w:r w:rsidRPr="005E2AE4">
        <w:rPr>
          <w:rFonts w:ascii="Times New Roman" w:eastAsia="Calibri" w:hAnsi="Times New Roman" w:cs="Times New Roman"/>
          <w:color w:val="auto"/>
          <w:lang w:val="ru-RU" w:eastAsia="en-US"/>
        </w:rPr>
        <w:t>2.2.2. Рекомендуются рубашки приглушенных светлых тонов, допускается мелкая клетка или тонкая полоска.</w:t>
      </w:r>
    </w:p>
    <w:p w14:paraId="71E7DAD0" w14:textId="77777777" w:rsidR="007B6986" w:rsidRPr="005E2AE4" w:rsidRDefault="007B6986" w:rsidP="007B6986">
      <w:pPr>
        <w:ind w:firstLine="567"/>
        <w:jc w:val="both"/>
        <w:rPr>
          <w:rFonts w:ascii="Times New Roman" w:eastAsia="Calibri" w:hAnsi="Times New Roman" w:cs="Times New Roman"/>
          <w:color w:val="auto"/>
          <w:lang w:val="ru-RU" w:eastAsia="en-US"/>
        </w:rPr>
      </w:pPr>
      <w:r w:rsidRPr="005E2AE4">
        <w:rPr>
          <w:rFonts w:ascii="Times New Roman" w:eastAsia="Calibri" w:hAnsi="Times New Roman" w:cs="Times New Roman"/>
          <w:color w:val="auto"/>
          <w:lang w:val="ru-RU" w:eastAsia="en-US"/>
        </w:rPr>
        <w:t>2.2.3. В подборе галстука к деловому костюму следует придерживаться общих принципов: галстуки с рисунком к однотонным сорочкам, однотонные галстуки к сорочкам в клетку или полоску. Не рекомендуется носить галстук светлее рубашки. Не рекомендуются яркие рисунки. Возможно ношение зажима для галстука.</w:t>
      </w:r>
    </w:p>
    <w:p w14:paraId="66C2567F" w14:textId="77777777" w:rsidR="007B6986" w:rsidRPr="005E2AE4" w:rsidRDefault="007B6986" w:rsidP="007B6986">
      <w:pPr>
        <w:ind w:firstLine="567"/>
        <w:jc w:val="both"/>
        <w:rPr>
          <w:rFonts w:ascii="Times New Roman" w:eastAsia="Calibri" w:hAnsi="Times New Roman" w:cs="Times New Roman"/>
          <w:color w:val="auto"/>
          <w:lang w:val="ru-RU" w:eastAsia="en-US"/>
        </w:rPr>
      </w:pPr>
      <w:r w:rsidRPr="005E2AE4">
        <w:rPr>
          <w:rFonts w:ascii="Times New Roman" w:eastAsia="Calibri" w:hAnsi="Times New Roman" w:cs="Times New Roman"/>
          <w:color w:val="auto"/>
          <w:lang w:val="ru-RU" w:eastAsia="en-US"/>
        </w:rPr>
        <w:t>2.2.4. В выборе обуви следует придерживаться закрытых, классических моделей, темных тонов или под цвет костюма.</w:t>
      </w:r>
    </w:p>
    <w:p w14:paraId="487D2692" w14:textId="77777777" w:rsidR="007B6986" w:rsidRPr="005E2AE4" w:rsidRDefault="007B6986" w:rsidP="007B6986">
      <w:pPr>
        <w:ind w:firstLine="567"/>
        <w:jc w:val="both"/>
        <w:rPr>
          <w:rFonts w:ascii="Times New Roman" w:eastAsia="Calibri" w:hAnsi="Times New Roman" w:cs="Times New Roman"/>
          <w:color w:val="auto"/>
          <w:lang w:val="ru-RU" w:eastAsia="en-US"/>
        </w:rPr>
      </w:pPr>
      <w:r w:rsidRPr="005E2AE4">
        <w:rPr>
          <w:rFonts w:ascii="Times New Roman" w:eastAsia="Calibri" w:hAnsi="Times New Roman" w:cs="Times New Roman"/>
          <w:color w:val="auto"/>
          <w:lang w:val="ru-RU" w:eastAsia="en-US"/>
        </w:rPr>
        <w:t>2.2.5. Прическа должна быть аккуратной.</w:t>
      </w:r>
    </w:p>
    <w:p w14:paraId="043D801E" w14:textId="77777777" w:rsidR="007B6986" w:rsidRPr="005E2AE4" w:rsidRDefault="007B6986" w:rsidP="007B6986">
      <w:pPr>
        <w:ind w:firstLine="567"/>
        <w:jc w:val="both"/>
        <w:rPr>
          <w:rFonts w:ascii="Times New Roman" w:eastAsia="Calibri" w:hAnsi="Times New Roman" w:cs="Times New Roman"/>
          <w:color w:val="auto"/>
          <w:lang w:val="ru-RU" w:eastAsia="en-US"/>
        </w:rPr>
      </w:pPr>
      <w:r w:rsidRPr="005E2AE4">
        <w:rPr>
          <w:rFonts w:ascii="Times New Roman" w:eastAsia="Calibri" w:hAnsi="Times New Roman" w:cs="Times New Roman"/>
          <w:color w:val="auto"/>
          <w:lang w:val="ru-RU" w:eastAsia="en-US"/>
        </w:rPr>
        <w:t>2.2.6. Мужчина должен быть всегда гладко выбрит или иметь аккуратно подстриженные усы/бороду.</w:t>
      </w:r>
    </w:p>
    <w:p w14:paraId="4668A08B" w14:textId="77777777" w:rsidR="007B6986" w:rsidRPr="005E2AE4" w:rsidRDefault="007B6986" w:rsidP="007B6986">
      <w:pPr>
        <w:ind w:firstLine="567"/>
        <w:jc w:val="both"/>
        <w:rPr>
          <w:rFonts w:ascii="Times New Roman" w:eastAsia="Calibri" w:hAnsi="Times New Roman" w:cs="Times New Roman"/>
          <w:color w:val="auto"/>
          <w:lang w:val="ru-RU" w:eastAsia="en-US"/>
        </w:rPr>
      </w:pPr>
    </w:p>
    <w:p w14:paraId="36E3BD54" w14:textId="77777777" w:rsidR="007B6986" w:rsidRPr="005E2AE4" w:rsidRDefault="007B6986" w:rsidP="007B6986">
      <w:pPr>
        <w:jc w:val="center"/>
        <w:rPr>
          <w:rFonts w:ascii="Times New Roman" w:eastAsia="Calibri" w:hAnsi="Times New Roman" w:cs="Times New Roman"/>
          <w:color w:val="auto"/>
          <w:lang w:val="ru-RU" w:eastAsia="en-US"/>
        </w:rPr>
      </w:pPr>
      <w:r w:rsidRPr="005E2AE4">
        <w:rPr>
          <w:rFonts w:ascii="Times New Roman" w:eastAsia="Calibri" w:hAnsi="Times New Roman" w:cs="Times New Roman"/>
          <w:color w:val="auto"/>
          <w:lang w:val="ru-RU" w:eastAsia="en-US"/>
        </w:rPr>
        <w:t>3. Неформальный стиль</w:t>
      </w:r>
    </w:p>
    <w:p w14:paraId="59E30845" w14:textId="77777777" w:rsidR="007B6986" w:rsidRPr="005E2AE4" w:rsidRDefault="007B6986" w:rsidP="007B6986">
      <w:pPr>
        <w:jc w:val="center"/>
        <w:rPr>
          <w:rFonts w:ascii="Times New Roman" w:eastAsia="Calibri" w:hAnsi="Times New Roman" w:cs="Times New Roman"/>
          <w:color w:val="auto"/>
          <w:lang w:val="ru-RU" w:eastAsia="en-US"/>
        </w:rPr>
      </w:pPr>
    </w:p>
    <w:p w14:paraId="75C12737" w14:textId="77777777" w:rsidR="007B6986" w:rsidRPr="005E2AE4" w:rsidRDefault="007B6986" w:rsidP="007B6986">
      <w:pPr>
        <w:ind w:firstLine="567"/>
        <w:jc w:val="both"/>
        <w:rPr>
          <w:rFonts w:ascii="Times New Roman" w:eastAsia="Times New Roman" w:hAnsi="Times New Roman" w:cs="Times New Roman"/>
          <w:color w:val="auto"/>
          <w:lang w:val="ru-RU"/>
        </w:rPr>
      </w:pPr>
      <w:r w:rsidRPr="005E2AE4">
        <w:rPr>
          <w:rFonts w:ascii="Times New Roman" w:eastAsia="Times New Roman" w:hAnsi="Times New Roman" w:cs="Times New Roman"/>
          <w:color w:val="auto"/>
          <w:lang w:val="ru-RU"/>
        </w:rPr>
        <w:t xml:space="preserve">3.1. Каждую пятницу для сотрудников офиса возможно изменение в стиле одежды. Вместо делового и классического допускается неофициальный стиль в одежде, так называемый, пятничный формат. Одежда может быть повседневной, непринужденной, допускаются </w:t>
      </w:r>
      <w:r w:rsidRPr="005E2AE4">
        <w:rPr>
          <w:rFonts w:ascii="Times New Roman" w:eastAsia="Calibri" w:hAnsi="Times New Roman" w:cs="Times New Roman"/>
          <w:color w:val="auto"/>
          <w:lang w:val="ru-RU" w:eastAsia="en-US"/>
        </w:rPr>
        <w:t xml:space="preserve">джинсы классических моделей и однотонных цветов, пуловеры, батники, рубашки поло, </w:t>
      </w:r>
      <w:r w:rsidRPr="005E2AE4">
        <w:rPr>
          <w:rFonts w:ascii="Times New Roman" w:eastAsia="Times New Roman" w:hAnsi="Times New Roman" w:cs="Times New Roman"/>
          <w:color w:val="auto"/>
          <w:lang w:val="ru-RU"/>
        </w:rPr>
        <w:t>спортивные туфли.</w:t>
      </w:r>
    </w:p>
    <w:p w14:paraId="0E0A5541" w14:textId="77777777" w:rsidR="007B6986" w:rsidRPr="005E2AE4" w:rsidRDefault="007B6986" w:rsidP="007B6986">
      <w:pPr>
        <w:ind w:firstLine="567"/>
        <w:jc w:val="both"/>
        <w:rPr>
          <w:rFonts w:ascii="Times New Roman" w:eastAsia="Times New Roman" w:hAnsi="Times New Roman" w:cs="Times New Roman"/>
          <w:color w:val="auto"/>
          <w:lang w:val="ru-RU"/>
        </w:rPr>
      </w:pPr>
      <w:r w:rsidRPr="005E2AE4">
        <w:rPr>
          <w:rFonts w:ascii="Times New Roman" w:eastAsia="Calibri" w:hAnsi="Times New Roman" w:cs="Times New Roman"/>
          <w:color w:val="auto"/>
          <w:lang w:val="ru-RU" w:eastAsia="en-US"/>
        </w:rPr>
        <w:t>3.2. Сотрудники, у которых назначена деловая встреча, независимо от дня рабочей недели, придерживаются делового стиля, установленного разделом 2 настоящих Правил.</w:t>
      </w:r>
    </w:p>
    <w:p w14:paraId="3D756439" w14:textId="77777777" w:rsidR="007B6986" w:rsidRPr="005E2AE4" w:rsidRDefault="007B6986" w:rsidP="007B6986">
      <w:pPr>
        <w:jc w:val="both"/>
        <w:rPr>
          <w:rFonts w:ascii="Times New Roman" w:eastAsia="Calibri" w:hAnsi="Times New Roman" w:cs="Times New Roman"/>
          <w:color w:val="auto"/>
          <w:lang w:val="ru-RU" w:eastAsia="en-US"/>
        </w:rPr>
      </w:pPr>
    </w:p>
    <w:p w14:paraId="5B92AEBB" w14:textId="77777777" w:rsidR="007B6986" w:rsidRPr="005E2AE4" w:rsidRDefault="007B6986" w:rsidP="007B6986">
      <w:pPr>
        <w:numPr>
          <w:ilvl w:val="0"/>
          <w:numId w:val="39"/>
        </w:numPr>
        <w:contextualSpacing/>
        <w:jc w:val="center"/>
        <w:rPr>
          <w:rFonts w:ascii="Times New Roman" w:eastAsia="Calibri" w:hAnsi="Times New Roman" w:cs="Times New Roman"/>
          <w:bCs/>
          <w:color w:val="auto"/>
          <w:lang w:val="ru-RU" w:eastAsia="en-US"/>
        </w:rPr>
      </w:pPr>
      <w:r w:rsidRPr="005E2AE4">
        <w:rPr>
          <w:rFonts w:ascii="Times New Roman" w:eastAsia="Calibri" w:hAnsi="Times New Roman" w:cs="Times New Roman"/>
          <w:bCs/>
          <w:color w:val="auto"/>
          <w:lang w:val="ru-RU" w:eastAsia="en-US"/>
        </w:rPr>
        <w:t>Ответственность сотрудников Компании за ненадлежащий внешний вид</w:t>
      </w:r>
    </w:p>
    <w:p w14:paraId="2546157A" w14:textId="77777777" w:rsidR="007B6986" w:rsidRPr="005E2AE4" w:rsidRDefault="007B6986" w:rsidP="007B6986">
      <w:pPr>
        <w:ind w:left="720"/>
        <w:contextualSpacing/>
        <w:rPr>
          <w:rFonts w:ascii="Times New Roman" w:eastAsia="Calibri" w:hAnsi="Times New Roman" w:cs="Times New Roman"/>
          <w:bCs/>
          <w:color w:val="auto"/>
          <w:lang w:val="ru-RU" w:eastAsia="en-US"/>
        </w:rPr>
      </w:pPr>
    </w:p>
    <w:p w14:paraId="0CB29F1F" w14:textId="77777777" w:rsidR="007B6986" w:rsidRPr="005E2AE4" w:rsidRDefault="007B6986" w:rsidP="007B6986">
      <w:pPr>
        <w:ind w:firstLine="567"/>
        <w:jc w:val="both"/>
        <w:rPr>
          <w:rFonts w:ascii="Times New Roman" w:eastAsia="Calibri" w:hAnsi="Times New Roman" w:cs="Times New Roman"/>
          <w:color w:val="auto"/>
          <w:lang w:val="ru-RU" w:eastAsia="en-US"/>
        </w:rPr>
      </w:pPr>
      <w:r w:rsidRPr="005E2AE4">
        <w:rPr>
          <w:rFonts w:ascii="Times New Roman" w:eastAsia="Calibri" w:hAnsi="Times New Roman" w:cs="Times New Roman"/>
          <w:bCs/>
          <w:color w:val="auto"/>
          <w:lang w:val="ru-RU" w:eastAsia="en-US"/>
        </w:rPr>
        <w:t xml:space="preserve"> </w:t>
      </w:r>
      <w:r w:rsidRPr="005E2AE4">
        <w:rPr>
          <w:rFonts w:ascii="Times New Roman" w:eastAsia="Calibri" w:hAnsi="Times New Roman" w:cs="Times New Roman"/>
          <w:color w:val="auto"/>
          <w:lang w:val="ru-RU" w:eastAsia="en-US"/>
        </w:rPr>
        <w:t>В случае несоответствия внешнего вида работника Компании требованиям настоящих Правил, к нему применяются следующие меры:</w:t>
      </w:r>
    </w:p>
    <w:p w14:paraId="3B8F2BC6" w14:textId="77777777" w:rsidR="007B6986" w:rsidRPr="005E2AE4" w:rsidRDefault="007B6986" w:rsidP="007B6986">
      <w:pPr>
        <w:ind w:firstLine="567"/>
        <w:jc w:val="both"/>
        <w:rPr>
          <w:rFonts w:ascii="Times New Roman" w:eastAsia="Calibri" w:hAnsi="Times New Roman" w:cs="Times New Roman"/>
          <w:color w:val="auto"/>
          <w:lang w:val="ru-RU" w:eastAsia="en-US"/>
        </w:rPr>
      </w:pPr>
      <w:r w:rsidRPr="005E2AE4">
        <w:rPr>
          <w:rFonts w:ascii="Times New Roman" w:eastAsia="Calibri" w:hAnsi="Times New Roman" w:cs="Times New Roman"/>
          <w:color w:val="auto"/>
          <w:lang w:val="ru-RU" w:eastAsia="en-US"/>
        </w:rPr>
        <w:t>- при однократном нарушении – устное замечание непосредственного руководителя;</w:t>
      </w:r>
    </w:p>
    <w:p w14:paraId="7E8F17A7" w14:textId="77777777" w:rsidR="007B6986" w:rsidRDefault="007B6986" w:rsidP="007B6986">
      <w:pPr>
        <w:ind w:firstLine="567"/>
        <w:jc w:val="both"/>
        <w:rPr>
          <w:rFonts w:ascii="Times New Roman" w:eastAsia="Calibri" w:hAnsi="Times New Roman" w:cs="Times New Roman"/>
          <w:color w:val="auto"/>
          <w:lang w:val="ru-RU" w:eastAsia="en-US"/>
        </w:rPr>
      </w:pPr>
      <w:r w:rsidRPr="005E2AE4">
        <w:rPr>
          <w:rFonts w:ascii="Times New Roman" w:eastAsia="Calibri" w:hAnsi="Times New Roman" w:cs="Times New Roman"/>
          <w:color w:val="auto"/>
          <w:lang w:val="ru-RU" w:eastAsia="en-US"/>
        </w:rPr>
        <w:t>- при повторном нарушении работник может быть привлечен к дисциплинарной ответственности за нарушение трудовой дисциплины, выраженное в неисполнении/ненадлежащем исполнении требований настоящих Правил.</w:t>
      </w:r>
    </w:p>
    <w:p w14:paraId="528B61DF" w14:textId="77777777" w:rsidR="007B6986" w:rsidRDefault="007B6986" w:rsidP="007B6986">
      <w:pPr>
        <w:rPr>
          <w:rFonts w:ascii="Times New Roman" w:eastAsia="Calibri" w:hAnsi="Times New Roman" w:cs="Times New Roman"/>
          <w:color w:val="auto"/>
          <w:lang w:val="ru-RU" w:eastAsia="en-US"/>
        </w:rPr>
      </w:pPr>
      <w:r>
        <w:rPr>
          <w:rFonts w:ascii="Times New Roman" w:eastAsia="Calibri" w:hAnsi="Times New Roman" w:cs="Times New Roman"/>
          <w:color w:val="auto"/>
          <w:lang w:val="ru-RU" w:eastAsia="en-US"/>
        </w:rPr>
        <w:lastRenderedPageBreak/>
        <w:br w:type="page"/>
      </w:r>
    </w:p>
    <w:p w14:paraId="46E8A065" w14:textId="77777777" w:rsidR="00971B29" w:rsidRDefault="00971B29" w:rsidP="00971B29">
      <w:pPr>
        <w:rPr>
          <w:rFonts w:ascii="Times New Roman" w:hAnsi="Times New Roman"/>
        </w:rPr>
      </w:pPr>
    </w:p>
    <w:p w14:paraId="4487B580" w14:textId="4F9829D5" w:rsidR="002F5931" w:rsidRDefault="002F5931" w:rsidP="002F5931">
      <w:pPr>
        <w:pStyle w:val="11"/>
        <w:shd w:val="clear" w:color="auto" w:fill="auto"/>
        <w:tabs>
          <w:tab w:val="left" w:pos="1186"/>
        </w:tabs>
        <w:spacing w:line="240" w:lineRule="auto"/>
        <w:ind w:left="600"/>
        <w:jc w:val="right"/>
        <w:rPr>
          <w:sz w:val="24"/>
          <w:szCs w:val="24"/>
          <w:lang w:val="ru-RU"/>
        </w:rPr>
      </w:pPr>
      <w:r>
        <w:rPr>
          <w:sz w:val="24"/>
          <w:szCs w:val="24"/>
          <w:lang w:val="ru-RU"/>
        </w:rPr>
        <w:t>Приложение №</w:t>
      </w:r>
      <w:r>
        <w:rPr>
          <w:sz w:val="24"/>
          <w:szCs w:val="24"/>
        </w:rPr>
        <w:t xml:space="preserve"> 2</w:t>
      </w:r>
    </w:p>
    <w:p w14:paraId="254ABC74" w14:textId="77777777" w:rsidR="002F5931" w:rsidRPr="00786A20" w:rsidRDefault="002F5931" w:rsidP="002F5931">
      <w:pPr>
        <w:ind w:left="6237" w:hanging="567"/>
        <w:jc w:val="right"/>
        <w:rPr>
          <w:rFonts w:ascii="Times New Roman" w:hAnsi="Times New Roman" w:cs="Times New Roman"/>
          <w:bCs/>
        </w:rPr>
      </w:pPr>
      <w:r w:rsidRPr="00786A20">
        <w:rPr>
          <w:rFonts w:ascii="Times New Roman" w:hAnsi="Times New Roman" w:cs="Times New Roman"/>
          <w:bCs/>
        </w:rPr>
        <w:t>к Правилам внутреннего трудового</w:t>
      </w:r>
    </w:p>
    <w:p w14:paraId="3F2C7686" w14:textId="77777777" w:rsidR="002F5931" w:rsidRPr="00786A20" w:rsidRDefault="002F5931" w:rsidP="002F5931">
      <w:pPr>
        <w:ind w:left="6237"/>
        <w:jc w:val="right"/>
        <w:rPr>
          <w:rFonts w:ascii="Times New Roman" w:hAnsi="Times New Roman" w:cs="Times New Roman"/>
          <w:bCs/>
        </w:rPr>
      </w:pPr>
      <w:r w:rsidRPr="00786A20">
        <w:rPr>
          <w:rFonts w:ascii="Times New Roman" w:hAnsi="Times New Roman" w:cs="Times New Roman"/>
          <w:bCs/>
        </w:rPr>
        <w:t>распорядка</w:t>
      </w:r>
    </w:p>
    <w:p w14:paraId="27CBB7FD" w14:textId="1145E006" w:rsidR="002F5931" w:rsidRPr="00786A20" w:rsidRDefault="00E33741" w:rsidP="002F5931">
      <w:pPr>
        <w:ind w:left="6237"/>
        <w:jc w:val="right"/>
        <w:rPr>
          <w:rFonts w:ascii="Times New Roman" w:hAnsi="Times New Roman" w:cs="Times New Roman"/>
          <w:bCs/>
        </w:rPr>
      </w:pPr>
      <w:r>
        <w:rPr>
          <w:rFonts w:ascii="Times New Roman" w:hAnsi="Times New Roman" w:cs="Times New Roman"/>
          <w:bCs/>
          <w:lang w:val="ru-RU"/>
        </w:rPr>
        <w:t>Центра подготовки кадров</w:t>
      </w:r>
    </w:p>
    <w:p w14:paraId="4D5E3F6C" w14:textId="77777777" w:rsidR="002F5931" w:rsidRPr="00786A20" w:rsidRDefault="002F5931" w:rsidP="002F5931">
      <w:pPr>
        <w:ind w:left="6237"/>
        <w:jc w:val="right"/>
        <w:rPr>
          <w:rFonts w:ascii="Times New Roman" w:hAnsi="Times New Roman" w:cs="Times New Roman"/>
          <w:bCs/>
        </w:rPr>
      </w:pPr>
      <w:r w:rsidRPr="00786A20">
        <w:rPr>
          <w:rFonts w:ascii="Times New Roman" w:hAnsi="Times New Roman" w:cs="Times New Roman"/>
          <w:bCs/>
        </w:rPr>
        <w:t>АК «АЛРОСА» (ПАО)</w:t>
      </w:r>
    </w:p>
    <w:p w14:paraId="0EE28FD7" w14:textId="77777777" w:rsidR="007B6986" w:rsidRDefault="007B6986" w:rsidP="007B6986">
      <w:pPr>
        <w:jc w:val="center"/>
        <w:rPr>
          <w:rFonts w:ascii="Times New Roman" w:eastAsia="Calibri" w:hAnsi="Times New Roman" w:cs="Times New Roman"/>
          <w:b/>
          <w:bCs/>
          <w:color w:val="auto"/>
          <w:lang w:val="ru-RU" w:eastAsia="en-US"/>
        </w:rPr>
      </w:pPr>
    </w:p>
    <w:p w14:paraId="7FBF2F6A" w14:textId="77777777" w:rsidR="007B6986" w:rsidRDefault="007B6986" w:rsidP="007B6986">
      <w:pPr>
        <w:jc w:val="center"/>
        <w:rPr>
          <w:rFonts w:ascii="Times New Roman" w:eastAsia="Calibri" w:hAnsi="Times New Roman" w:cs="Times New Roman"/>
          <w:b/>
          <w:bCs/>
          <w:color w:val="auto"/>
          <w:lang w:val="ru-RU" w:eastAsia="en-US"/>
        </w:rPr>
      </w:pPr>
    </w:p>
    <w:p w14:paraId="35442DFC" w14:textId="2D0A5081" w:rsidR="007B6986" w:rsidRPr="00997305" w:rsidRDefault="007B6986" w:rsidP="007B6986">
      <w:pPr>
        <w:jc w:val="center"/>
        <w:rPr>
          <w:rFonts w:ascii="Times New Roman" w:eastAsia="Calibri" w:hAnsi="Times New Roman" w:cs="Times New Roman"/>
          <w:b/>
          <w:bCs/>
          <w:color w:val="auto"/>
          <w:lang w:val="ru-RU" w:eastAsia="en-US"/>
        </w:rPr>
      </w:pPr>
      <w:r w:rsidRPr="00997305">
        <w:rPr>
          <w:rFonts w:ascii="Times New Roman" w:eastAsia="Calibri" w:hAnsi="Times New Roman" w:cs="Times New Roman"/>
          <w:b/>
          <w:bCs/>
          <w:color w:val="auto"/>
          <w:lang w:val="ru-RU" w:eastAsia="en-US"/>
        </w:rPr>
        <w:t>Правила предоставления личных фотографий работников для использования в корпоративных системах и в целях информационной безопасности</w:t>
      </w:r>
    </w:p>
    <w:p w14:paraId="13A4E7A1" w14:textId="77777777" w:rsidR="007B6986" w:rsidRPr="00AA40EB" w:rsidRDefault="007B6986" w:rsidP="007B6986">
      <w:pPr>
        <w:ind w:firstLine="710"/>
        <w:jc w:val="center"/>
        <w:rPr>
          <w:rFonts w:ascii="Times New Roman" w:eastAsia="Calibri" w:hAnsi="Times New Roman" w:cs="Times New Roman"/>
          <w:bCs/>
          <w:color w:val="auto"/>
          <w:lang w:val="ru-RU" w:eastAsia="en-US"/>
        </w:rPr>
      </w:pPr>
    </w:p>
    <w:p w14:paraId="3856BF1D" w14:textId="77777777" w:rsidR="007B6986" w:rsidRPr="00AA40EB" w:rsidRDefault="007B6986" w:rsidP="007B6986">
      <w:pPr>
        <w:numPr>
          <w:ilvl w:val="0"/>
          <w:numId w:val="47"/>
        </w:numPr>
        <w:ind w:left="0" w:firstLine="0"/>
        <w:contextualSpacing/>
        <w:jc w:val="center"/>
        <w:rPr>
          <w:rFonts w:ascii="Times New Roman" w:eastAsia="Calibri" w:hAnsi="Times New Roman" w:cs="Times New Roman"/>
          <w:bCs/>
          <w:color w:val="auto"/>
          <w:lang w:val="ru-RU" w:eastAsia="en-US"/>
        </w:rPr>
      </w:pPr>
      <w:r w:rsidRPr="00AA40EB">
        <w:rPr>
          <w:rFonts w:ascii="Times New Roman" w:eastAsia="Calibri" w:hAnsi="Times New Roman" w:cs="Times New Roman"/>
          <w:bCs/>
          <w:color w:val="auto"/>
          <w:lang w:val="ru-RU" w:eastAsia="en-US"/>
        </w:rPr>
        <w:t>Общие положения</w:t>
      </w:r>
    </w:p>
    <w:p w14:paraId="72EE9B24" w14:textId="77777777" w:rsidR="007B6986" w:rsidRPr="00AA40EB" w:rsidRDefault="007B6986" w:rsidP="007B6986">
      <w:pPr>
        <w:rPr>
          <w:rFonts w:ascii="Times New Roman" w:eastAsia="Calibri" w:hAnsi="Times New Roman" w:cs="Times New Roman"/>
          <w:bCs/>
          <w:color w:val="auto"/>
          <w:lang w:val="ru-RU" w:eastAsia="en-US"/>
        </w:rPr>
      </w:pPr>
    </w:p>
    <w:p w14:paraId="46C2AB97" w14:textId="77777777" w:rsidR="007B6986" w:rsidRPr="00E33741" w:rsidRDefault="007B6986" w:rsidP="007B6986">
      <w:pPr>
        <w:pStyle w:val="a7"/>
        <w:numPr>
          <w:ilvl w:val="0"/>
          <w:numId w:val="51"/>
        </w:numPr>
        <w:ind w:left="0" w:firstLine="709"/>
        <w:jc w:val="both"/>
        <w:rPr>
          <w:rFonts w:ascii="Times New Roman" w:eastAsia="Calibri" w:hAnsi="Times New Roman" w:cs="Times New Roman"/>
          <w:bCs/>
          <w:color w:val="auto"/>
          <w:lang w:val="ru-RU" w:eastAsia="en-US"/>
        </w:rPr>
      </w:pPr>
      <w:r w:rsidRPr="00E33741">
        <w:rPr>
          <w:rFonts w:ascii="Times New Roman" w:eastAsia="Calibri" w:hAnsi="Times New Roman" w:cs="Times New Roman"/>
          <w:bCs/>
          <w:color w:val="auto"/>
          <w:lang w:val="ru-RU" w:eastAsia="en-US"/>
        </w:rPr>
        <w:t>Настоящие Правила вводятся в целях установления:</w:t>
      </w:r>
    </w:p>
    <w:p w14:paraId="353D8EE8" w14:textId="77777777" w:rsidR="007B6986" w:rsidRPr="008F0C0D" w:rsidRDefault="007B6986" w:rsidP="007B6986">
      <w:pPr>
        <w:ind w:firstLine="709"/>
        <w:contextualSpacing/>
        <w:jc w:val="both"/>
        <w:rPr>
          <w:rFonts w:ascii="Times New Roman" w:eastAsia="Calibri" w:hAnsi="Times New Roman" w:cs="Times New Roman"/>
          <w:bCs/>
          <w:color w:val="auto"/>
          <w:lang w:val="ru-RU" w:eastAsia="en-US"/>
        </w:rPr>
      </w:pPr>
      <w:r>
        <w:rPr>
          <w:rFonts w:ascii="Times New Roman" w:eastAsia="Calibri" w:hAnsi="Times New Roman" w:cs="Times New Roman"/>
          <w:bCs/>
          <w:color w:val="auto"/>
          <w:lang w:val="ru-RU" w:eastAsia="en-US"/>
        </w:rPr>
        <w:t xml:space="preserve">- </w:t>
      </w:r>
      <w:r w:rsidRPr="00AA40EB">
        <w:rPr>
          <w:rFonts w:ascii="Times New Roman" w:eastAsia="Calibri" w:hAnsi="Times New Roman" w:cs="Times New Roman"/>
          <w:bCs/>
          <w:color w:val="auto"/>
          <w:lang w:val="ru-RU" w:eastAsia="en-US"/>
        </w:rPr>
        <w:t xml:space="preserve">требований к формату личных фотографий работников (руководителей, специалистов и служащих) аппарата управления АК «АЛРОСА» (ПАО (далее Компания), </w:t>
      </w:r>
      <w:r w:rsidRPr="008F0C0D">
        <w:rPr>
          <w:rFonts w:ascii="Times New Roman" w:eastAsia="Calibri" w:hAnsi="Times New Roman" w:cs="Times New Roman"/>
          <w:bCs/>
          <w:color w:val="auto"/>
          <w:lang w:val="ru-RU" w:eastAsia="en-US"/>
        </w:rPr>
        <w:t>структурных подразделений, филиалов и представительств Компании в России и за рубежом, предоставляемых указанными работниками для использования (размещения, публикаций) в:</w:t>
      </w:r>
    </w:p>
    <w:p w14:paraId="15A025F6" w14:textId="77777777" w:rsidR="007B6986" w:rsidRPr="008F0C0D" w:rsidRDefault="007B6986" w:rsidP="007B6986">
      <w:pPr>
        <w:ind w:firstLine="710"/>
        <w:jc w:val="both"/>
        <w:rPr>
          <w:rFonts w:ascii="Times New Roman" w:eastAsia="Calibri" w:hAnsi="Times New Roman" w:cs="Times New Roman"/>
          <w:bCs/>
          <w:color w:val="auto"/>
          <w:lang w:val="ru-RU" w:eastAsia="en-US"/>
        </w:rPr>
      </w:pPr>
      <w:r w:rsidRPr="008F0C0D">
        <w:rPr>
          <w:rFonts w:ascii="Times New Roman" w:eastAsia="Calibri" w:hAnsi="Times New Roman" w:cs="Times New Roman"/>
          <w:bCs/>
          <w:color w:val="auto"/>
          <w:lang w:val="ru-RU" w:eastAsia="en-US"/>
        </w:rPr>
        <w:t xml:space="preserve">- корпоративных системах Компании, в т.ч. электронной почте, на корпоративном портале Компании; </w:t>
      </w:r>
    </w:p>
    <w:p w14:paraId="3BDD1360" w14:textId="77777777" w:rsidR="007B6986" w:rsidRPr="008F0C0D" w:rsidRDefault="007B6986" w:rsidP="007B6986">
      <w:pPr>
        <w:ind w:firstLine="710"/>
        <w:jc w:val="both"/>
        <w:rPr>
          <w:rFonts w:ascii="Times New Roman" w:eastAsia="Calibri" w:hAnsi="Times New Roman" w:cs="Times New Roman"/>
          <w:bCs/>
          <w:color w:val="auto"/>
          <w:lang w:val="ru-RU" w:eastAsia="en-US"/>
        </w:rPr>
      </w:pPr>
      <w:r w:rsidRPr="008F0C0D">
        <w:rPr>
          <w:rFonts w:ascii="Times New Roman" w:eastAsia="Calibri" w:hAnsi="Times New Roman" w:cs="Times New Roman"/>
          <w:bCs/>
          <w:color w:val="auto"/>
          <w:lang w:val="ru-RU" w:eastAsia="en-US"/>
        </w:rPr>
        <w:t xml:space="preserve">- системах объединенных коммуникаций — аудио- и видео конференций, мгновенных сообщений; </w:t>
      </w:r>
    </w:p>
    <w:p w14:paraId="2B3D2EE1" w14:textId="77777777" w:rsidR="007B6986" w:rsidRPr="008F0C0D" w:rsidRDefault="007B6986" w:rsidP="007B6986">
      <w:pPr>
        <w:ind w:firstLine="710"/>
        <w:jc w:val="both"/>
        <w:rPr>
          <w:rFonts w:ascii="Times New Roman" w:eastAsia="Calibri" w:hAnsi="Times New Roman" w:cs="Times New Roman"/>
          <w:bCs/>
          <w:color w:val="auto"/>
          <w:lang w:val="ru-RU" w:eastAsia="en-US"/>
        </w:rPr>
      </w:pPr>
      <w:r w:rsidRPr="008F0C0D">
        <w:rPr>
          <w:rFonts w:ascii="Times New Roman" w:eastAsia="Calibri" w:hAnsi="Times New Roman" w:cs="Times New Roman"/>
          <w:bCs/>
          <w:color w:val="auto"/>
          <w:lang w:val="ru-RU" w:eastAsia="en-US"/>
        </w:rPr>
        <w:t>-  системах контроля доступа в здания/сооружения Компании;</w:t>
      </w:r>
    </w:p>
    <w:p w14:paraId="653C41E1" w14:textId="77777777" w:rsidR="007B6986" w:rsidRPr="008F0C0D" w:rsidRDefault="007B6986" w:rsidP="007B6986">
      <w:pPr>
        <w:ind w:firstLine="710"/>
        <w:jc w:val="both"/>
        <w:rPr>
          <w:rFonts w:ascii="Times New Roman" w:eastAsia="Calibri" w:hAnsi="Times New Roman" w:cs="Times New Roman"/>
          <w:bCs/>
          <w:color w:val="auto"/>
          <w:lang w:val="ru-RU" w:eastAsia="en-US"/>
        </w:rPr>
      </w:pPr>
      <w:r w:rsidRPr="008F0C0D">
        <w:rPr>
          <w:rFonts w:ascii="Times New Roman" w:eastAsia="Calibri" w:hAnsi="Times New Roman" w:cs="Times New Roman"/>
          <w:bCs/>
          <w:color w:val="auto"/>
          <w:lang w:val="ru-RU" w:eastAsia="en-US"/>
        </w:rPr>
        <w:t>- электронных материалах для внутренних и внешних маркетинговых и коммуникационных целей Компании, включая бренды Компании,</w:t>
      </w:r>
    </w:p>
    <w:p w14:paraId="53B85444" w14:textId="77777777" w:rsidR="007B6986" w:rsidRPr="008F0C0D" w:rsidRDefault="007B6986" w:rsidP="007B6986">
      <w:pPr>
        <w:ind w:firstLine="709"/>
        <w:jc w:val="both"/>
        <w:rPr>
          <w:rFonts w:ascii="Times New Roman" w:eastAsia="Calibri" w:hAnsi="Times New Roman" w:cs="Times New Roman"/>
          <w:bCs/>
          <w:color w:val="auto"/>
          <w:lang w:val="ru-RU" w:eastAsia="en-US"/>
        </w:rPr>
      </w:pPr>
      <w:r w:rsidRPr="008F0C0D">
        <w:rPr>
          <w:rFonts w:ascii="Times New Roman" w:eastAsia="Calibri" w:hAnsi="Times New Roman" w:cs="Times New Roman"/>
          <w:bCs/>
          <w:color w:val="auto"/>
          <w:lang w:val="ru-RU" w:eastAsia="en-US"/>
        </w:rPr>
        <w:t>-  в целях информационной безопасности.</w:t>
      </w:r>
    </w:p>
    <w:p w14:paraId="61859463" w14:textId="77777777" w:rsidR="007B6986" w:rsidRPr="008F0C0D" w:rsidRDefault="007B6986" w:rsidP="007B6986">
      <w:pPr>
        <w:ind w:firstLine="709"/>
        <w:jc w:val="both"/>
        <w:rPr>
          <w:rFonts w:ascii="Times New Roman" w:eastAsia="Calibri" w:hAnsi="Times New Roman" w:cs="Times New Roman"/>
          <w:bCs/>
          <w:color w:val="auto"/>
          <w:lang w:val="ru-RU" w:eastAsia="en-US"/>
        </w:rPr>
      </w:pPr>
      <w:r w:rsidRPr="008F0C0D">
        <w:rPr>
          <w:rFonts w:ascii="Times New Roman" w:eastAsia="Calibri" w:hAnsi="Times New Roman" w:cs="Times New Roman"/>
          <w:bCs/>
          <w:color w:val="auto"/>
          <w:lang w:val="ru-RU" w:eastAsia="en-US"/>
        </w:rPr>
        <w:t>1.1.2. порядка и сроков предоставления личных фотографий.</w:t>
      </w:r>
    </w:p>
    <w:p w14:paraId="5C9A7214" w14:textId="77777777" w:rsidR="007B6986" w:rsidRPr="008F0C0D" w:rsidRDefault="007B6986" w:rsidP="007B6986">
      <w:pPr>
        <w:ind w:firstLine="710"/>
        <w:jc w:val="both"/>
        <w:rPr>
          <w:rFonts w:ascii="Times New Roman" w:eastAsia="Calibri" w:hAnsi="Times New Roman" w:cs="Times New Roman"/>
          <w:bCs/>
          <w:color w:val="auto"/>
          <w:lang w:val="ru-RU" w:eastAsia="en-US"/>
        </w:rPr>
      </w:pPr>
      <w:r w:rsidRPr="008F0C0D">
        <w:rPr>
          <w:rFonts w:ascii="Times New Roman" w:eastAsia="Calibri" w:hAnsi="Times New Roman" w:cs="Times New Roman"/>
          <w:bCs/>
          <w:color w:val="auto"/>
          <w:lang w:val="ru-RU" w:eastAsia="en-US"/>
        </w:rPr>
        <w:t>1.2. Работники Компании, указанные в п. 1.1.1 Правил, должны быть ознакомлены с настоящими Правилами под роспись.</w:t>
      </w:r>
    </w:p>
    <w:p w14:paraId="2C175A7C" w14:textId="77777777" w:rsidR="007B6986" w:rsidRPr="008F0C0D" w:rsidRDefault="007B6986" w:rsidP="007B6986">
      <w:pPr>
        <w:ind w:firstLine="710"/>
        <w:jc w:val="both"/>
        <w:rPr>
          <w:rFonts w:ascii="Times New Roman" w:eastAsia="Calibri" w:hAnsi="Times New Roman" w:cs="Times New Roman"/>
          <w:bCs/>
          <w:color w:val="auto"/>
          <w:lang w:val="ru-RU" w:eastAsia="en-US"/>
        </w:rPr>
      </w:pPr>
    </w:p>
    <w:p w14:paraId="16F70C22" w14:textId="77777777" w:rsidR="007B6986" w:rsidRPr="008F0C0D" w:rsidRDefault="007B6986" w:rsidP="007B6986">
      <w:pPr>
        <w:jc w:val="center"/>
        <w:rPr>
          <w:rFonts w:ascii="Times New Roman" w:eastAsia="Calibri" w:hAnsi="Times New Roman" w:cs="Times New Roman"/>
          <w:bCs/>
          <w:color w:val="auto"/>
          <w:lang w:val="ru-RU" w:eastAsia="en-US"/>
        </w:rPr>
      </w:pPr>
      <w:r w:rsidRPr="008F0C0D">
        <w:rPr>
          <w:rFonts w:ascii="Times New Roman" w:eastAsia="Calibri" w:hAnsi="Times New Roman" w:cs="Times New Roman"/>
          <w:bCs/>
          <w:color w:val="auto"/>
          <w:lang w:val="ru-RU" w:eastAsia="en-US"/>
        </w:rPr>
        <w:t>2. Порядок предоставления личных фотографий работниками Компании</w:t>
      </w:r>
    </w:p>
    <w:p w14:paraId="1E9939F6" w14:textId="77777777" w:rsidR="007B6986" w:rsidRPr="008F0C0D" w:rsidRDefault="007B6986" w:rsidP="007B6986">
      <w:pPr>
        <w:jc w:val="center"/>
        <w:rPr>
          <w:rFonts w:ascii="Times New Roman" w:eastAsia="Calibri" w:hAnsi="Times New Roman" w:cs="Times New Roman"/>
          <w:bCs/>
          <w:color w:val="auto"/>
          <w:lang w:val="ru-RU" w:eastAsia="en-US"/>
        </w:rPr>
      </w:pPr>
      <w:r w:rsidRPr="008F0C0D">
        <w:rPr>
          <w:rFonts w:ascii="Times New Roman" w:eastAsia="Calibri" w:hAnsi="Times New Roman" w:cs="Times New Roman"/>
          <w:bCs/>
          <w:color w:val="auto"/>
          <w:lang w:val="ru-RU" w:eastAsia="en-US"/>
        </w:rPr>
        <w:t xml:space="preserve">для их использования </w:t>
      </w:r>
    </w:p>
    <w:p w14:paraId="77516263" w14:textId="77777777" w:rsidR="007B6986" w:rsidRPr="008F0C0D" w:rsidRDefault="007B6986" w:rsidP="007B6986">
      <w:pPr>
        <w:jc w:val="center"/>
        <w:rPr>
          <w:rFonts w:ascii="Times New Roman" w:eastAsia="Calibri" w:hAnsi="Times New Roman" w:cs="Times New Roman"/>
          <w:bCs/>
          <w:color w:val="auto"/>
          <w:lang w:val="ru-RU" w:eastAsia="en-US"/>
        </w:rPr>
      </w:pPr>
    </w:p>
    <w:p w14:paraId="08386FDF" w14:textId="77777777" w:rsidR="007B6986" w:rsidRPr="008F0C0D" w:rsidRDefault="007B6986" w:rsidP="007B6986">
      <w:pPr>
        <w:numPr>
          <w:ilvl w:val="1"/>
          <w:numId w:val="48"/>
        </w:numPr>
        <w:ind w:left="0" w:firstLine="709"/>
        <w:contextualSpacing/>
        <w:jc w:val="both"/>
        <w:rPr>
          <w:rFonts w:ascii="Times New Roman" w:eastAsia="Calibri" w:hAnsi="Times New Roman" w:cs="Times New Roman"/>
          <w:bCs/>
          <w:color w:val="auto"/>
          <w:lang w:val="ru-RU" w:eastAsia="en-US"/>
        </w:rPr>
      </w:pPr>
      <w:r w:rsidRPr="008F0C0D">
        <w:rPr>
          <w:rFonts w:ascii="Times New Roman" w:eastAsia="Calibri" w:hAnsi="Times New Roman" w:cs="Times New Roman"/>
          <w:bCs/>
          <w:color w:val="auto"/>
          <w:lang w:val="ru-RU" w:eastAsia="en-US"/>
        </w:rPr>
        <w:t xml:space="preserve"> Фотографии предоставляются работниками Компании лично в службу-ИТ в течение 10 дней с даты заключения трудового договора путем направления на один из нижеуказанных адресов электронной почты:</w:t>
      </w:r>
    </w:p>
    <w:p w14:paraId="782873E2" w14:textId="77777777" w:rsidR="007B6986" w:rsidRPr="008F0C0D" w:rsidRDefault="00C251CE" w:rsidP="007B6986">
      <w:pPr>
        <w:ind w:firstLine="710"/>
        <w:jc w:val="both"/>
        <w:rPr>
          <w:rFonts w:ascii="Times New Roman" w:eastAsia="Calibri" w:hAnsi="Times New Roman" w:cs="Times New Roman"/>
          <w:bCs/>
          <w:color w:val="auto"/>
          <w:lang w:val="ru-RU" w:eastAsia="en-US"/>
        </w:rPr>
      </w:pPr>
      <w:hyperlink r:id="rId36" w:history="1">
        <w:r w:rsidR="007B6986" w:rsidRPr="008F0C0D">
          <w:rPr>
            <w:rFonts w:ascii="Times New Roman" w:eastAsia="Calibri" w:hAnsi="Times New Roman" w:cs="Times New Roman"/>
            <w:bCs/>
            <w:color w:val="auto"/>
            <w:u w:val="single"/>
            <w:lang w:val="en-US" w:eastAsia="en-US"/>
          </w:rPr>
          <w:t>itmos</w:t>
        </w:r>
        <w:r w:rsidR="007B6986" w:rsidRPr="008F0C0D">
          <w:rPr>
            <w:rFonts w:ascii="Times New Roman" w:eastAsia="Calibri" w:hAnsi="Times New Roman" w:cs="Times New Roman"/>
            <w:bCs/>
            <w:color w:val="auto"/>
            <w:u w:val="single"/>
            <w:lang w:val="ru-RU" w:eastAsia="en-US"/>
          </w:rPr>
          <w:t>@</w:t>
        </w:r>
        <w:r w:rsidR="007B6986" w:rsidRPr="008F0C0D">
          <w:rPr>
            <w:rFonts w:ascii="Times New Roman" w:eastAsia="Calibri" w:hAnsi="Times New Roman" w:cs="Times New Roman"/>
            <w:bCs/>
            <w:color w:val="auto"/>
            <w:u w:val="single"/>
            <w:lang w:val="en-US" w:eastAsia="en-US"/>
          </w:rPr>
          <w:t>alrosa</w:t>
        </w:r>
        <w:r w:rsidR="007B6986" w:rsidRPr="008F0C0D">
          <w:rPr>
            <w:rFonts w:ascii="Times New Roman" w:eastAsia="Calibri" w:hAnsi="Times New Roman" w:cs="Times New Roman"/>
            <w:bCs/>
            <w:color w:val="auto"/>
            <w:u w:val="single"/>
            <w:lang w:val="ru-RU" w:eastAsia="en-US"/>
          </w:rPr>
          <w:t>.</w:t>
        </w:r>
        <w:r w:rsidR="007B6986" w:rsidRPr="008F0C0D">
          <w:rPr>
            <w:rFonts w:ascii="Times New Roman" w:eastAsia="Calibri" w:hAnsi="Times New Roman" w:cs="Times New Roman"/>
            <w:bCs/>
            <w:color w:val="auto"/>
            <w:u w:val="single"/>
            <w:lang w:val="en-US" w:eastAsia="en-US"/>
          </w:rPr>
          <w:t>ru</w:t>
        </w:r>
      </w:hyperlink>
      <w:r w:rsidR="007B6986" w:rsidRPr="008F0C0D">
        <w:rPr>
          <w:rFonts w:ascii="Times New Roman" w:eastAsia="Calibri" w:hAnsi="Times New Roman" w:cs="Times New Roman"/>
          <w:bCs/>
          <w:color w:val="auto"/>
          <w:lang w:val="ru-RU" w:eastAsia="en-US"/>
        </w:rPr>
        <w:t xml:space="preserve"> – для работников европейских и всех остальных территориально распределённых структурных подразделений, в т.ч. всех дочерних и зависимых обществ Компании, за исключением структурных подразделений, расположенных на территории РС (Я), и на,</w:t>
      </w:r>
    </w:p>
    <w:p w14:paraId="42F295F2" w14:textId="77777777" w:rsidR="007B6986" w:rsidRPr="00AA40EB" w:rsidRDefault="00C251CE" w:rsidP="007B6986">
      <w:pPr>
        <w:ind w:firstLine="710"/>
        <w:jc w:val="both"/>
        <w:rPr>
          <w:rFonts w:ascii="Times New Roman" w:eastAsia="Calibri" w:hAnsi="Times New Roman" w:cs="Times New Roman"/>
          <w:bCs/>
          <w:color w:val="auto"/>
          <w:lang w:val="ru-RU" w:eastAsia="en-US"/>
        </w:rPr>
      </w:pPr>
      <w:hyperlink r:id="rId37" w:history="1">
        <w:r w:rsidR="007B6986" w:rsidRPr="008F0C0D">
          <w:rPr>
            <w:rFonts w:ascii="Times New Roman" w:eastAsia="Calibri" w:hAnsi="Times New Roman" w:cs="Times New Roman"/>
            <w:bCs/>
            <w:color w:val="auto"/>
            <w:u w:val="single"/>
            <w:lang w:val="en-US" w:eastAsia="en-US"/>
          </w:rPr>
          <w:t>itmir</w:t>
        </w:r>
        <w:r w:rsidR="007B6986" w:rsidRPr="008F0C0D">
          <w:rPr>
            <w:rFonts w:ascii="Times New Roman" w:eastAsia="Calibri" w:hAnsi="Times New Roman" w:cs="Times New Roman"/>
            <w:bCs/>
            <w:color w:val="auto"/>
            <w:u w:val="single"/>
            <w:lang w:val="ru-RU" w:eastAsia="en-US"/>
          </w:rPr>
          <w:t>@</w:t>
        </w:r>
        <w:r w:rsidR="007B6986" w:rsidRPr="008F0C0D">
          <w:rPr>
            <w:rFonts w:ascii="Times New Roman" w:eastAsia="Calibri" w:hAnsi="Times New Roman" w:cs="Times New Roman"/>
            <w:bCs/>
            <w:color w:val="auto"/>
            <w:u w:val="single"/>
            <w:lang w:val="en-US" w:eastAsia="en-US"/>
          </w:rPr>
          <w:t>alrosa</w:t>
        </w:r>
        <w:r w:rsidR="007B6986" w:rsidRPr="008F0C0D">
          <w:rPr>
            <w:rFonts w:ascii="Times New Roman" w:eastAsia="Calibri" w:hAnsi="Times New Roman" w:cs="Times New Roman"/>
            <w:bCs/>
            <w:color w:val="auto"/>
            <w:u w:val="single"/>
            <w:lang w:val="ru-RU" w:eastAsia="en-US"/>
          </w:rPr>
          <w:t>.</w:t>
        </w:r>
        <w:r w:rsidR="007B6986" w:rsidRPr="008F0C0D">
          <w:rPr>
            <w:rFonts w:ascii="Times New Roman" w:eastAsia="Calibri" w:hAnsi="Times New Roman" w:cs="Times New Roman"/>
            <w:bCs/>
            <w:color w:val="auto"/>
            <w:u w:val="single"/>
            <w:lang w:val="en-US" w:eastAsia="en-US"/>
          </w:rPr>
          <w:t>ru</w:t>
        </w:r>
      </w:hyperlink>
      <w:r w:rsidR="007B6986" w:rsidRPr="008F0C0D">
        <w:rPr>
          <w:rFonts w:ascii="Times New Roman" w:eastAsia="Calibri" w:hAnsi="Times New Roman" w:cs="Times New Roman"/>
          <w:bCs/>
          <w:color w:val="auto"/>
          <w:lang w:val="ru-RU" w:eastAsia="en-US"/>
        </w:rPr>
        <w:t xml:space="preserve"> – для работников структурных подразделений</w:t>
      </w:r>
      <w:r w:rsidR="007B6986" w:rsidRPr="00AA40EB">
        <w:rPr>
          <w:rFonts w:ascii="Times New Roman" w:eastAsia="Calibri" w:hAnsi="Times New Roman" w:cs="Times New Roman"/>
          <w:bCs/>
          <w:color w:val="auto"/>
          <w:lang w:val="ru-RU" w:eastAsia="en-US"/>
        </w:rPr>
        <w:t>, расположенных на территории Республики Саха (Якутия).</w:t>
      </w:r>
    </w:p>
    <w:p w14:paraId="6F6F2DAB" w14:textId="77777777" w:rsidR="007B6986" w:rsidRPr="00AA40EB" w:rsidRDefault="007B6986" w:rsidP="007B6986">
      <w:pPr>
        <w:ind w:firstLine="709"/>
        <w:jc w:val="both"/>
        <w:rPr>
          <w:rFonts w:ascii="Times New Roman" w:eastAsia="Calibri" w:hAnsi="Times New Roman" w:cs="Times New Roman"/>
          <w:bCs/>
          <w:color w:val="auto"/>
          <w:lang w:val="ru-RU" w:eastAsia="en-US"/>
        </w:rPr>
      </w:pPr>
      <w:r w:rsidRPr="00AA40EB">
        <w:rPr>
          <w:rFonts w:ascii="Times New Roman" w:eastAsia="Calibri" w:hAnsi="Times New Roman" w:cs="Times New Roman"/>
          <w:bCs/>
          <w:color w:val="auto"/>
          <w:lang w:val="ru-RU" w:eastAsia="en-US"/>
        </w:rPr>
        <w:lastRenderedPageBreak/>
        <w:t>2.2. В случае отсутствия возможности отправки фотографии по электронной почте, допускается возможность передачи работником файла на электронном носителе (CD, USB), либо фотографирование работника силами специалистов ИТ-служб или Службы безопасности.</w:t>
      </w:r>
    </w:p>
    <w:p w14:paraId="1737E146" w14:textId="77777777" w:rsidR="007B6986" w:rsidRPr="00AA40EB" w:rsidRDefault="007B6986" w:rsidP="007B6986">
      <w:pPr>
        <w:spacing w:line="0" w:lineRule="atLeast"/>
        <w:ind w:firstLine="710"/>
        <w:jc w:val="both"/>
        <w:rPr>
          <w:rFonts w:ascii="Times New Roman" w:eastAsia="Calibri" w:hAnsi="Times New Roman" w:cs="Times New Roman"/>
          <w:bCs/>
          <w:color w:val="auto"/>
          <w:lang w:val="ru-RU" w:eastAsia="en-US"/>
        </w:rPr>
      </w:pPr>
    </w:p>
    <w:p w14:paraId="55CA007D" w14:textId="77777777" w:rsidR="007B6986" w:rsidRPr="00AA40EB" w:rsidRDefault="007B6986" w:rsidP="007B6986">
      <w:pPr>
        <w:ind w:left="360"/>
        <w:contextualSpacing/>
        <w:jc w:val="center"/>
        <w:rPr>
          <w:rFonts w:ascii="Times New Roman" w:eastAsia="Calibri" w:hAnsi="Times New Roman" w:cs="Times New Roman"/>
          <w:bCs/>
          <w:color w:val="auto"/>
          <w:lang w:val="ru-RU" w:eastAsia="en-US"/>
        </w:rPr>
      </w:pPr>
      <w:r w:rsidRPr="00AA40EB">
        <w:rPr>
          <w:rFonts w:ascii="Times New Roman" w:eastAsia="Calibri" w:hAnsi="Times New Roman" w:cs="Times New Roman"/>
          <w:bCs/>
          <w:color w:val="auto"/>
          <w:lang w:val="ru-RU" w:eastAsia="en-US"/>
        </w:rPr>
        <w:t>3. Требования, предъявляемые к формату личных фотографий</w:t>
      </w:r>
    </w:p>
    <w:p w14:paraId="41818EE1" w14:textId="77777777" w:rsidR="007B6986" w:rsidRPr="00AA40EB" w:rsidRDefault="007B6986" w:rsidP="007B6986">
      <w:pPr>
        <w:ind w:left="360"/>
        <w:contextualSpacing/>
        <w:jc w:val="center"/>
        <w:rPr>
          <w:rFonts w:ascii="Times New Roman" w:eastAsia="Calibri" w:hAnsi="Times New Roman" w:cs="Times New Roman"/>
          <w:bCs/>
          <w:color w:val="auto"/>
          <w:lang w:val="ru-RU" w:eastAsia="en-US"/>
        </w:rPr>
      </w:pPr>
      <w:r w:rsidRPr="00AA40EB">
        <w:rPr>
          <w:rFonts w:ascii="Times New Roman" w:eastAsia="Calibri" w:hAnsi="Times New Roman" w:cs="Times New Roman"/>
          <w:bCs/>
          <w:color w:val="auto"/>
          <w:lang w:val="ru-RU" w:eastAsia="en-US"/>
        </w:rPr>
        <w:t>работников Компании</w:t>
      </w:r>
    </w:p>
    <w:p w14:paraId="225334EB" w14:textId="77777777" w:rsidR="007B6986" w:rsidRPr="00AA40EB" w:rsidRDefault="007B6986" w:rsidP="007B6986">
      <w:pPr>
        <w:ind w:left="710"/>
        <w:contextualSpacing/>
        <w:rPr>
          <w:rFonts w:ascii="Times New Roman" w:eastAsia="Calibri" w:hAnsi="Times New Roman" w:cs="Times New Roman"/>
          <w:bCs/>
          <w:color w:val="auto"/>
          <w:lang w:val="ru-RU" w:eastAsia="en-US"/>
        </w:rPr>
      </w:pPr>
    </w:p>
    <w:p w14:paraId="6D21D36A" w14:textId="77777777" w:rsidR="007B6986" w:rsidRPr="00AA40EB" w:rsidRDefault="007B6986" w:rsidP="007B6986">
      <w:pPr>
        <w:numPr>
          <w:ilvl w:val="1"/>
          <w:numId w:val="49"/>
        </w:numPr>
        <w:ind w:left="0" w:firstLine="709"/>
        <w:contextualSpacing/>
        <w:jc w:val="both"/>
        <w:rPr>
          <w:rFonts w:ascii="Times New Roman" w:eastAsia="Calibri" w:hAnsi="Times New Roman" w:cs="Times New Roman"/>
          <w:bCs/>
          <w:color w:val="auto"/>
          <w:lang w:val="ru-RU" w:eastAsia="en-US"/>
        </w:rPr>
      </w:pPr>
      <w:r w:rsidRPr="00AA40EB">
        <w:rPr>
          <w:rFonts w:ascii="Times New Roman" w:eastAsia="Calibri" w:hAnsi="Times New Roman" w:cs="Times New Roman"/>
          <w:bCs/>
          <w:color w:val="auto"/>
          <w:lang w:val="ru-RU" w:eastAsia="en-US"/>
        </w:rPr>
        <w:t>Личные фотографии работников Компании, используемые в системах и в целях, указанных в п. 1.2 настоящих Правил, должны соответствовать следующим требованиям:</w:t>
      </w:r>
    </w:p>
    <w:p w14:paraId="45B8849D" w14:textId="77777777" w:rsidR="007B6986" w:rsidRPr="00AA40EB" w:rsidRDefault="007B6986" w:rsidP="007B6986">
      <w:pPr>
        <w:spacing w:before="120" w:after="120"/>
        <w:ind w:firstLine="709"/>
        <w:contextualSpacing/>
        <w:jc w:val="both"/>
        <w:rPr>
          <w:rFonts w:ascii="Times New Roman" w:eastAsia="Calibri" w:hAnsi="Times New Roman" w:cs="Times New Roman"/>
          <w:bCs/>
          <w:color w:val="auto"/>
          <w:lang w:val="ru-RU" w:eastAsia="en-US"/>
        </w:rPr>
      </w:pPr>
      <w:r w:rsidRPr="00AA40EB">
        <w:rPr>
          <w:rFonts w:ascii="Times New Roman" w:eastAsia="Calibri" w:hAnsi="Times New Roman" w:cs="Times New Roman"/>
          <w:bCs/>
          <w:color w:val="auto"/>
          <w:lang w:val="ru-RU" w:eastAsia="en-US"/>
        </w:rPr>
        <w:t>3.1.1 Технические требования к файлу фотографии:</w:t>
      </w:r>
    </w:p>
    <w:p w14:paraId="52C465A8" w14:textId="77777777" w:rsidR="007B6986" w:rsidRPr="00AA40EB" w:rsidRDefault="007B6986" w:rsidP="007B6986">
      <w:pPr>
        <w:numPr>
          <w:ilvl w:val="0"/>
          <w:numId w:val="50"/>
        </w:numPr>
        <w:ind w:left="0" w:firstLine="710"/>
        <w:contextualSpacing/>
        <w:jc w:val="both"/>
        <w:rPr>
          <w:rFonts w:ascii="Times New Roman" w:eastAsia="Calibri" w:hAnsi="Times New Roman" w:cs="Times New Roman"/>
          <w:bCs/>
          <w:color w:val="auto"/>
          <w:lang w:val="ru-RU" w:eastAsia="en-US"/>
        </w:rPr>
      </w:pPr>
      <w:r w:rsidRPr="00AA40EB">
        <w:rPr>
          <w:rFonts w:ascii="Times New Roman" w:eastAsia="Calibri" w:hAnsi="Times New Roman" w:cs="Times New Roman"/>
          <w:bCs/>
          <w:color w:val="auto"/>
          <w:lang w:val="ru-RU" w:eastAsia="en-US"/>
        </w:rPr>
        <w:t>Формат файла —*.</w:t>
      </w:r>
      <w:r w:rsidRPr="00AA40EB">
        <w:rPr>
          <w:rFonts w:ascii="Times New Roman" w:eastAsia="Calibri" w:hAnsi="Times New Roman" w:cs="Times New Roman"/>
          <w:bCs/>
          <w:color w:val="auto"/>
          <w:lang w:val="en-US" w:eastAsia="en-US"/>
        </w:rPr>
        <w:t>JPG</w:t>
      </w:r>
      <w:r w:rsidRPr="00AA40EB">
        <w:rPr>
          <w:rFonts w:ascii="Times New Roman" w:eastAsia="Calibri" w:hAnsi="Times New Roman" w:cs="Times New Roman"/>
          <w:bCs/>
          <w:color w:val="auto"/>
          <w:lang w:val="ru-RU" w:eastAsia="en-US"/>
        </w:rPr>
        <w:t>; *.</w:t>
      </w:r>
      <w:r w:rsidRPr="00AA40EB">
        <w:rPr>
          <w:rFonts w:ascii="Times New Roman" w:eastAsia="Calibri" w:hAnsi="Times New Roman" w:cs="Times New Roman"/>
          <w:bCs/>
          <w:color w:val="auto"/>
          <w:lang w:val="en-US" w:eastAsia="en-US"/>
        </w:rPr>
        <w:t>PSD</w:t>
      </w:r>
      <w:r w:rsidRPr="00AA40EB">
        <w:rPr>
          <w:rFonts w:ascii="Times New Roman" w:eastAsia="Calibri" w:hAnsi="Times New Roman" w:cs="Times New Roman"/>
          <w:bCs/>
          <w:color w:val="auto"/>
          <w:lang w:val="ru-RU" w:eastAsia="en-US"/>
        </w:rPr>
        <w:t>; *.</w:t>
      </w:r>
      <w:r w:rsidRPr="00AA40EB">
        <w:rPr>
          <w:rFonts w:ascii="Times New Roman" w:eastAsia="Calibri" w:hAnsi="Times New Roman" w:cs="Times New Roman"/>
          <w:bCs/>
          <w:color w:val="auto"/>
          <w:lang w:val="en-US" w:eastAsia="en-US"/>
        </w:rPr>
        <w:t>BMP</w:t>
      </w:r>
      <w:r w:rsidRPr="00AA40EB">
        <w:rPr>
          <w:rFonts w:ascii="Times New Roman" w:eastAsia="Calibri" w:hAnsi="Times New Roman" w:cs="Times New Roman"/>
          <w:bCs/>
          <w:color w:val="auto"/>
          <w:lang w:val="ru-RU" w:eastAsia="en-US"/>
        </w:rPr>
        <w:t>; *.</w:t>
      </w:r>
      <w:r w:rsidRPr="00AA40EB">
        <w:rPr>
          <w:rFonts w:ascii="Times New Roman" w:eastAsia="Calibri" w:hAnsi="Times New Roman" w:cs="Times New Roman"/>
          <w:bCs/>
          <w:color w:val="auto"/>
          <w:lang w:val="en-US" w:eastAsia="en-US"/>
        </w:rPr>
        <w:t>PNG</w:t>
      </w:r>
      <w:r w:rsidRPr="00AA40EB">
        <w:rPr>
          <w:rFonts w:ascii="Times New Roman" w:eastAsia="Calibri" w:hAnsi="Times New Roman" w:cs="Times New Roman"/>
          <w:bCs/>
          <w:color w:val="auto"/>
          <w:lang w:val="ru-RU" w:eastAsia="en-US"/>
        </w:rPr>
        <w:t>; *.</w:t>
      </w:r>
      <w:r w:rsidRPr="00AA40EB">
        <w:rPr>
          <w:rFonts w:ascii="Times New Roman" w:eastAsia="Calibri" w:hAnsi="Times New Roman" w:cs="Times New Roman"/>
          <w:bCs/>
          <w:color w:val="auto"/>
          <w:lang w:val="en-US" w:eastAsia="en-US"/>
        </w:rPr>
        <w:t>GIF</w:t>
      </w:r>
      <w:r w:rsidRPr="00AA40EB">
        <w:rPr>
          <w:rFonts w:ascii="Times New Roman" w:eastAsia="Calibri" w:hAnsi="Times New Roman" w:cs="Times New Roman"/>
          <w:bCs/>
          <w:color w:val="auto"/>
          <w:lang w:val="ru-RU" w:eastAsia="en-US"/>
        </w:rPr>
        <w:t>;</w:t>
      </w:r>
    </w:p>
    <w:p w14:paraId="537CCA14" w14:textId="77777777" w:rsidR="007B6986" w:rsidRPr="00AA40EB" w:rsidRDefault="007B6986" w:rsidP="007B6986">
      <w:pPr>
        <w:numPr>
          <w:ilvl w:val="0"/>
          <w:numId w:val="50"/>
        </w:numPr>
        <w:ind w:left="0" w:firstLine="710"/>
        <w:contextualSpacing/>
        <w:jc w:val="both"/>
        <w:rPr>
          <w:rFonts w:ascii="Times New Roman" w:eastAsia="Calibri" w:hAnsi="Times New Roman" w:cs="Times New Roman"/>
          <w:bCs/>
          <w:color w:val="auto"/>
          <w:lang w:val="ru-RU" w:eastAsia="en-US"/>
        </w:rPr>
      </w:pPr>
      <w:r w:rsidRPr="00AA40EB">
        <w:rPr>
          <w:rFonts w:ascii="Times New Roman" w:eastAsia="Calibri" w:hAnsi="Times New Roman" w:cs="Times New Roman"/>
          <w:bCs/>
          <w:color w:val="auto"/>
          <w:lang w:val="ru-RU" w:eastAsia="en-US"/>
        </w:rPr>
        <w:t>Минимальный размер прикрепляемого файла — 300 Кб (килобайт);</w:t>
      </w:r>
    </w:p>
    <w:p w14:paraId="75613841" w14:textId="77777777" w:rsidR="007B6986" w:rsidRPr="00AA40EB" w:rsidRDefault="007B6986" w:rsidP="007B6986">
      <w:pPr>
        <w:numPr>
          <w:ilvl w:val="0"/>
          <w:numId w:val="50"/>
        </w:numPr>
        <w:ind w:left="0" w:firstLine="710"/>
        <w:contextualSpacing/>
        <w:jc w:val="both"/>
        <w:rPr>
          <w:rFonts w:ascii="Times New Roman" w:eastAsia="Calibri" w:hAnsi="Times New Roman" w:cs="Times New Roman"/>
          <w:bCs/>
          <w:color w:val="auto"/>
          <w:lang w:val="ru-RU" w:eastAsia="en-US"/>
        </w:rPr>
      </w:pPr>
      <w:r w:rsidRPr="00AA40EB">
        <w:rPr>
          <w:rFonts w:ascii="Times New Roman" w:eastAsia="Calibri" w:hAnsi="Times New Roman" w:cs="Times New Roman"/>
          <w:bCs/>
          <w:color w:val="auto"/>
          <w:lang w:val="ru-RU" w:eastAsia="en-US"/>
        </w:rPr>
        <w:t>Максимальный размер прикрепляемого файла — 5000 Кб (килобайт);</w:t>
      </w:r>
    </w:p>
    <w:p w14:paraId="2DB81165" w14:textId="77777777" w:rsidR="007B6986" w:rsidRPr="00AA40EB" w:rsidRDefault="007B6986" w:rsidP="007B6986">
      <w:pPr>
        <w:spacing w:before="120" w:after="120"/>
        <w:ind w:left="710"/>
        <w:jc w:val="both"/>
        <w:rPr>
          <w:rFonts w:ascii="Times New Roman" w:eastAsia="Calibri" w:hAnsi="Times New Roman" w:cs="Times New Roman"/>
          <w:bCs/>
          <w:color w:val="auto"/>
          <w:lang w:val="ru-RU" w:eastAsia="en-US"/>
        </w:rPr>
      </w:pPr>
      <w:r w:rsidRPr="00AA40EB">
        <w:rPr>
          <w:rFonts w:ascii="Times New Roman" w:eastAsia="Calibri" w:hAnsi="Times New Roman" w:cs="Times New Roman"/>
          <w:bCs/>
          <w:color w:val="auto"/>
          <w:lang w:val="ru-RU" w:eastAsia="en-US"/>
        </w:rPr>
        <w:t>3.1.2 Требования к изображению на фотографии:</w:t>
      </w:r>
    </w:p>
    <w:p w14:paraId="09802C3B" w14:textId="77777777" w:rsidR="007B6986" w:rsidRPr="00AA40EB" w:rsidRDefault="007B6986" w:rsidP="007B6986">
      <w:pPr>
        <w:numPr>
          <w:ilvl w:val="0"/>
          <w:numId w:val="50"/>
        </w:numPr>
        <w:ind w:left="0" w:firstLine="710"/>
        <w:contextualSpacing/>
        <w:jc w:val="both"/>
        <w:rPr>
          <w:rFonts w:ascii="Times New Roman" w:eastAsia="Calibri" w:hAnsi="Times New Roman" w:cs="Times New Roman"/>
          <w:bCs/>
          <w:color w:val="auto"/>
          <w:lang w:val="ru-RU" w:eastAsia="en-US"/>
        </w:rPr>
      </w:pPr>
      <w:r w:rsidRPr="00AA40EB">
        <w:rPr>
          <w:rFonts w:ascii="Times New Roman" w:eastAsia="Calibri" w:hAnsi="Times New Roman" w:cs="Times New Roman"/>
          <w:bCs/>
          <w:color w:val="auto"/>
          <w:lang w:val="ru-RU" w:eastAsia="en-US"/>
        </w:rPr>
        <w:t>Стиль одежды работника на фотографии должен соответствовать общим правилам делового стиля в одежде;</w:t>
      </w:r>
    </w:p>
    <w:p w14:paraId="152D936D" w14:textId="77777777" w:rsidR="007B6986" w:rsidRPr="00AA40EB" w:rsidRDefault="007B6986" w:rsidP="007B6986">
      <w:pPr>
        <w:numPr>
          <w:ilvl w:val="0"/>
          <w:numId w:val="50"/>
        </w:numPr>
        <w:ind w:left="0" w:firstLine="710"/>
        <w:contextualSpacing/>
        <w:jc w:val="both"/>
        <w:rPr>
          <w:rFonts w:ascii="Times New Roman" w:eastAsia="Calibri" w:hAnsi="Times New Roman" w:cs="Times New Roman"/>
          <w:bCs/>
          <w:color w:val="auto"/>
          <w:lang w:val="ru-RU" w:eastAsia="en-US"/>
        </w:rPr>
      </w:pPr>
      <w:r w:rsidRPr="00AA40EB">
        <w:rPr>
          <w:rFonts w:ascii="Times New Roman" w:eastAsia="Calibri" w:hAnsi="Times New Roman" w:cs="Times New Roman"/>
          <w:bCs/>
          <w:color w:val="auto"/>
          <w:lang w:val="ru-RU" w:eastAsia="en-US"/>
        </w:rPr>
        <w:t>Фотография должна быть в цветном исполнении с четким изображением лица без головного убора;</w:t>
      </w:r>
    </w:p>
    <w:p w14:paraId="107D74B9" w14:textId="77777777" w:rsidR="007B6986" w:rsidRPr="00AA40EB" w:rsidRDefault="007B6986" w:rsidP="007B6986">
      <w:pPr>
        <w:numPr>
          <w:ilvl w:val="0"/>
          <w:numId w:val="50"/>
        </w:numPr>
        <w:ind w:left="0" w:firstLine="710"/>
        <w:contextualSpacing/>
        <w:jc w:val="both"/>
        <w:rPr>
          <w:rFonts w:ascii="Times New Roman" w:eastAsia="Calibri" w:hAnsi="Times New Roman" w:cs="Times New Roman"/>
          <w:bCs/>
          <w:color w:val="auto"/>
          <w:lang w:val="ru-RU" w:eastAsia="en-US"/>
        </w:rPr>
      </w:pPr>
      <w:r w:rsidRPr="00AA40EB">
        <w:rPr>
          <w:rFonts w:ascii="Times New Roman" w:eastAsia="Calibri" w:hAnsi="Times New Roman" w:cs="Times New Roman"/>
          <w:bCs/>
          <w:color w:val="auto"/>
          <w:lang w:val="ru-RU" w:eastAsia="en-US"/>
        </w:rPr>
        <w:t>Выражение лица должно быть спокойным и приветливым, брови должны иметь нормальное положение (не приподняты как при удивлении, не сведены на переносице), глаза «нормально» открыты, смотрят в камеру фотоаппарата, не косят в сторону, умеренная улыбка;</w:t>
      </w:r>
    </w:p>
    <w:p w14:paraId="37F3928F" w14:textId="77777777" w:rsidR="007B6986" w:rsidRPr="00AA40EB" w:rsidRDefault="007B6986" w:rsidP="007B6986">
      <w:pPr>
        <w:numPr>
          <w:ilvl w:val="0"/>
          <w:numId w:val="50"/>
        </w:numPr>
        <w:ind w:left="0" w:firstLine="710"/>
        <w:contextualSpacing/>
        <w:jc w:val="both"/>
        <w:rPr>
          <w:rFonts w:ascii="Times New Roman" w:eastAsia="Calibri" w:hAnsi="Times New Roman" w:cs="Times New Roman"/>
          <w:bCs/>
          <w:color w:val="auto"/>
          <w:lang w:val="ru-RU" w:eastAsia="en-US"/>
        </w:rPr>
      </w:pPr>
      <w:r w:rsidRPr="00AA40EB">
        <w:rPr>
          <w:rFonts w:ascii="Times New Roman" w:eastAsia="Calibri" w:hAnsi="Times New Roman" w:cs="Times New Roman"/>
          <w:bCs/>
          <w:color w:val="auto"/>
          <w:lang w:val="ru-RU" w:eastAsia="en-US"/>
        </w:rPr>
        <w:t>Фон фотографии должен быть однородным, без пестрой яркой текстуры палитры цветов; рекомендуется использовать светло-голубой, светло-серый с 5-10% серого тона, либо белый;</w:t>
      </w:r>
    </w:p>
    <w:p w14:paraId="164A3804" w14:textId="77777777" w:rsidR="007B6986" w:rsidRPr="00AA40EB" w:rsidRDefault="007B6986" w:rsidP="007B6986">
      <w:pPr>
        <w:numPr>
          <w:ilvl w:val="0"/>
          <w:numId w:val="50"/>
        </w:numPr>
        <w:ind w:left="0" w:firstLine="710"/>
        <w:contextualSpacing/>
        <w:jc w:val="both"/>
        <w:rPr>
          <w:rFonts w:ascii="Times New Roman" w:eastAsia="Calibri" w:hAnsi="Times New Roman" w:cs="Times New Roman"/>
          <w:bCs/>
          <w:color w:val="auto"/>
          <w:lang w:val="ru-RU" w:eastAsia="en-US"/>
        </w:rPr>
      </w:pPr>
      <w:r w:rsidRPr="00AA40EB">
        <w:rPr>
          <w:rFonts w:ascii="Times New Roman" w:eastAsia="Calibri" w:hAnsi="Times New Roman" w:cs="Times New Roman"/>
          <w:bCs/>
          <w:color w:val="auto"/>
          <w:lang w:val="ru-RU" w:eastAsia="en-US"/>
        </w:rPr>
        <w:t>На фотографии не должно быть посторонних предметов, других лиц;</w:t>
      </w:r>
    </w:p>
    <w:p w14:paraId="3853B08B" w14:textId="77777777" w:rsidR="007B6986" w:rsidRPr="00AA40EB" w:rsidRDefault="007B6986" w:rsidP="007B6986">
      <w:pPr>
        <w:numPr>
          <w:ilvl w:val="0"/>
          <w:numId w:val="50"/>
        </w:numPr>
        <w:ind w:left="0" w:firstLine="710"/>
        <w:contextualSpacing/>
        <w:jc w:val="both"/>
        <w:rPr>
          <w:rFonts w:ascii="Times New Roman" w:eastAsia="Calibri" w:hAnsi="Times New Roman" w:cs="Times New Roman"/>
          <w:bCs/>
          <w:color w:val="auto"/>
          <w:lang w:val="ru-RU" w:eastAsia="en-US"/>
        </w:rPr>
      </w:pPr>
      <w:r w:rsidRPr="00AA40EB">
        <w:rPr>
          <w:rFonts w:ascii="Times New Roman" w:eastAsia="Calibri" w:hAnsi="Times New Roman" w:cs="Times New Roman"/>
          <w:bCs/>
          <w:color w:val="auto"/>
          <w:lang w:val="ru-RU" w:eastAsia="en-US"/>
        </w:rPr>
        <w:t>Не допускается фотографироваться с тёмными очками, масками и т.п. предметами;</w:t>
      </w:r>
    </w:p>
    <w:p w14:paraId="7DA89C15" w14:textId="77777777" w:rsidR="007B6986" w:rsidRPr="00AA40EB" w:rsidRDefault="007B6986" w:rsidP="007B6986">
      <w:pPr>
        <w:numPr>
          <w:ilvl w:val="0"/>
          <w:numId w:val="50"/>
        </w:numPr>
        <w:ind w:left="0" w:firstLine="710"/>
        <w:contextualSpacing/>
        <w:jc w:val="both"/>
        <w:rPr>
          <w:rFonts w:ascii="Times New Roman" w:eastAsia="Calibri" w:hAnsi="Times New Roman" w:cs="Times New Roman"/>
          <w:bCs/>
          <w:color w:val="auto"/>
          <w:lang w:val="ru-RU" w:eastAsia="en-US"/>
        </w:rPr>
      </w:pPr>
      <w:r w:rsidRPr="00AA40EB">
        <w:rPr>
          <w:rFonts w:ascii="Times New Roman" w:eastAsia="Calibri" w:hAnsi="Times New Roman" w:cs="Times New Roman"/>
          <w:bCs/>
          <w:color w:val="auto"/>
          <w:lang w:val="ru-RU" w:eastAsia="en-US"/>
        </w:rPr>
        <w:t>Если по медицинским показаниям предписано ношение очков, то они должны быть с чистыми прозрачными стеклами, оправа очков не должна закрывать глаза, фотография в очках не должна иметь бликов.</w:t>
      </w:r>
    </w:p>
    <w:p w14:paraId="4878DECB" w14:textId="77777777" w:rsidR="007B6986" w:rsidRDefault="007B6986" w:rsidP="007B6986">
      <w:pPr>
        <w:numPr>
          <w:ilvl w:val="0"/>
          <w:numId w:val="50"/>
        </w:numPr>
        <w:ind w:left="0" w:firstLine="710"/>
        <w:contextualSpacing/>
        <w:jc w:val="both"/>
        <w:rPr>
          <w:rFonts w:ascii="Times New Roman" w:eastAsia="Calibri" w:hAnsi="Times New Roman" w:cs="Times New Roman"/>
          <w:bCs/>
          <w:color w:val="auto"/>
          <w:lang w:val="ru-RU" w:eastAsia="en-US"/>
        </w:rPr>
      </w:pPr>
      <w:r w:rsidRPr="005E2AE4">
        <w:rPr>
          <w:rFonts w:ascii="Times New Roman" w:eastAsia="Calibri" w:hAnsi="Times New Roman" w:cs="Times New Roman"/>
          <w:bCs/>
          <w:color w:val="auto"/>
          <w:lang w:val="ru-RU" w:eastAsia="en-US"/>
        </w:rPr>
        <w:t>Запрещены фотографии в форменной одежде, за исключением работников службы безопасности Компании, либо работников внешних организаций, рабочее место которых находится на территории (в здании или на производственных площадках) Компании и служебные обязанности обязывают ношение форменной одежды;</w:t>
      </w:r>
    </w:p>
    <w:p w14:paraId="6007F3AD" w14:textId="77777777" w:rsidR="007B6986" w:rsidRDefault="007B6986" w:rsidP="007B6986">
      <w:pPr>
        <w:rPr>
          <w:rFonts w:ascii="Times New Roman" w:eastAsia="Calibri" w:hAnsi="Times New Roman" w:cs="Times New Roman"/>
          <w:bCs/>
          <w:color w:val="auto"/>
          <w:lang w:val="ru-RU" w:eastAsia="en-US"/>
        </w:rPr>
      </w:pPr>
      <w:r>
        <w:rPr>
          <w:rFonts w:ascii="Times New Roman" w:eastAsia="Calibri" w:hAnsi="Times New Roman" w:cs="Times New Roman"/>
          <w:bCs/>
          <w:color w:val="auto"/>
          <w:lang w:val="ru-RU" w:eastAsia="en-US"/>
        </w:rPr>
        <w:br w:type="page"/>
      </w:r>
    </w:p>
    <w:p w14:paraId="6939A866" w14:textId="2D1A51C2" w:rsidR="00D200DB" w:rsidRPr="00786A20" w:rsidRDefault="00D200DB" w:rsidP="00D200DB">
      <w:pPr>
        <w:widowControl w:val="0"/>
        <w:spacing w:line="302" w:lineRule="exact"/>
        <w:ind w:right="80"/>
        <w:jc w:val="right"/>
        <w:rPr>
          <w:rFonts w:ascii="Times New Roman" w:hAnsi="Times New Roman" w:cs="Times New Roman"/>
          <w:lang w:bidi="ru-RU"/>
        </w:rPr>
      </w:pPr>
      <w:r>
        <w:rPr>
          <w:rFonts w:ascii="Times New Roman" w:hAnsi="Times New Roman" w:cs="Times New Roman"/>
          <w:lang w:bidi="ru-RU"/>
        </w:rPr>
        <w:lastRenderedPageBreak/>
        <w:t>Приложение №</w:t>
      </w:r>
      <w:r>
        <w:rPr>
          <w:rFonts w:ascii="Times New Roman" w:hAnsi="Times New Roman" w:cs="Times New Roman"/>
          <w:lang w:val="ru-RU" w:bidi="ru-RU"/>
        </w:rPr>
        <w:t xml:space="preserve"> 3</w:t>
      </w:r>
    </w:p>
    <w:p w14:paraId="63FE50BB" w14:textId="77777777" w:rsidR="00D200DB" w:rsidRPr="00786A20" w:rsidRDefault="00D200DB" w:rsidP="00D200DB">
      <w:pPr>
        <w:ind w:left="6237" w:hanging="567"/>
        <w:jc w:val="right"/>
        <w:rPr>
          <w:rFonts w:ascii="Times New Roman" w:hAnsi="Times New Roman" w:cs="Times New Roman"/>
          <w:bCs/>
        </w:rPr>
      </w:pPr>
      <w:r w:rsidRPr="00786A20">
        <w:rPr>
          <w:rFonts w:ascii="Times New Roman" w:hAnsi="Times New Roman" w:cs="Times New Roman"/>
          <w:bCs/>
        </w:rPr>
        <w:t>к Правилам внутреннего трудового</w:t>
      </w:r>
    </w:p>
    <w:p w14:paraId="2E6C038E" w14:textId="65BF4289" w:rsidR="00D200DB" w:rsidRPr="00786A20" w:rsidRDefault="00D200DB" w:rsidP="00D200DB">
      <w:pPr>
        <w:ind w:left="6237"/>
        <w:jc w:val="right"/>
        <w:rPr>
          <w:rFonts w:ascii="Times New Roman" w:hAnsi="Times New Roman" w:cs="Times New Roman"/>
          <w:bCs/>
        </w:rPr>
      </w:pPr>
      <w:r w:rsidRPr="00786A20">
        <w:rPr>
          <w:rFonts w:ascii="Times New Roman" w:hAnsi="Times New Roman" w:cs="Times New Roman"/>
          <w:bCs/>
        </w:rPr>
        <w:t xml:space="preserve"> распорядка</w:t>
      </w:r>
    </w:p>
    <w:p w14:paraId="00D12E77" w14:textId="3CB52BAF" w:rsidR="00D200DB" w:rsidRPr="00786A20" w:rsidRDefault="00E33741" w:rsidP="00D200DB">
      <w:pPr>
        <w:ind w:left="6237"/>
        <w:jc w:val="right"/>
        <w:rPr>
          <w:rFonts w:ascii="Times New Roman" w:hAnsi="Times New Roman" w:cs="Times New Roman"/>
          <w:bCs/>
        </w:rPr>
      </w:pPr>
      <w:r>
        <w:rPr>
          <w:rFonts w:ascii="Times New Roman" w:hAnsi="Times New Roman" w:cs="Times New Roman"/>
          <w:bCs/>
          <w:lang w:val="ru-RU"/>
        </w:rPr>
        <w:t>Центра подготовки кадро</w:t>
      </w:r>
      <w:r w:rsidR="007B6986">
        <w:rPr>
          <w:rFonts w:ascii="Times New Roman" w:hAnsi="Times New Roman" w:cs="Times New Roman"/>
          <w:bCs/>
          <w:lang w:val="ru-RU"/>
        </w:rPr>
        <w:t>в</w:t>
      </w:r>
    </w:p>
    <w:p w14:paraId="73F03078" w14:textId="77777777" w:rsidR="00D200DB" w:rsidRPr="00AA40EB" w:rsidRDefault="00D200DB" w:rsidP="00D200DB">
      <w:pPr>
        <w:ind w:left="6237"/>
        <w:jc w:val="right"/>
        <w:rPr>
          <w:rFonts w:ascii="Times New Roman" w:hAnsi="Times New Roman" w:cs="Times New Roman"/>
          <w:bCs/>
        </w:rPr>
      </w:pPr>
      <w:r w:rsidRPr="00AA40EB">
        <w:rPr>
          <w:rFonts w:ascii="Times New Roman" w:hAnsi="Times New Roman" w:cs="Times New Roman"/>
          <w:bCs/>
        </w:rPr>
        <w:t>АК «АЛРОСА» (ПАО)</w:t>
      </w:r>
    </w:p>
    <w:p w14:paraId="60804FFF" w14:textId="77777777" w:rsidR="00D200DB" w:rsidRPr="00AA40EB" w:rsidRDefault="00D200DB" w:rsidP="00D200DB">
      <w:pPr>
        <w:ind w:left="6237"/>
        <w:jc w:val="right"/>
        <w:rPr>
          <w:rFonts w:ascii="Times New Roman" w:hAnsi="Times New Roman" w:cs="Times New Roman"/>
          <w:bCs/>
        </w:rPr>
      </w:pPr>
    </w:p>
    <w:p w14:paraId="3589DE4D" w14:textId="77777777" w:rsidR="00D200DB" w:rsidRPr="00AA40EB" w:rsidRDefault="00D200DB" w:rsidP="00D200DB">
      <w:pPr>
        <w:ind w:left="6237"/>
        <w:jc w:val="right"/>
        <w:rPr>
          <w:rFonts w:ascii="Times New Roman" w:hAnsi="Times New Roman" w:cs="Times New Roman"/>
          <w:bCs/>
        </w:rPr>
      </w:pPr>
    </w:p>
    <w:p w14:paraId="6B9871D6" w14:textId="77777777" w:rsidR="00D200DB" w:rsidRPr="00786A20" w:rsidRDefault="00D200DB" w:rsidP="00D200DB">
      <w:pPr>
        <w:ind w:left="6379"/>
        <w:jc w:val="right"/>
        <w:rPr>
          <w:rFonts w:ascii="Times New Roman" w:hAnsi="Times New Roman" w:cs="Times New Roman"/>
          <w:bCs/>
        </w:rPr>
      </w:pPr>
    </w:p>
    <w:tbl>
      <w:tblPr>
        <w:tblW w:w="10347" w:type="dxa"/>
        <w:tblLayout w:type="fixed"/>
        <w:tblLook w:val="04A0" w:firstRow="1" w:lastRow="0" w:firstColumn="1" w:lastColumn="0" w:noHBand="0" w:noVBand="1"/>
      </w:tblPr>
      <w:tblGrid>
        <w:gridCol w:w="855"/>
        <w:gridCol w:w="4203"/>
        <w:gridCol w:w="1650"/>
        <w:gridCol w:w="1656"/>
        <w:gridCol w:w="1656"/>
        <w:gridCol w:w="327"/>
      </w:tblGrid>
      <w:tr w:rsidR="00D942DE" w:rsidRPr="00555ED7" w14:paraId="55013941" w14:textId="77777777" w:rsidTr="00751653">
        <w:trPr>
          <w:trHeight w:val="1470"/>
        </w:trPr>
        <w:tc>
          <w:tcPr>
            <w:tcW w:w="10347" w:type="dxa"/>
            <w:gridSpan w:val="6"/>
            <w:tcBorders>
              <w:top w:val="nil"/>
              <w:left w:val="nil"/>
              <w:bottom w:val="nil"/>
              <w:right w:val="nil"/>
            </w:tcBorders>
          </w:tcPr>
          <w:p w14:paraId="7C79A698" w14:textId="73D7636A" w:rsidR="00D942DE" w:rsidRDefault="00D942DE" w:rsidP="00D15035">
            <w:pPr>
              <w:jc w:val="center"/>
              <w:rPr>
                <w:rFonts w:ascii="Times New Roman" w:eastAsia="Times New Roman" w:hAnsi="Times New Roman" w:cs="Times New Roman"/>
                <w:b/>
                <w:bCs/>
                <w:sz w:val="26"/>
                <w:szCs w:val="26"/>
                <w:lang w:val="ru-RU"/>
              </w:rPr>
            </w:pPr>
            <w:r w:rsidRPr="00555ED7">
              <w:rPr>
                <w:rFonts w:ascii="Times New Roman" w:eastAsia="Times New Roman" w:hAnsi="Times New Roman" w:cs="Times New Roman"/>
                <w:b/>
                <w:bCs/>
                <w:sz w:val="26"/>
                <w:szCs w:val="26"/>
                <w:lang w:val="ru-RU"/>
              </w:rPr>
              <w:t>ПЕРЕЧЕНЬ</w:t>
            </w:r>
          </w:p>
          <w:p w14:paraId="61F90F0D" w14:textId="65E63C78" w:rsidR="00D942DE" w:rsidRPr="00913392" w:rsidRDefault="00D942DE" w:rsidP="00D15035">
            <w:pPr>
              <w:jc w:val="center"/>
              <w:rPr>
                <w:rFonts w:ascii="Times New Roman" w:eastAsia="Times New Roman" w:hAnsi="Times New Roman" w:cs="Times New Roman"/>
                <w:bCs/>
                <w:sz w:val="26"/>
                <w:szCs w:val="26"/>
                <w:lang w:val="ru-RU"/>
              </w:rPr>
            </w:pPr>
            <w:r w:rsidRPr="00913392">
              <w:rPr>
                <w:rFonts w:ascii="Times New Roman" w:eastAsia="Times New Roman" w:hAnsi="Times New Roman" w:cs="Times New Roman"/>
                <w:bCs/>
                <w:sz w:val="26"/>
                <w:szCs w:val="26"/>
                <w:lang w:val="ru-RU"/>
              </w:rPr>
              <w:t xml:space="preserve">должностей </w:t>
            </w:r>
            <w:r w:rsidR="004D198B">
              <w:rPr>
                <w:rFonts w:ascii="Times New Roman" w:eastAsia="Times New Roman" w:hAnsi="Times New Roman" w:cs="Times New Roman"/>
                <w:bCs/>
                <w:sz w:val="26"/>
                <w:szCs w:val="26"/>
                <w:lang w:val="ru-RU"/>
              </w:rPr>
              <w:t>ЦПК</w:t>
            </w:r>
            <w:r w:rsidRPr="00913392">
              <w:rPr>
                <w:rFonts w:ascii="Times New Roman" w:eastAsia="Times New Roman" w:hAnsi="Times New Roman" w:cs="Times New Roman"/>
                <w:bCs/>
                <w:sz w:val="26"/>
                <w:szCs w:val="26"/>
                <w:lang w:val="ru-RU"/>
              </w:rPr>
              <w:t>, которым может быть установлен ненормированный рабочий день</w:t>
            </w:r>
          </w:p>
          <w:p w14:paraId="2AC34D0D" w14:textId="77777777" w:rsidR="00D942DE" w:rsidRPr="00913392" w:rsidRDefault="00D942DE" w:rsidP="00D15035">
            <w:pPr>
              <w:jc w:val="center"/>
              <w:rPr>
                <w:rFonts w:ascii="Times New Roman" w:eastAsia="Times New Roman" w:hAnsi="Times New Roman" w:cs="Times New Roman"/>
                <w:bCs/>
                <w:sz w:val="26"/>
                <w:szCs w:val="26"/>
                <w:lang w:val="ru-RU"/>
              </w:rPr>
            </w:pPr>
            <w:r w:rsidRPr="00913392">
              <w:rPr>
                <w:rFonts w:ascii="Times New Roman" w:eastAsia="Times New Roman" w:hAnsi="Times New Roman" w:cs="Times New Roman"/>
                <w:bCs/>
                <w:sz w:val="26"/>
                <w:szCs w:val="26"/>
                <w:lang w:val="ru-RU"/>
              </w:rPr>
              <w:t>и максимальная продолжительность дополнительного отпуска,</w:t>
            </w:r>
          </w:p>
          <w:p w14:paraId="58962A30" w14:textId="69D3938B" w:rsidR="00D942DE" w:rsidRDefault="00D942DE" w:rsidP="00D15035">
            <w:pPr>
              <w:jc w:val="center"/>
              <w:rPr>
                <w:rFonts w:ascii="Times New Roman" w:eastAsia="Times New Roman" w:hAnsi="Times New Roman" w:cs="Times New Roman"/>
                <w:bCs/>
                <w:sz w:val="26"/>
                <w:szCs w:val="26"/>
                <w:lang w:val="ru-RU"/>
              </w:rPr>
            </w:pPr>
            <w:r w:rsidRPr="00913392">
              <w:rPr>
                <w:rFonts w:ascii="Times New Roman" w:eastAsia="Times New Roman" w:hAnsi="Times New Roman" w:cs="Times New Roman"/>
                <w:bCs/>
                <w:sz w:val="26"/>
                <w:szCs w:val="26"/>
                <w:lang w:val="ru-RU"/>
              </w:rPr>
              <w:t>предоставляемого работникам в зависимости от должности</w:t>
            </w:r>
          </w:p>
          <w:p w14:paraId="216FB1B5" w14:textId="585BE612" w:rsidR="00D942DE" w:rsidRPr="00555ED7" w:rsidRDefault="00D942DE" w:rsidP="00D15035">
            <w:pPr>
              <w:jc w:val="center"/>
              <w:rPr>
                <w:rFonts w:ascii="Times New Roman" w:eastAsia="Times New Roman" w:hAnsi="Times New Roman" w:cs="Times New Roman"/>
                <w:b/>
                <w:bCs/>
                <w:sz w:val="26"/>
                <w:szCs w:val="26"/>
                <w:lang w:val="ru-RU"/>
              </w:rPr>
            </w:pPr>
          </w:p>
        </w:tc>
      </w:tr>
      <w:tr w:rsidR="00CF0719" w:rsidRPr="008F0C0D" w14:paraId="252F1304" w14:textId="77777777" w:rsidTr="00D942DE">
        <w:trPr>
          <w:gridAfter w:val="1"/>
          <w:wAfter w:w="327" w:type="dxa"/>
          <w:trHeight w:val="1077"/>
        </w:trPr>
        <w:tc>
          <w:tcPr>
            <w:tcW w:w="8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A209A" w14:textId="77777777" w:rsidR="00CF0719" w:rsidRPr="008F0C0D" w:rsidRDefault="00CF0719" w:rsidP="008F0C0D">
            <w:pPr>
              <w:jc w:val="center"/>
              <w:rPr>
                <w:rFonts w:ascii="Times New Roman" w:eastAsia="Times New Roman" w:hAnsi="Times New Roman" w:cs="Times New Roman"/>
                <w:lang w:val="ru-RU"/>
              </w:rPr>
            </w:pPr>
            <w:r w:rsidRPr="008F0C0D">
              <w:rPr>
                <w:rFonts w:ascii="Times New Roman" w:eastAsia="Times New Roman" w:hAnsi="Times New Roman" w:cs="Times New Roman"/>
                <w:lang w:val="ru-RU"/>
              </w:rPr>
              <w:t>№ п/п</w:t>
            </w:r>
          </w:p>
        </w:tc>
        <w:tc>
          <w:tcPr>
            <w:tcW w:w="4203" w:type="dxa"/>
            <w:tcBorders>
              <w:top w:val="single" w:sz="4" w:space="0" w:color="auto"/>
              <w:left w:val="nil"/>
              <w:bottom w:val="single" w:sz="4" w:space="0" w:color="auto"/>
              <w:right w:val="single" w:sz="4" w:space="0" w:color="auto"/>
            </w:tcBorders>
            <w:shd w:val="clear" w:color="auto" w:fill="auto"/>
            <w:noWrap/>
            <w:vAlign w:val="center"/>
            <w:hideMark/>
          </w:tcPr>
          <w:p w14:paraId="09F17FED" w14:textId="77777777" w:rsidR="00CF0719" w:rsidRPr="008F0C0D" w:rsidRDefault="00CF0719" w:rsidP="008F0C0D">
            <w:pPr>
              <w:jc w:val="center"/>
              <w:rPr>
                <w:rFonts w:ascii="Times New Roman" w:eastAsia="Times New Roman" w:hAnsi="Times New Roman" w:cs="Times New Roman"/>
                <w:lang w:val="ru-RU"/>
              </w:rPr>
            </w:pPr>
            <w:r w:rsidRPr="008F0C0D">
              <w:rPr>
                <w:rFonts w:ascii="Times New Roman" w:eastAsia="Times New Roman" w:hAnsi="Times New Roman" w:cs="Times New Roman"/>
                <w:lang w:val="ru-RU"/>
              </w:rPr>
              <w:t>Наименование должности</w:t>
            </w:r>
          </w:p>
        </w:tc>
        <w:tc>
          <w:tcPr>
            <w:tcW w:w="1650" w:type="dxa"/>
            <w:tcBorders>
              <w:top w:val="single" w:sz="4" w:space="0" w:color="auto"/>
              <w:left w:val="nil"/>
              <w:bottom w:val="single" w:sz="4" w:space="0" w:color="auto"/>
              <w:right w:val="single" w:sz="4" w:space="0" w:color="auto"/>
            </w:tcBorders>
            <w:shd w:val="clear" w:color="auto" w:fill="auto"/>
            <w:vAlign w:val="center"/>
            <w:hideMark/>
          </w:tcPr>
          <w:p w14:paraId="10C5619F" w14:textId="77777777" w:rsidR="00CF0719" w:rsidRPr="008F0C0D" w:rsidRDefault="00CF0719" w:rsidP="008F0C0D">
            <w:pPr>
              <w:jc w:val="center"/>
              <w:rPr>
                <w:rFonts w:ascii="Times New Roman" w:eastAsia="Times New Roman" w:hAnsi="Times New Roman" w:cs="Times New Roman"/>
                <w:lang w:val="ru-RU"/>
              </w:rPr>
            </w:pPr>
            <w:r w:rsidRPr="008F0C0D">
              <w:rPr>
                <w:rFonts w:ascii="Times New Roman" w:eastAsia="Times New Roman" w:hAnsi="Times New Roman" w:cs="Times New Roman"/>
                <w:lang w:val="ru-RU"/>
              </w:rPr>
              <w:t>Категория должности</w:t>
            </w:r>
          </w:p>
        </w:tc>
        <w:tc>
          <w:tcPr>
            <w:tcW w:w="1656" w:type="dxa"/>
            <w:tcBorders>
              <w:top w:val="single" w:sz="4" w:space="0" w:color="auto"/>
              <w:left w:val="nil"/>
              <w:bottom w:val="single" w:sz="4" w:space="0" w:color="auto"/>
              <w:right w:val="single" w:sz="4" w:space="0" w:color="auto"/>
            </w:tcBorders>
          </w:tcPr>
          <w:p w14:paraId="7180D049" w14:textId="79A798AD" w:rsidR="00CF0719" w:rsidRPr="00CF0719" w:rsidRDefault="009609FD" w:rsidP="00D942DE">
            <w:pPr>
              <w:jc w:val="center"/>
              <w:rPr>
                <w:rFonts w:ascii="Times New Roman" w:eastAsia="Times New Roman" w:hAnsi="Times New Roman" w:cs="Times New Roman"/>
                <w:b/>
                <w:bCs/>
                <w:sz w:val="20"/>
                <w:szCs w:val="20"/>
                <w:lang w:val="ru-RU"/>
              </w:rPr>
            </w:pPr>
            <w:r w:rsidRPr="00CF0719">
              <w:rPr>
                <w:rFonts w:ascii="Times New Roman" w:eastAsia="Times New Roman" w:hAnsi="Times New Roman" w:cs="Times New Roman"/>
                <w:b/>
                <w:bCs/>
                <w:sz w:val="20"/>
                <w:szCs w:val="20"/>
                <w:lang w:val="ru-RU"/>
              </w:rPr>
              <w:t>Максимальная продолжитель</w:t>
            </w:r>
            <w:r w:rsidR="00D942DE">
              <w:rPr>
                <w:rFonts w:ascii="Times New Roman" w:eastAsia="Times New Roman" w:hAnsi="Times New Roman" w:cs="Times New Roman"/>
                <w:b/>
                <w:bCs/>
                <w:sz w:val="20"/>
                <w:szCs w:val="20"/>
                <w:lang w:val="ru-RU"/>
              </w:rPr>
              <w:t>-</w:t>
            </w:r>
            <w:r w:rsidRPr="00CF0719">
              <w:rPr>
                <w:rFonts w:ascii="Times New Roman" w:eastAsia="Times New Roman" w:hAnsi="Times New Roman" w:cs="Times New Roman"/>
                <w:b/>
                <w:bCs/>
                <w:sz w:val="20"/>
                <w:szCs w:val="20"/>
                <w:lang w:val="ru-RU"/>
              </w:rPr>
              <w:t>ность</w:t>
            </w:r>
            <w:r w:rsidRPr="00CF0719">
              <w:rPr>
                <w:rFonts w:ascii="Times New Roman" w:eastAsia="Times New Roman" w:hAnsi="Times New Roman" w:cs="Times New Roman"/>
                <w:sz w:val="20"/>
                <w:szCs w:val="20"/>
                <w:lang w:val="ru-RU"/>
              </w:rPr>
              <w:t xml:space="preserve"> </w:t>
            </w:r>
            <w:r>
              <w:rPr>
                <w:rFonts w:ascii="Times New Roman" w:eastAsia="Times New Roman" w:hAnsi="Times New Roman" w:cs="Times New Roman"/>
                <w:sz w:val="20"/>
                <w:szCs w:val="20"/>
                <w:lang w:val="ru-RU"/>
              </w:rPr>
              <w:t>по 30.09.2021</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3EBEEA" w14:textId="1A57D6D6" w:rsidR="00CF0719" w:rsidRPr="00CF0719" w:rsidRDefault="00CF0719" w:rsidP="009609FD">
            <w:pPr>
              <w:jc w:val="center"/>
              <w:rPr>
                <w:rFonts w:ascii="Times New Roman" w:eastAsia="Times New Roman" w:hAnsi="Times New Roman" w:cs="Times New Roman"/>
                <w:sz w:val="20"/>
                <w:szCs w:val="20"/>
                <w:lang w:val="ru-RU"/>
              </w:rPr>
            </w:pPr>
            <w:r w:rsidRPr="00CF0719">
              <w:rPr>
                <w:rFonts w:ascii="Times New Roman" w:eastAsia="Times New Roman" w:hAnsi="Times New Roman" w:cs="Times New Roman"/>
                <w:b/>
                <w:bCs/>
                <w:sz w:val="20"/>
                <w:szCs w:val="20"/>
                <w:lang w:val="ru-RU"/>
              </w:rPr>
              <w:t>Максимальная продолжитель</w:t>
            </w:r>
            <w:r w:rsidR="00D942DE">
              <w:rPr>
                <w:rFonts w:ascii="Times New Roman" w:eastAsia="Times New Roman" w:hAnsi="Times New Roman" w:cs="Times New Roman"/>
                <w:b/>
                <w:bCs/>
                <w:sz w:val="20"/>
                <w:szCs w:val="20"/>
                <w:lang w:val="ru-RU"/>
              </w:rPr>
              <w:t>-</w:t>
            </w:r>
            <w:r w:rsidRPr="00CF0719">
              <w:rPr>
                <w:rFonts w:ascii="Times New Roman" w:eastAsia="Times New Roman" w:hAnsi="Times New Roman" w:cs="Times New Roman"/>
                <w:b/>
                <w:bCs/>
                <w:sz w:val="20"/>
                <w:szCs w:val="20"/>
                <w:lang w:val="ru-RU"/>
              </w:rPr>
              <w:t>ность</w:t>
            </w:r>
            <w:r w:rsidRPr="00CF0719">
              <w:rPr>
                <w:rFonts w:ascii="Times New Roman" w:eastAsia="Times New Roman" w:hAnsi="Times New Roman" w:cs="Times New Roman"/>
                <w:sz w:val="20"/>
                <w:szCs w:val="20"/>
                <w:lang w:val="ru-RU"/>
              </w:rPr>
              <w:t xml:space="preserve"> с 01.10.2021</w:t>
            </w:r>
          </w:p>
        </w:tc>
      </w:tr>
      <w:tr w:rsidR="00E33741" w:rsidRPr="008F0C0D" w14:paraId="0BF64E9C" w14:textId="77777777" w:rsidTr="00E33741">
        <w:trPr>
          <w:gridAfter w:val="1"/>
          <w:wAfter w:w="327" w:type="dxa"/>
          <w:trHeight w:val="315"/>
        </w:trPr>
        <w:tc>
          <w:tcPr>
            <w:tcW w:w="855" w:type="dxa"/>
            <w:tcBorders>
              <w:top w:val="nil"/>
              <w:left w:val="single" w:sz="4" w:space="0" w:color="auto"/>
              <w:bottom w:val="single" w:sz="4" w:space="0" w:color="auto"/>
              <w:right w:val="single" w:sz="4" w:space="0" w:color="auto"/>
            </w:tcBorders>
            <w:shd w:val="clear" w:color="auto" w:fill="auto"/>
            <w:hideMark/>
          </w:tcPr>
          <w:p w14:paraId="19F94B9C" w14:textId="77777777" w:rsidR="00E33741" w:rsidRPr="008F0C0D" w:rsidRDefault="00E33741" w:rsidP="00E33741">
            <w:pPr>
              <w:jc w:val="center"/>
              <w:rPr>
                <w:rFonts w:ascii="Times New Roman" w:eastAsia="Times New Roman" w:hAnsi="Times New Roman" w:cs="Times New Roman"/>
                <w:color w:val="auto"/>
                <w:lang w:val="ru-RU"/>
              </w:rPr>
            </w:pPr>
            <w:r w:rsidRPr="008F0C0D">
              <w:rPr>
                <w:rFonts w:ascii="Times New Roman" w:eastAsia="Times New Roman" w:hAnsi="Times New Roman" w:cs="Times New Roman"/>
                <w:color w:val="auto"/>
                <w:lang w:val="ru-RU"/>
              </w:rPr>
              <w:t>1</w:t>
            </w:r>
          </w:p>
        </w:tc>
        <w:tc>
          <w:tcPr>
            <w:tcW w:w="4203" w:type="dxa"/>
            <w:tcBorders>
              <w:top w:val="nil"/>
              <w:left w:val="nil"/>
              <w:bottom w:val="single" w:sz="4" w:space="0" w:color="auto"/>
              <w:right w:val="single" w:sz="4" w:space="0" w:color="auto"/>
            </w:tcBorders>
            <w:shd w:val="clear" w:color="auto" w:fill="auto"/>
            <w:hideMark/>
          </w:tcPr>
          <w:p w14:paraId="0BD65A45" w14:textId="73E44219" w:rsidR="00E33741" w:rsidRPr="008F0C0D" w:rsidRDefault="00E33741" w:rsidP="00E33741">
            <w:pPr>
              <w:rPr>
                <w:rFonts w:ascii="Times New Roman" w:eastAsia="Times New Roman" w:hAnsi="Times New Roman" w:cs="Times New Roman"/>
                <w:color w:val="auto"/>
                <w:lang w:val="ru-RU"/>
              </w:rPr>
            </w:pPr>
            <w:r w:rsidRPr="00E33741">
              <w:rPr>
                <w:rFonts w:ascii="Times New Roman" w:eastAsia="Times New Roman" w:hAnsi="Times New Roman" w:cs="Times New Roman"/>
                <w:color w:val="auto"/>
                <w:lang w:val="ru-RU"/>
              </w:rPr>
              <w:t>Ведущий инженер</w:t>
            </w:r>
          </w:p>
        </w:tc>
        <w:tc>
          <w:tcPr>
            <w:tcW w:w="1650" w:type="dxa"/>
            <w:tcBorders>
              <w:top w:val="nil"/>
              <w:left w:val="nil"/>
              <w:bottom w:val="single" w:sz="4" w:space="0" w:color="auto"/>
              <w:right w:val="single" w:sz="4" w:space="0" w:color="auto"/>
            </w:tcBorders>
            <w:shd w:val="clear" w:color="auto" w:fill="auto"/>
            <w:vAlign w:val="center"/>
            <w:hideMark/>
          </w:tcPr>
          <w:p w14:paraId="3951BE31" w14:textId="2D6D77C9" w:rsidR="00E33741" w:rsidRPr="008F0C0D" w:rsidRDefault="00E33741" w:rsidP="00E33741">
            <w:pPr>
              <w:rPr>
                <w:rFonts w:ascii="Times New Roman" w:eastAsia="Times New Roman" w:hAnsi="Times New Roman" w:cs="Times New Roman"/>
                <w:color w:val="auto"/>
                <w:lang w:val="ru-RU"/>
              </w:rPr>
            </w:pPr>
            <w:r w:rsidRPr="00E33741">
              <w:rPr>
                <w:rFonts w:ascii="Times New Roman" w:eastAsia="Times New Roman" w:hAnsi="Times New Roman" w:cs="Times New Roman"/>
                <w:color w:val="auto"/>
                <w:lang w:val="ru-RU"/>
              </w:rPr>
              <w:t>Специалист</w:t>
            </w:r>
          </w:p>
        </w:tc>
        <w:tc>
          <w:tcPr>
            <w:tcW w:w="1656" w:type="dxa"/>
            <w:tcBorders>
              <w:top w:val="single" w:sz="4" w:space="0" w:color="auto"/>
              <w:left w:val="nil"/>
              <w:bottom w:val="single" w:sz="4" w:space="0" w:color="auto"/>
              <w:right w:val="single" w:sz="4" w:space="0" w:color="auto"/>
            </w:tcBorders>
            <w:vAlign w:val="center"/>
          </w:tcPr>
          <w:p w14:paraId="68BDC47C" w14:textId="56B138C3" w:rsidR="00E33741" w:rsidRPr="00E33741" w:rsidRDefault="007B6986" w:rsidP="00E33741">
            <w:pPr>
              <w:jc w:val="cente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10</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0FFA2F53" w14:textId="2DAC4764" w:rsidR="00E33741" w:rsidRPr="00E33741" w:rsidRDefault="00E33741" w:rsidP="00E33741">
            <w:pPr>
              <w:jc w:val="center"/>
              <w:rPr>
                <w:rFonts w:ascii="Times New Roman" w:eastAsia="Times New Roman" w:hAnsi="Times New Roman" w:cs="Times New Roman"/>
                <w:color w:val="auto"/>
                <w:lang w:val="ru-RU"/>
              </w:rPr>
            </w:pPr>
            <w:r w:rsidRPr="00E33741">
              <w:rPr>
                <w:rFonts w:ascii="Times New Roman" w:eastAsia="Times New Roman" w:hAnsi="Times New Roman" w:cs="Times New Roman"/>
                <w:color w:val="auto"/>
                <w:lang w:val="ru-RU"/>
              </w:rPr>
              <w:t>5</w:t>
            </w:r>
          </w:p>
        </w:tc>
      </w:tr>
      <w:tr w:rsidR="00E33741" w:rsidRPr="008F0C0D" w14:paraId="461EDE6A" w14:textId="77777777" w:rsidTr="00E33741">
        <w:trPr>
          <w:gridAfter w:val="1"/>
          <w:wAfter w:w="327" w:type="dxa"/>
          <w:trHeight w:val="315"/>
        </w:trPr>
        <w:tc>
          <w:tcPr>
            <w:tcW w:w="855" w:type="dxa"/>
            <w:tcBorders>
              <w:top w:val="nil"/>
              <w:left w:val="single" w:sz="4" w:space="0" w:color="auto"/>
              <w:bottom w:val="single" w:sz="4" w:space="0" w:color="auto"/>
              <w:right w:val="single" w:sz="4" w:space="0" w:color="auto"/>
            </w:tcBorders>
            <w:shd w:val="clear" w:color="auto" w:fill="auto"/>
            <w:hideMark/>
          </w:tcPr>
          <w:p w14:paraId="033266C8" w14:textId="77777777" w:rsidR="00E33741" w:rsidRPr="008F0C0D" w:rsidRDefault="00E33741" w:rsidP="00E33741">
            <w:pPr>
              <w:jc w:val="center"/>
              <w:rPr>
                <w:rFonts w:ascii="Times New Roman" w:eastAsia="Times New Roman" w:hAnsi="Times New Roman" w:cs="Times New Roman"/>
                <w:color w:val="auto"/>
                <w:lang w:val="ru-RU"/>
              </w:rPr>
            </w:pPr>
            <w:r w:rsidRPr="008F0C0D">
              <w:rPr>
                <w:rFonts w:ascii="Times New Roman" w:eastAsia="Times New Roman" w:hAnsi="Times New Roman" w:cs="Times New Roman"/>
                <w:color w:val="auto"/>
                <w:lang w:val="ru-RU"/>
              </w:rPr>
              <w:t>2</w:t>
            </w:r>
          </w:p>
        </w:tc>
        <w:tc>
          <w:tcPr>
            <w:tcW w:w="4203" w:type="dxa"/>
            <w:tcBorders>
              <w:top w:val="nil"/>
              <w:left w:val="nil"/>
              <w:bottom w:val="single" w:sz="4" w:space="0" w:color="auto"/>
              <w:right w:val="single" w:sz="4" w:space="0" w:color="auto"/>
            </w:tcBorders>
            <w:shd w:val="clear" w:color="auto" w:fill="auto"/>
            <w:hideMark/>
          </w:tcPr>
          <w:p w14:paraId="3F9DAB4C" w14:textId="3AE6E555" w:rsidR="00E33741" w:rsidRPr="008F0C0D" w:rsidRDefault="00E33741" w:rsidP="00E33741">
            <w:pPr>
              <w:rPr>
                <w:rFonts w:ascii="Times New Roman" w:eastAsia="Times New Roman" w:hAnsi="Times New Roman" w:cs="Times New Roman"/>
                <w:color w:val="auto"/>
                <w:lang w:val="ru-RU"/>
              </w:rPr>
            </w:pPr>
            <w:r w:rsidRPr="00E33741">
              <w:rPr>
                <w:rFonts w:ascii="Times New Roman" w:eastAsia="Times New Roman" w:hAnsi="Times New Roman" w:cs="Times New Roman"/>
                <w:color w:val="auto"/>
                <w:lang w:val="ru-RU"/>
              </w:rPr>
              <w:t>Ведущий специалист</w:t>
            </w:r>
          </w:p>
        </w:tc>
        <w:tc>
          <w:tcPr>
            <w:tcW w:w="1650" w:type="dxa"/>
            <w:tcBorders>
              <w:top w:val="nil"/>
              <w:left w:val="nil"/>
              <w:bottom w:val="single" w:sz="4" w:space="0" w:color="auto"/>
              <w:right w:val="single" w:sz="4" w:space="0" w:color="auto"/>
            </w:tcBorders>
            <w:shd w:val="clear" w:color="auto" w:fill="auto"/>
            <w:vAlign w:val="center"/>
            <w:hideMark/>
          </w:tcPr>
          <w:p w14:paraId="1EC155A2" w14:textId="4DEAF3DB" w:rsidR="00E33741" w:rsidRPr="008F0C0D" w:rsidRDefault="00E33741" w:rsidP="00E33741">
            <w:pPr>
              <w:rPr>
                <w:rFonts w:ascii="Times New Roman" w:eastAsia="Times New Roman" w:hAnsi="Times New Roman" w:cs="Times New Roman"/>
                <w:color w:val="auto"/>
                <w:lang w:val="ru-RU"/>
              </w:rPr>
            </w:pPr>
            <w:r w:rsidRPr="00E33741">
              <w:rPr>
                <w:rFonts w:ascii="Times New Roman" w:eastAsia="Times New Roman" w:hAnsi="Times New Roman" w:cs="Times New Roman"/>
                <w:color w:val="auto"/>
                <w:lang w:val="ru-RU"/>
              </w:rPr>
              <w:t>Специалист</w:t>
            </w:r>
          </w:p>
        </w:tc>
        <w:tc>
          <w:tcPr>
            <w:tcW w:w="1656" w:type="dxa"/>
            <w:tcBorders>
              <w:top w:val="single" w:sz="4" w:space="0" w:color="auto"/>
              <w:left w:val="nil"/>
              <w:bottom w:val="single" w:sz="4" w:space="0" w:color="auto"/>
              <w:right w:val="single" w:sz="4" w:space="0" w:color="auto"/>
            </w:tcBorders>
            <w:vAlign w:val="center"/>
          </w:tcPr>
          <w:p w14:paraId="373B3B1D" w14:textId="6C4FEDB3" w:rsidR="00E33741" w:rsidRPr="00E33741" w:rsidRDefault="007B6986" w:rsidP="00E33741">
            <w:pPr>
              <w:jc w:val="cente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10</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FEFC38" w14:textId="453B9ACC" w:rsidR="00E33741" w:rsidRPr="00E33741" w:rsidRDefault="00E33741" w:rsidP="00E33741">
            <w:pPr>
              <w:jc w:val="center"/>
              <w:rPr>
                <w:rFonts w:ascii="Times New Roman" w:eastAsia="Times New Roman" w:hAnsi="Times New Roman" w:cs="Times New Roman"/>
                <w:color w:val="auto"/>
                <w:lang w:val="ru-RU"/>
              </w:rPr>
            </w:pPr>
            <w:r w:rsidRPr="00E33741">
              <w:rPr>
                <w:rFonts w:ascii="Times New Roman" w:eastAsia="Times New Roman" w:hAnsi="Times New Roman" w:cs="Times New Roman"/>
                <w:color w:val="auto"/>
                <w:lang w:val="ru-RU"/>
              </w:rPr>
              <w:t>5</w:t>
            </w:r>
          </w:p>
        </w:tc>
      </w:tr>
      <w:tr w:rsidR="00E33741" w:rsidRPr="008F0C0D" w14:paraId="21C50EA0" w14:textId="77777777" w:rsidTr="00E33741">
        <w:trPr>
          <w:gridAfter w:val="1"/>
          <w:wAfter w:w="327" w:type="dxa"/>
          <w:trHeight w:val="315"/>
        </w:trPr>
        <w:tc>
          <w:tcPr>
            <w:tcW w:w="855" w:type="dxa"/>
            <w:tcBorders>
              <w:top w:val="nil"/>
              <w:left w:val="single" w:sz="4" w:space="0" w:color="auto"/>
              <w:bottom w:val="single" w:sz="4" w:space="0" w:color="auto"/>
              <w:right w:val="single" w:sz="4" w:space="0" w:color="auto"/>
            </w:tcBorders>
            <w:shd w:val="clear" w:color="auto" w:fill="auto"/>
            <w:hideMark/>
          </w:tcPr>
          <w:p w14:paraId="29475BE8" w14:textId="77777777" w:rsidR="00E33741" w:rsidRPr="008F0C0D" w:rsidRDefault="00E33741" w:rsidP="00E33741">
            <w:pPr>
              <w:jc w:val="center"/>
              <w:rPr>
                <w:rFonts w:ascii="Times New Roman" w:eastAsia="Times New Roman" w:hAnsi="Times New Roman" w:cs="Times New Roman"/>
                <w:color w:val="auto"/>
                <w:lang w:val="ru-RU"/>
              </w:rPr>
            </w:pPr>
            <w:r w:rsidRPr="008F0C0D">
              <w:rPr>
                <w:rFonts w:ascii="Times New Roman" w:eastAsia="Times New Roman" w:hAnsi="Times New Roman" w:cs="Times New Roman"/>
                <w:color w:val="auto"/>
                <w:lang w:val="ru-RU"/>
              </w:rPr>
              <w:t>3</w:t>
            </w:r>
          </w:p>
        </w:tc>
        <w:tc>
          <w:tcPr>
            <w:tcW w:w="4203" w:type="dxa"/>
            <w:tcBorders>
              <w:top w:val="nil"/>
              <w:left w:val="nil"/>
              <w:bottom w:val="single" w:sz="4" w:space="0" w:color="auto"/>
              <w:right w:val="single" w:sz="4" w:space="0" w:color="auto"/>
            </w:tcBorders>
            <w:shd w:val="clear" w:color="auto" w:fill="auto"/>
            <w:hideMark/>
          </w:tcPr>
          <w:p w14:paraId="319D8D21" w14:textId="0125381F" w:rsidR="00E33741" w:rsidRPr="008F0C0D" w:rsidRDefault="00E33741" w:rsidP="00E33741">
            <w:pP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Главный специалист</w:t>
            </w:r>
          </w:p>
        </w:tc>
        <w:tc>
          <w:tcPr>
            <w:tcW w:w="1650" w:type="dxa"/>
            <w:tcBorders>
              <w:top w:val="nil"/>
              <w:left w:val="nil"/>
              <w:bottom w:val="single" w:sz="4" w:space="0" w:color="auto"/>
              <w:right w:val="single" w:sz="4" w:space="0" w:color="auto"/>
            </w:tcBorders>
            <w:shd w:val="clear" w:color="auto" w:fill="auto"/>
            <w:vAlign w:val="center"/>
            <w:hideMark/>
          </w:tcPr>
          <w:p w14:paraId="043BE729" w14:textId="61C867FA" w:rsidR="00E33741" w:rsidRPr="008F0C0D" w:rsidRDefault="00E33741" w:rsidP="00E33741">
            <w:pPr>
              <w:rPr>
                <w:rFonts w:ascii="Times New Roman" w:eastAsia="Times New Roman" w:hAnsi="Times New Roman" w:cs="Times New Roman"/>
                <w:color w:val="auto"/>
                <w:lang w:val="ru-RU"/>
              </w:rPr>
            </w:pPr>
            <w:r w:rsidRPr="00E33741">
              <w:rPr>
                <w:rFonts w:ascii="Times New Roman" w:eastAsia="Times New Roman" w:hAnsi="Times New Roman" w:cs="Times New Roman"/>
                <w:color w:val="auto"/>
                <w:lang w:val="ru-RU"/>
              </w:rPr>
              <w:t>Специалист</w:t>
            </w:r>
          </w:p>
        </w:tc>
        <w:tc>
          <w:tcPr>
            <w:tcW w:w="1656" w:type="dxa"/>
            <w:tcBorders>
              <w:top w:val="single" w:sz="4" w:space="0" w:color="auto"/>
              <w:left w:val="nil"/>
              <w:bottom w:val="single" w:sz="4" w:space="0" w:color="auto"/>
              <w:right w:val="single" w:sz="4" w:space="0" w:color="auto"/>
            </w:tcBorders>
            <w:vAlign w:val="center"/>
          </w:tcPr>
          <w:p w14:paraId="1A86352C" w14:textId="2F8ACEC8" w:rsidR="00E33741" w:rsidRPr="00E33741" w:rsidRDefault="007B6986" w:rsidP="00E33741">
            <w:pPr>
              <w:jc w:val="cente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10</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091FBDE7" w14:textId="1AAE6B4A" w:rsidR="00E33741" w:rsidRPr="00E33741" w:rsidRDefault="00E33741" w:rsidP="00E33741">
            <w:pPr>
              <w:jc w:val="center"/>
              <w:rPr>
                <w:rFonts w:ascii="Times New Roman" w:eastAsia="Times New Roman" w:hAnsi="Times New Roman" w:cs="Times New Roman"/>
                <w:color w:val="auto"/>
                <w:lang w:val="ru-RU"/>
              </w:rPr>
            </w:pPr>
            <w:r w:rsidRPr="00E33741">
              <w:rPr>
                <w:rFonts w:ascii="Times New Roman" w:eastAsia="Times New Roman" w:hAnsi="Times New Roman" w:cs="Times New Roman"/>
                <w:color w:val="auto"/>
                <w:lang w:val="ru-RU"/>
              </w:rPr>
              <w:t>5</w:t>
            </w:r>
          </w:p>
        </w:tc>
      </w:tr>
      <w:tr w:rsidR="00E33741" w:rsidRPr="008F0C0D" w14:paraId="7A1A8152" w14:textId="77777777" w:rsidTr="00E33741">
        <w:trPr>
          <w:gridAfter w:val="1"/>
          <w:wAfter w:w="327" w:type="dxa"/>
          <w:trHeight w:val="315"/>
        </w:trPr>
        <w:tc>
          <w:tcPr>
            <w:tcW w:w="855" w:type="dxa"/>
            <w:tcBorders>
              <w:top w:val="nil"/>
              <w:left w:val="single" w:sz="4" w:space="0" w:color="auto"/>
              <w:bottom w:val="single" w:sz="4" w:space="0" w:color="auto"/>
              <w:right w:val="single" w:sz="4" w:space="0" w:color="auto"/>
            </w:tcBorders>
            <w:shd w:val="clear" w:color="auto" w:fill="auto"/>
            <w:hideMark/>
          </w:tcPr>
          <w:p w14:paraId="1FCEE373" w14:textId="77777777" w:rsidR="00E33741" w:rsidRPr="008F0C0D" w:rsidRDefault="00E33741" w:rsidP="00E33741">
            <w:pPr>
              <w:jc w:val="center"/>
              <w:rPr>
                <w:rFonts w:ascii="Times New Roman" w:eastAsia="Times New Roman" w:hAnsi="Times New Roman" w:cs="Times New Roman"/>
                <w:color w:val="auto"/>
                <w:lang w:val="ru-RU"/>
              </w:rPr>
            </w:pPr>
            <w:r w:rsidRPr="008F0C0D">
              <w:rPr>
                <w:rFonts w:ascii="Times New Roman" w:eastAsia="Times New Roman" w:hAnsi="Times New Roman" w:cs="Times New Roman"/>
                <w:color w:val="auto"/>
                <w:lang w:val="ru-RU"/>
              </w:rPr>
              <w:t>4</w:t>
            </w:r>
          </w:p>
        </w:tc>
        <w:tc>
          <w:tcPr>
            <w:tcW w:w="4203" w:type="dxa"/>
            <w:tcBorders>
              <w:top w:val="nil"/>
              <w:left w:val="nil"/>
              <w:bottom w:val="single" w:sz="4" w:space="0" w:color="auto"/>
              <w:right w:val="single" w:sz="4" w:space="0" w:color="auto"/>
            </w:tcBorders>
            <w:shd w:val="clear" w:color="auto" w:fill="auto"/>
            <w:hideMark/>
          </w:tcPr>
          <w:p w14:paraId="5EF865A7" w14:textId="32E899B3" w:rsidR="00E33741" w:rsidRPr="008F0C0D" w:rsidRDefault="00E33741" w:rsidP="00E33741">
            <w:pPr>
              <w:rPr>
                <w:rFonts w:ascii="Times New Roman" w:eastAsia="Times New Roman" w:hAnsi="Times New Roman" w:cs="Times New Roman"/>
                <w:color w:val="auto"/>
                <w:lang w:val="ru-RU"/>
              </w:rPr>
            </w:pPr>
            <w:r w:rsidRPr="00E33741">
              <w:rPr>
                <w:rFonts w:ascii="Times New Roman" w:eastAsia="Times New Roman" w:hAnsi="Times New Roman" w:cs="Times New Roman"/>
                <w:color w:val="auto"/>
                <w:lang w:val="ru-RU"/>
              </w:rPr>
              <w:t>Главный экономист</w:t>
            </w:r>
          </w:p>
        </w:tc>
        <w:tc>
          <w:tcPr>
            <w:tcW w:w="1650" w:type="dxa"/>
            <w:tcBorders>
              <w:top w:val="nil"/>
              <w:left w:val="nil"/>
              <w:bottom w:val="single" w:sz="4" w:space="0" w:color="auto"/>
              <w:right w:val="single" w:sz="4" w:space="0" w:color="auto"/>
            </w:tcBorders>
            <w:shd w:val="clear" w:color="auto" w:fill="auto"/>
            <w:vAlign w:val="center"/>
            <w:hideMark/>
          </w:tcPr>
          <w:p w14:paraId="7A609E51" w14:textId="33954041" w:rsidR="00E33741" w:rsidRPr="008F0C0D" w:rsidRDefault="00E33741" w:rsidP="00E33741">
            <w:pPr>
              <w:rPr>
                <w:rFonts w:ascii="Times New Roman" w:eastAsia="Times New Roman" w:hAnsi="Times New Roman" w:cs="Times New Roman"/>
                <w:color w:val="auto"/>
                <w:lang w:val="ru-RU"/>
              </w:rPr>
            </w:pPr>
            <w:r w:rsidRPr="00E33741">
              <w:rPr>
                <w:rFonts w:ascii="Times New Roman" w:eastAsia="Times New Roman" w:hAnsi="Times New Roman" w:cs="Times New Roman"/>
                <w:color w:val="auto"/>
                <w:lang w:val="ru-RU"/>
              </w:rPr>
              <w:t>Специалист</w:t>
            </w:r>
          </w:p>
        </w:tc>
        <w:tc>
          <w:tcPr>
            <w:tcW w:w="1656" w:type="dxa"/>
            <w:tcBorders>
              <w:top w:val="single" w:sz="4" w:space="0" w:color="auto"/>
              <w:left w:val="nil"/>
              <w:bottom w:val="single" w:sz="4" w:space="0" w:color="auto"/>
              <w:right w:val="single" w:sz="4" w:space="0" w:color="auto"/>
            </w:tcBorders>
            <w:vAlign w:val="center"/>
          </w:tcPr>
          <w:p w14:paraId="41C35C8A" w14:textId="45407CEA" w:rsidR="00E33741" w:rsidRPr="00E33741" w:rsidRDefault="007B6986" w:rsidP="00E33741">
            <w:pPr>
              <w:jc w:val="cente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10</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67A683C8" w14:textId="3056ADEE" w:rsidR="00E33741" w:rsidRPr="00E33741" w:rsidRDefault="00E33741" w:rsidP="00E33741">
            <w:pPr>
              <w:jc w:val="center"/>
              <w:rPr>
                <w:rFonts w:ascii="Times New Roman" w:eastAsia="Times New Roman" w:hAnsi="Times New Roman" w:cs="Times New Roman"/>
                <w:color w:val="auto"/>
                <w:lang w:val="ru-RU"/>
              </w:rPr>
            </w:pPr>
            <w:r w:rsidRPr="00E33741">
              <w:rPr>
                <w:rFonts w:ascii="Times New Roman" w:eastAsia="Times New Roman" w:hAnsi="Times New Roman" w:cs="Times New Roman"/>
                <w:color w:val="auto"/>
                <w:lang w:val="ru-RU"/>
              </w:rPr>
              <w:t>5</w:t>
            </w:r>
          </w:p>
        </w:tc>
      </w:tr>
      <w:tr w:rsidR="00E33741" w:rsidRPr="008F0C0D" w14:paraId="2FA1FFD4" w14:textId="77777777" w:rsidTr="00E33741">
        <w:trPr>
          <w:gridAfter w:val="1"/>
          <w:wAfter w:w="327" w:type="dxa"/>
          <w:trHeight w:val="315"/>
        </w:trPr>
        <w:tc>
          <w:tcPr>
            <w:tcW w:w="855" w:type="dxa"/>
            <w:tcBorders>
              <w:top w:val="nil"/>
              <w:left w:val="single" w:sz="4" w:space="0" w:color="auto"/>
              <w:bottom w:val="single" w:sz="4" w:space="0" w:color="auto"/>
              <w:right w:val="single" w:sz="4" w:space="0" w:color="auto"/>
            </w:tcBorders>
            <w:shd w:val="clear" w:color="auto" w:fill="auto"/>
            <w:hideMark/>
          </w:tcPr>
          <w:p w14:paraId="65E015AE" w14:textId="77777777" w:rsidR="00E33741" w:rsidRPr="008F0C0D" w:rsidRDefault="00E33741" w:rsidP="00E33741">
            <w:pPr>
              <w:jc w:val="center"/>
              <w:rPr>
                <w:rFonts w:ascii="Times New Roman" w:eastAsia="Times New Roman" w:hAnsi="Times New Roman" w:cs="Times New Roman"/>
                <w:color w:val="auto"/>
                <w:lang w:val="ru-RU"/>
              </w:rPr>
            </w:pPr>
            <w:r w:rsidRPr="008F0C0D">
              <w:rPr>
                <w:rFonts w:ascii="Times New Roman" w:eastAsia="Times New Roman" w:hAnsi="Times New Roman" w:cs="Times New Roman"/>
                <w:color w:val="auto"/>
                <w:lang w:val="ru-RU"/>
              </w:rPr>
              <w:t>5</w:t>
            </w:r>
          </w:p>
        </w:tc>
        <w:tc>
          <w:tcPr>
            <w:tcW w:w="4203" w:type="dxa"/>
            <w:tcBorders>
              <w:top w:val="nil"/>
              <w:left w:val="nil"/>
              <w:bottom w:val="single" w:sz="4" w:space="0" w:color="auto"/>
              <w:right w:val="single" w:sz="4" w:space="0" w:color="auto"/>
            </w:tcBorders>
            <w:shd w:val="clear" w:color="auto" w:fill="auto"/>
            <w:vAlign w:val="center"/>
            <w:hideMark/>
          </w:tcPr>
          <w:p w14:paraId="60ACADD1" w14:textId="2B02D4E3" w:rsidR="00E33741" w:rsidRPr="008F0C0D" w:rsidRDefault="00E33741" w:rsidP="00E33741">
            <w:pPr>
              <w:rPr>
                <w:rFonts w:ascii="Times New Roman" w:eastAsia="Times New Roman" w:hAnsi="Times New Roman" w:cs="Times New Roman"/>
                <w:color w:val="auto"/>
                <w:lang w:val="ru-RU"/>
              </w:rPr>
            </w:pPr>
            <w:r w:rsidRPr="00E33741">
              <w:rPr>
                <w:rFonts w:ascii="Times New Roman" w:eastAsia="Times New Roman" w:hAnsi="Times New Roman" w:cs="Times New Roman"/>
                <w:color w:val="auto"/>
                <w:lang w:val="ru-RU"/>
              </w:rPr>
              <w:t>Главный эксперт</w:t>
            </w:r>
          </w:p>
        </w:tc>
        <w:tc>
          <w:tcPr>
            <w:tcW w:w="1650" w:type="dxa"/>
            <w:tcBorders>
              <w:top w:val="nil"/>
              <w:left w:val="nil"/>
              <w:bottom w:val="single" w:sz="4" w:space="0" w:color="auto"/>
              <w:right w:val="single" w:sz="4" w:space="0" w:color="auto"/>
            </w:tcBorders>
            <w:shd w:val="clear" w:color="auto" w:fill="auto"/>
            <w:vAlign w:val="center"/>
            <w:hideMark/>
          </w:tcPr>
          <w:p w14:paraId="5B95238F" w14:textId="73D04A0C" w:rsidR="00E33741" w:rsidRPr="008F0C0D" w:rsidRDefault="00E33741" w:rsidP="00E33741">
            <w:pPr>
              <w:rPr>
                <w:rFonts w:ascii="Times New Roman" w:eastAsia="Times New Roman" w:hAnsi="Times New Roman" w:cs="Times New Roman"/>
                <w:color w:val="auto"/>
                <w:lang w:val="ru-RU"/>
              </w:rPr>
            </w:pPr>
            <w:r w:rsidRPr="00E33741">
              <w:rPr>
                <w:rFonts w:ascii="Times New Roman" w:eastAsia="Times New Roman" w:hAnsi="Times New Roman" w:cs="Times New Roman"/>
                <w:color w:val="auto"/>
                <w:lang w:val="ru-RU"/>
              </w:rPr>
              <w:t>Специалист</w:t>
            </w:r>
          </w:p>
        </w:tc>
        <w:tc>
          <w:tcPr>
            <w:tcW w:w="1656" w:type="dxa"/>
            <w:tcBorders>
              <w:top w:val="single" w:sz="4" w:space="0" w:color="auto"/>
              <w:left w:val="nil"/>
              <w:bottom w:val="single" w:sz="4" w:space="0" w:color="auto"/>
              <w:right w:val="single" w:sz="4" w:space="0" w:color="auto"/>
            </w:tcBorders>
            <w:vAlign w:val="center"/>
          </w:tcPr>
          <w:p w14:paraId="71A829E7" w14:textId="39204374" w:rsidR="00E33741" w:rsidRPr="00E33741" w:rsidRDefault="007B6986" w:rsidP="00E33741">
            <w:pPr>
              <w:jc w:val="cente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10</w:t>
            </w: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03820FBA" w14:textId="085B5835" w:rsidR="00E33741" w:rsidRPr="00E33741" w:rsidRDefault="00E33741" w:rsidP="00E33741">
            <w:pPr>
              <w:jc w:val="center"/>
              <w:rPr>
                <w:rFonts w:ascii="Times New Roman" w:eastAsia="Times New Roman" w:hAnsi="Times New Roman" w:cs="Times New Roman"/>
                <w:color w:val="auto"/>
                <w:lang w:val="ru-RU"/>
              </w:rPr>
            </w:pPr>
            <w:r w:rsidRPr="00E33741">
              <w:rPr>
                <w:rFonts w:ascii="Times New Roman" w:eastAsia="Times New Roman" w:hAnsi="Times New Roman" w:cs="Times New Roman"/>
                <w:color w:val="auto"/>
                <w:lang w:val="ru-RU"/>
              </w:rPr>
              <w:t>5</w:t>
            </w:r>
          </w:p>
        </w:tc>
      </w:tr>
      <w:tr w:rsidR="00E33741" w:rsidRPr="008F0C0D" w14:paraId="7E5980A8" w14:textId="77777777" w:rsidTr="00E33741">
        <w:trPr>
          <w:gridAfter w:val="1"/>
          <w:wAfter w:w="327" w:type="dxa"/>
          <w:trHeight w:val="315"/>
        </w:trPr>
        <w:tc>
          <w:tcPr>
            <w:tcW w:w="855" w:type="dxa"/>
            <w:tcBorders>
              <w:top w:val="nil"/>
              <w:left w:val="single" w:sz="4" w:space="0" w:color="auto"/>
              <w:bottom w:val="single" w:sz="4" w:space="0" w:color="auto"/>
              <w:right w:val="single" w:sz="4" w:space="0" w:color="auto"/>
            </w:tcBorders>
            <w:shd w:val="clear" w:color="auto" w:fill="auto"/>
            <w:hideMark/>
          </w:tcPr>
          <w:p w14:paraId="74E036C3" w14:textId="77777777" w:rsidR="00E33741" w:rsidRPr="008F0C0D" w:rsidRDefault="00E33741" w:rsidP="00E33741">
            <w:pPr>
              <w:jc w:val="center"/>
              <w:rPr>
                <w:rFonts w:ascii="Times New Roman" w:eastAsia="Times New Roman" w:hAnsi="Times New Roman" w:cs="Times New Roman"/>
                <w:color w:val="auto"/>
                <w:lang w:val="ru-RU"/>
              </w:rPr>
            </w:pPr>
            <w:r w:rsidRPr="008F0C0D">
              <w:rPr>
                <w:rFonts w:ascii="Times New Roman" w:eastAsia="Times New Roman" w:hAnsi="Times New Roman" w:cs="Times New Roman"/>
                <w:color w:val="auto"/>
                <w:lang w:val="ru-RU"/>
              </w:rPr>
              <w:t>6</w:t>
            </w:r>
          </w:p>
        </w:tc>
        <w:tc>
          <w:tcPr>
            <w:tcW w:w="4203" w:type="dxa"/>
            <w:tcBorders>
              <w:top w:val="nil"/>
              <w:left w:val="nil"/>
              <w:bottom w:val="single" w:sz="4" w:space="0" w:color="auto"/>
              <w:right w:val="single" w:sz="4" w:space="0" w:color="auto"/>
            </w:tcBorders>
            <w:shd w:val="clear" w:color="auto" w:fill="auto"/>
            <w:hideMark/>
          </w:tcPr>
          <w:p w14:paraId="58A1D35F" w14:textId="374A0ABE" w:rsidR="00E33741" w:rsidRPr="008F0C0D" w:rsidRDefault="00E33741" w:rsidP="00E33741">
            <w:pP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Директор</w:t>
            </w:r>
          </w:p>
        </w:tc>
        <w:tc>
          <w:tcPr>
            <w:tcW w:w="1650" w:type="dxa"/>
            <w:tcBorders>
              <w:top w:val="nil"/>
              <w:left w:val="nil"/>
              <w:bottom w:val="single" w:sz="4" w:space="0" w:color="auto"/>
              <w:right w:val="single" w:sz="4" w:space="0" w:color="auto"/>
            </w:tcBorders>
            <w:shd w:val="clear" w:color="auto" w:fill="auto"/>
            <w:vAlign w:val="center"/>
            <w:hideMark/>
          </w:tcPr>
          <w:p w14:paraId="5336B927" w14:textId="78DE2E8C" w:rsidR="00E33741" w:rsidRPr="008F0C0D" w:rsidRDefault="00E33741" w:rsidP="00E33741">
            <w:pPr>
              <w:rPr>
                <w:rFonts w:ascii="Times New Roman" w:eastAsia="Times New Roman" w:hAnsi="Times New Roman" w:cs="Times New Roman"/>
                <w:color w:val="auto"/>
                <w:lang w:val="ru-RU"/>
              </w:rPr>
            </w:pPr>
            <w:r w:rsidRPr="00E33741">
              <w:rPr>
                <w:rFonts w:ascii="Times New Roman" w:eastAsia="Times New Roman" w:hAnsi="Times New Roman" w:cs="Times New Roman"/>
                <w:color w:val="auto"/>
                <w:lang w:val="ru-RU"/>
              </w:rPr>
              <w:t>Руководитель</w:t>
            </w:r>
          </w:p>
        </w:tc>
        <w:tc>
          <w:tcPr>
            <w:tcW w:w="1656" w:type="dxa"/>
            <w:tcBorders>
              <w:top w:val="single" w:sz="4" w:space="0" w:color="auto"/>
              <w:left w:val="nil"/>
              <w:bottom w:val="single" w:sz="4" w:space="0" w:color="auto"/>
              <w:right w:val="single" w:sz="4" w:space="0" w:color="auto"/>
            </w:tcBorders>
            <w:vAlign w:val="center"/>
          </w:tcPr>
          <w:p w14:paraId="0502A653" w14:textId="070BC717" w:rsidR="00E33741" w:rsidRPr="00E33741" w:rsidRDefault="007B6986" w:rsidP="00E33741">
            <w:pPr>
              <w:jc w:val="cente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10</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69FE9B" w14:textId="3353AD71" w:rsidR="00E33741" w:rsidRPr="00E33741" w:rsidRDefault="00E33741" w:rsidP="00E33741">
            <w:pPr>
              <w:jc w:val="center"/>
              <w:rPr>
                <w:rFonts w:ascii="Times New Roman" w:eastAsia="Times New Roman" w:hAnsi="Times New Roman" w:cs="Times New Roman"/>
                <w:color w:val="auto"/>
                <w:lang w:val="ru-RU"/>
              </w:rPr>
            </w:pPr>
            <w:r w:rsidRPr="00E33741">
              <w:rPr>
                <w:rFonts w:ascii="Times New Roman" w:eastAsia="Times New Roman" w:hAnsi="Times New Roman" w:cs="Times New Roman"/>
                <w:color w:val="auto"/>
                <w:lang w:val="ru-RU"/>
              </w:rPr>
              <w:t>5</w:t>
            </w:r>
          </w:p>
        </w:tc>
      </w:tr>
      <w:tr w:rsidR="00E33741" w:rsidRPr="008F0C0D" w14:paraId="475BCFAB" w14:textId="77777777" w:rsidTr="00E33741">
        <w:trPr>
          <w:gridAfter w:val="1"/>
          <w:wAfter w:w="327" w:type="dxa"/>
          <w:trHeight w:val="315"/>
        </w:trPr>
        <w:tc>
          <w:tcPr>
            <w:tcW w:w="855" w:type="dxa"/>
            <w:tcBorders>
              <w:top w:val="nil"/>
              <w:left w:val="single" w:sz="4" w:space="0" w:color="auto"/>
              <w:bottom w:val="single" w:sz="4" w:space="0" w:color="auto"/>
              <w:right w:val="single" w:sz="4" w:space="0" w:color="auto"/>
            </w:tcBorders>
            <w:shd w:val="clear" w:color="auto" w:fill="auto"/>
            <w:hideMark/>
          </w:tcPr>
          <w:p w14:paraId="4AA9B314" w14:textId="77777777" w:rsidR="00E33741" w:rsidRPr="008F0C0D" w:rsidRDefault="00E33741" w:rsidP="00E33741">
            <w:pPr>
              <w:jc w:val="center"/>
              <w:rPr>
                <w:rFonts w:ascii="Times New Roman" w:eastAsia="Times New Roman" w:hAnsi="Times New Roman" w:cs="Times New Roman"/>
                <w:color w:val="auto"/>
                <w:lang w:val="ru-RU"/>
              </w:rPr>
            </w:pPr>
            <w:r w:rsidRPr="008F0C0D">
              <w:rPr>
                <w:rFonts w:ascii="Times New Roman" w:eastAsia="Times New Roman" w:hAnsi="Times New Roman" w:cs="Times New Roman"/>
                <w:color w:val="auto"/>
                <w:lang w:val="ru-RU"/>
              </w:rPr>
              <w:t>7</w:t>
            </w:r>
          </w:p>
        </w:tc>
        <w:tc>
          <w:tcPr>
            <w:tcW w:w="4203" w:type="dxa"/>
            <w:tcBorders>
              <w:top w:val="nil"/>
              <w:left w:val="nil"/>
              <w:bottom w:val="single" w:sz="4" w:space="0" w:color="auto"/>
              <w:right w:val="single" w:sz="4" w:space="0" w:color="auto"/>
            </w:tcBorders>
            <w:shd w:val="clear" w:color="auto" w:fill="auto"/>
            <w:hideMark/>
          </w:tcPr>
          <w:p w14:paraId="6B47DE74" w14:textId="02C12359" w:rsidR="00E33741" w:rsidRPr="008F0C0D" w:rsidRDefault="00E33741" w:rsidP="00E33741">
            <w:pPr>
              <w:rPr>
                <w:rFonts w:ascii="Times New Roman" w:eastAsia="Times New Roman" w:hAnsi="Times New Roman" w:cs="Times New Roman"/>
                <w:color w:val="auto"/>
                <w:lang w:val="ru-RU"/>
              </w:rPr>
            </w:pPr>
            <w:r w:rsidRPr="00E33741">
              <w:rPr>
                <w:rFonts w:ascii="Times New Roman" w:eastAsia="Times New Roman" w:hAnsi="Times New Roman" w:cs="Times New Roman"/>
                <w:color w:val="auto"/>
                <w:lang w:val="ru-RU"/>
              </w:rPr>
              <w:t>Заместитель директора</w:t>
            </w:r>
          </w:p>
        </w:tc>
        <w:tc>
          <w:tcPr>
            <w:tcW w:w="1650" w:type="dxa"/>
            <w:tcBorders>
              <w:top w:val="nil"/>
              <w:left w:val="nil"/>
              <w:bottom w:val="single" w:sz="4" w:space="0" w:color="auto"/>
              <w:right w:val="single" w:sz="4" w:space="0" w:color="auto"/>
            </w:tcBorders>
            <w:shd w:val="clear" w:color="auto" w:fill="auto"/>
            <w:vAlign w:val="center"/>
            <w:hideMark/>
          </w:tcPr>
          <w:p w14:paraId="3F2E0053" w14:textId="3066C05F" w:rsidR="00E33741" w:rsidRPr="008F0C0D" w:rsidRDefault="00E33741" w:rsidP="00E33741">
            <w:pPr>
              <w:rPr>
                <w:rFonts w:ascii="Times New Roman" w:eastAsia="Times New Roman" w:hAnsi="Times New Roman" w:cs="Times New Roman"/>
                <w:color w:val="auto"/>
                <w:lang w:val="ru-RU"/>
              </w:rPr>
            </w:pPr>
            <w:r w:rsidRPr="00E33741">
              <w:rPr>
                <w:rFonts w:ascii="Times New Roman" w:eastAsia="Times New Roman" w:hAnsi="Times New Roman" w:cs="Times New Roman"/>
                <w:color w:val="auto"/>
                <w:lang w:val="ru-RU"/>
              </w:rPr>
              <w:t>Руководитель</w:t>
            </w:r>
          </w:p>
        </w:tc>
        <w:tc>
          <w:tcPr>
            <w:tcW w:w="1656" w:type="dxa"/>
            <w:tcBorders>
              <w:top w:val="single" w:sz="4" w:space="0" w:color="auto"/>
              <w:left w:val="nil"/>
              <w:bottom w:val="single" w:sz="4" w:space="0" w:color="auto"/>
              <w:right w:val="single" w:sz="4" w:space="0" w:color="auto"/>
            </w:tcBorders>
            <w:vAlign w:val="center"/>
          </w:tcPr>
          <w:p w14:paraId="6E3486F9" w14:textId="03DEEBBA" w:rsidR="00E33741" w:rsidRPr="00E33741" w:rsidRDefault="007B6986" w:rsidP="00E33741">
            <w:pPr>
              <w:jc w:val="cente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10</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CF577A" w14:textId="2C3186C4" w:rsidR="00E33741" w:rsidRPr="00E33741" w:rsidRDefault="00E33741" w:rsidP="00E33741">
            <w:pPr>
              <w:jc w:val="center"/>
              <w:rPr>
                <w:rFonts w:ascii="Times New Roman" w:eastAsia="Times New Roman" w:hAnsi="Times New Roman" w:cs="Times New Roman"/>
                <w:color w:val="auto"/>
                <w:lang w:val="ru-RU"/>
              </w:rPr>
            </w:pPr>
            <w:r w:rsidRPr="00E33741">
              <w:rPr>
                <w:rFonts w:ascii="Times New Roman" w:eastAsia="Times New Roman" w:hAnsi="Times New Roman" w:cs="Times New Roman"/>
                <w:color w:val="auto"/>
                <w:lang w:val="ru-RU"/>
              </w:rPr>
              <w:t>5</w:t>
            </w:r>
          </w:p>
        </w:tc>
      </w:tr>
      <w:tr w:rsidR="00E33741" w:rsidRPr="008F0C0D" w14:paraId="21BF9DBA" w14:textId="77777777" w:rsidTr="00E33741">
        <w:trPr>
          <w:gridAfter w:val="1"/>
          <w:wAfter w:w="327" w:type="dxa"/>
          <w:trHeight w:val="630"/>
        </w:trPr>
        <w:tc>
          <w:tcPr>
            <w:tcW w:w="855" w:type="dxa"/>
            <w:tcBorders>
              <w:top w:val="nil"/>
              <w:left w:val="single" w:sz="4" w:space="0" w:color="auto"/>
              <w:bottom w:val="single" w:sz="4" w:space="0" w:color="auto"/>
              <w:right w:val="single" w:sz="4" w:space="0" w:color="auto"/>
            </w:tcBorders>
            <w:shd w:val="clear" w:color="auto" w:fill="auto"/>
            <w:hideMark/>
          </w:tcPr>
          <w:p w14:paraId="283A9FA0" w14:textId="77777777" w:rsidR="00E33741" w:rsidRPr="008F0C0D" w:rsidRDefault="00E33741" w:rsidP="00E33741">
            <w:pPr>
              <w:jc w:val="center"/>
              <w:rPr>
                <w:rFonts w:ascii="Times New Roman" w:eastAsia="Times New Roman" w:hAnsi="Times New Roman" w:cs="Times New Roman"/>
                <w:color w:val="auto"/>
                <w:lang w:val="ru-RU"/>
              </w:rPr>
            </w:pPr>
            <w:r w:rsidRPr="008F0C0D">
              <w:rPr>
                <w:rFonts w:ascii="Times New Roman" w:eastAsia="Times New Roman" w:hAnsi="Times New Roman" w:cs="Times New Roman"/>
                <w:color w:val="auto"/>
                <w:lang w:val="ru-RU"/>
              </w:rPr>
              <w:t>8</w:t>
            </w:r>
          </w:p>
        </w:tc>
        <w:tc>
          <w:tcPr>
            <w:tcW w:w="4203" w:type="dxa"/>
            <w:tcBorders>
              <w:top w:val="nil"/>
              <w:left w:val="nil"/>
              <w:bottom w:val="single" w:sz="4" w:space="0" w:color="auto"/>
              <w:right w:val="single" w:sz="4" w:space="0" w:color="auto"/>
            </w:tcBorders>
            <w:shd w:val="clear" w:color="auto" w:fill="auto"/>
            <w:hideMark/>
          </w:tcPr>
          <w:p w14:paraId="6C0A820F" w14:textId="57B2007B" w:rsidR="00E33741" w:rsidRPr="008F0C0D" w:rsidRDefault="00E33741" w:rsidP="00E33741">
            <w:pPr>
              <w:rPr>
                <w:rFonts w:ascii="Times New Roman" w:eastAsia="Times New Roman" w:hAnsi="Times New Roman" w:cs="Times New Roman"/>
                <w:color w:val="auto"/>
                <w:lang w:val="ru-RU"/>
              </w:rPr>
            </w:pPr>
            <w:r w:rsidRPr="00E33741">
              <w:rPr>
                <w:rFonts w:ascii="Times New Roman" w:eastAsia="Times New Roman" w:hAnsi="Times New Roman" w:cs="Times New Roman"/>
                <w:color w:val="auto"/>
                <w:lang w:val="ru-RU"/>
              </w:rPr>
              <w:t>Методолог по обучению и развитию персонала</w:t>
            </w:r>
          </w:p>
        </w:tc>
        <w:tc>
          <w:tcPr>
            <w:tcW w:w="1650" w:type="dxa"/>
            <w:tcBorders>
              <w:top w:val="nil"/>
              <w:left w:val="nil"/>
              <w:bottom w:val="single" w:sz="4" w:space="0" w:color="auto"/>
              <w:right w:val="single" w:sz="4" w:space="0" w:color="auto"/>
            </w:tcBorders>
            <w:shd w:val="clear" w:color="auto" w:fill="auto"/>
            <w:vAlign w:val="center"/>
            <w:hideMark/>
          </w:tcPr>
          <w:p w14:paraId="6A2C577B" w14:textId="612EF47C" w:rsidR="00E33741" w:rsidRPr="008F0C0D" w:rsidRDefault="00E33741" w:rsidP="00E33741">
            <w:pPr>
              <w:rPr>
                <w:rFonts w:ascii="Times New Roman" w:eastAsia="Times New Roman" w:hAnsi="Times New Roman" w:cs="Times New Roman"/>
                <w:color w:val="auto"/>
                <w:lang w:val="ru-RU"/>
              </w:rPr>
            </w:pPr>
            <w:r w:rsidRPr="00E33741">
              <w:rPr>
                <w:rFonts w:ascii="Times New Roman" w:eastAsia="Times New Roman" w:hAnsi="Times New Roman" w:cs="Times New Roman"/>
                <w:color w:val="auto"/>
                <w:lang w:val="ru-RU"/>
              </w:rPr>
              <w:t>Специалист</w:t>
            </w:r>
          </w:p>
        </w:tc>
        <w:tc>
          <w:tcPr>
            <w:tcW w:w="1656" w:type="dxa"/>
            <w:tcBorders>
              <w:top w:val="single" w:sz="4" w:space="0" w:color="auto"/>
              <w:left w:val="nil"/>
              <w:bottom w:val="single" w:sz="4" w:space="0" w:color="auto"/>
              <w:right w:val="single" w:sz="4" w:space="0" w:color="auto"/>
            </w:tcBorders>
            <w:vAlign w:val="center"/>
          </w:tcPr>
          <w:p w14:paraId="3BE5D1AA" w14:textId="0358FD0B" w:rsidR="00E33741" w:rsidRPr="00E33741" w:rsidRDefault="007B6986" w:rsidP="00E33741">
            <w:pPr>
              <w:jc w:val="cente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10</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250863" w14:textId="030BE852" w:rsidR="00E33741" w:rsidRPr="00E33741" w:rsidRDefault="00E33741" w:rsidP="00E33741">
            <w:pPr>
              <w:jc w:val="center"/>
              <w:rPr>
                <w:rFonts w:ascii="Times New Roman" w:eastAsia="Times New Roman" w:hAnsi="Times New Roman" w:cs="Times New Roman"/>
                <w:color w:val="auto"/>
                <w:lang w:val="ru-RU"/>
              </w:rPr>
            </w:pPr>
            <w:r w:rsidRPr="00E33741">
              <w:rPr>
                <w:rFonts w:ascii="Times New Roman" w:eastAsia="Times New Roman" w:hAnsi="Times New Roman" w:cs="Times New Roman"/>
                <w:color w:val="auto"/>
                <w:lang w:val="ru-RU"/>
              </w:rPr>
              <w:t>5</w:t>
            </w:r>
          </w:p>
        </w:tc>
      </w:tr>
      <w:tr w:rsidR="00E33741" w:rsidRPr="008F0C0D" w14:paraId="22C96C7A" w14:textId="77777777" w:rsidTr="00E33741">
        <w:trPr>
          <w:gridAfter w:val="1"/>
          <w:wAfter w:w="327" w:type="dxa"/>
          <w:trHeight w:val="630"/>
        </w:trPr>
        <w:tc>
          <w:tcPr>
            <w:tcW w:w="855" w:type="dxa"/>
            <w:tcBorders>
              <w:top w:val="nil"/>
              <w:left w:val="single" w:sz="4" w:space="0" w:color="auto"/>
              <w:bottom w:val="single" w:sz="4" w:space="0" w:color="auto"/>
              <w:right w:val="single" w:sz="4" w:space="0" w:color="auto"/>
            </w:tcBorders>
            <w:shd w:val="clear" w:color="auto" w:fill="auto"/>
            <w:hideMark/>
          </w:tcPr>
          <w:p w14:paraId="4F12A14A" w14:textId="77777777" w:rsidR="00E33741" w:rsidRPr="008F0C0D" w:rsidRDefault="00E33741" w:rsidP="00E33741">
            <w:pPr>
              <w:jc w:val="center"/>
              <w:rPr>
                <w:rFonts w:ascii="Times New Roman" w:eastAsia="Times New Roman" w:hAnsi="Times New Roman" w:cs="Times New Roman"/>
                <w:color w:val="auto"/>
                <w:lang w:val="ru-RU"/>
              </w:rPr>
            </w:pPr>
            <w:r w:rsidRPr="008F0C0D">
              <w:rPr>
                <w:rFonts w:ascii="Times New Roman" w:eastAsia="Times New Roman" w:hAnsi="Times New Roman" w:cs="Times New Roman"/>
                <w:color w:val="auto"/>
                <w:lang w:val="ru-RU"/>
              </w:rPr>
              <w:t>9</w:t>
            </w:r>
          </w:p>
        </w:tc>
        <w:tc>
          <w:tcPr>
            <w:tcW w:w="4203" w:type="dxa"/>
            <w:tcBorders>
              <w:top w:val="nil"/>
              <w:left w:val="nil"/>
              <w:bottom w:val="single" w:sz="4" w:space="0" w:color="auto"/>
              <w:right w:val="single" w:sz="4" w:space="0" w:color="auto"/>
            </w:tcBorders>
            <w:shd w:val="clear" w:color="auto" w:fill="auto"/>
            <w:hideMark/>
          </w:tcPr>
          <w:p w14:paraId="18C280FB" w14:textId="03EEC65A" w:rsidR="00E33741" w:rsidRPr="008F0C0D" w:rsidRDefault="00E33741" w:rsidP="00E33741">
            <w:pPr>
              <w:rPr>
                <w:rFonts w:ascii="Times New Roman" w:eastAsia="Times New Roman" w:hAnsi="Times New Roman" w:cs="Times New Roman"/>
                <w:color w:val="auto"/>
                <w:lang w:val="ru-RU"/>
              </w:rPr>
            </w:pPr>
            <w:r w:rsidRPr="00E33741">
              <w:rPr>
                <w:rFonts w:ascii="Times New Roman" w:eastAsia="Times New Roman" w:hAnsi="Times New Roman" w:cs="Times New Roman"/>
                <w:color w:val="auto"/>
                <w:lang w:val="ru-RU"/>
              </w:rPr>
              <w:t>Начальник отдела</w:t>
            </w:r>
          </w:p>
        </w:tc>
        <w:tc>
          <w:tcPr>
            <w:tcW w:w="1650" w:type="dxa"/>
            <w:tcBorders>
              <w:top w:val="nil"/>
              <w:left w:val="nil"/>
              <w:bottom w:val="single" w:sz="4" w:space="0" w:color="auto"/>
              <w:right w:val="single" w:sz="4" w:space="0" w:color="auto"/>
            </w:tcBorders>
            <w:shd w:val="clear" w:color="auto" w:fill="auto"/>
            <w:vAlign w:val="center"/>
            <w:hideMark/>
          </w:tcPr>
          <w:p w14:paraId="78DAE2A4" w14:textId="6F139304" w:rsidR="00E33741" w:rsidRPr="008F0C0D" w:rsidRDefault="00E33741" w:rsidP="00E33741">
            <w:pPr>
              <w:rPr>
                <w:rFonts w:ascii="Times New Roman" w:eastAsia="Times New Roman" w:hAnsi="Times New Roman" w:cs="Times New Roman"/>
                <w:color w:val="auto"/>
                <w:lang w:val="ru-RU"/>
              </w:rPr>
            </w:pPr>
            <w:r w:rsidRPr="00E33741">
              <w:rPr>
                <w:rFonts w:ascii="Times New Roman" w:eastAsia="Times New Roman" w:hAnsi="Times New Roman" w:cs="Times New Roman"/>
                <w:color w:val="auto"/>
                <w:lang w:val="ru-RU"/>
              </w:rPr>
              <w:t>Руководитель</w:t>
            </w:r>
          </w:p>
        </w:tc>
        <w:tc>
          <w:tcPr>
            <w:tcW w:w="1656" w:type="dxa"/>
            <w:tcBorders>
              <w:top w:val="single" w:sz="4" w:space="0" w:color="auto"/>
              <w:left w:val="nil"/>
              <w:bottom w:val="single" w:sz="4" w:space="0" w:color="auto"/>
              <w:right w:val="single" w:sz="4" w:space="0" w:color="auto"/>
            </w:tcBorders>
            <w:vAlign w:val="center"/>
          </w:tcPr>
          <w:p w14:paraId="4712226E" w14:textId="34777E44" w:rsidR="00E33741" w:rsidRPr="00E33741" w:rsidRDefault="007B6986" w:rsidP="00E33741">
            <w:pPr>
              <w:jc w:val="cente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10</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359608" w14:textId="7ADC4077" w:rsidR="00E33741" w:rsidRPr="00E33741" w:rsidRDefault="00E33741" w:rsidP="00E33741">
            <w:pPr>
              <w:jc w:val="center"/>
              <w:rPr>
                <w:rFonts w:ascii="Times New Roman" w:eastAsia="Times New Roman" w:hAnsi="Times New Roman" w:cs="Times New Roman"/>
                <w:color w:val="auto"/>
                <w:lang w:val="ru-RU"/>
              </w:rPr>
            </w:pPr>
            <w:r w:rsidRPr="00E33741">
              <w:rPr>
                <w:rFonts w:ascii="Times New Roman" w:eastAsia="Times New Roman" w:hAnsi="Times New Roman" w:cs="Times New Roman"/>
                <w:color w:val="auto"/>
                <w:lang w:val="ru-RU"/>
              </w:rPr>
              <w:t>5</w:t>
            </w:r>
          </w:p>
        </w:tc>
      </w:tr>
      <w:tr w:rsidR="00E33741" w:rsidRPr="008F0C0D" w14:paraId="18823C90" w14:textId="77777777" w:rsidTr="00E33741">
        <w:trPr>
          <w:gridAfter w:val="1"/>
          <w:wAfter w:w="327" w:type="dxa"/>
          <w:trHeight w:val="630"/>
        </w:trPr>
        <w:tc>
          <w:tcPr>
            <w:tcW w:w="855" w:type="dxa"/>
            <w:tcBorders>
              <w:top w:val="nil"/>
              <w:left w:val="single" w:sz="4" w:space="0" w:color="auto"/>
              <w:bottom w:val="single" w:sz="4" w:space="0" w:color="auto"/>
              <w:right w:val="single" w:sz="4" w:space="0" w:color="auto"/>
            </w:tcBorders>
            <w:shd w:val="clear" w:color="auto" w:fill="auto"/>
            <w:hideMark/>
          </w:tcPr>
          <w:p w14:paraId="2453474F" w14:textId="77777777" w:rsidR="00E33741" w:rsidRPr="008F0C0D" w:rsidRDefault="00E33741" w:rsidP="00E33741">
            <w:pPr>
              <w:jc w:val="center"/>
              <w:rPr>
                <w:rFonts w:ascii="Times New Roman" w:eastAsia="Times New Roman" w:hAnsi="Times New Roman" w:cs="Times New Roman"/>
                <w:color w:val="auto"/>
                <w:lang w:val="ru-RU"/>
              </w:rPr>
            </w:pPr>
            <w:r w:rsidRPr="008F0C0D">
              <w:rPr>
                <w:rFonts w:ascii="Times New Roman" w:eastAsia="Times New Roman" w:hAnsi="Times New Roman" w:cs="Times New Roman"/>
                <w:color w:val="auto"/>
                <w:lang w:val="ru-RU"/>
              </w:rPr>
              <w:t>10</w:t>
            </w:r>
          </w:p>
        </w:tc>
        <w:tc>
          <w:tcPr>
            <w:tcW w:w="4203" w:type="dxa"/>
            <w:tcBorders>
              <w:top w:val="nil"/>
              <w:left w:val="nil"/>
              <w:bottom w:val="single" w:sz="4" w:space="0" w:color="auto"/>
              <w:right w:val="single" w:sz="4" w:space="0" w:color="auto"/>
            </w:tcBorders>
            <w:shd w:val="clear" w:color="auto" w:fill="auto"/>
            <w:hideMark/>
          </w:tcPr>
          <w:p w14:paraId="29E37266" w14:textId="5D41C626" w:rsidR="00E33741" w:rsidRPr="008F0C0D" w:rsidRDefault="00E33741" w:rsidP="00E33741">
            <w:pP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Преподаватель</w:t>
            </w:r>
          </w:p>
        </w:tc>
        <w:tc>
          <w:tcPr>
            <w:tcW w:w="1650" w:type="dxa"/>
            <w:tcBorders>
              <w:top w:val="nil"/>
              <w:left w:val="nil"/>
              <w:bottom w:val="single" w:sz="4" w:space="0" w:color="auto"/>
              <w:right w:val="single" w:sz="4" w:space="0" w:color="auto"/>
            </w:tcBorders>
            <w:shd w:val="clear" w:color="auto" w:fill="auto"/>
            <w:vAlign w:val="center"/>
            <w:hideMark/>
          </w:tcPr>
          <w:p w14:paraId="15A87E96" w14:textId="77378261" w:rsidR="00E33741" w:rsidRPr="008F0C0D" w:rsidRDefault="00E33741" w:rsidP="00E33741">
            <w:pPr>
              <w:rPr>
                <w:rFonts w:ascii="Times New Roman" w:eastAsia="Times New Roman" w:hAnsi="Times New Roman" w:cs="Times New Roman"/>
                <w:color w:val="auto"/>
                <w:lang w:val="ru-RU"/>
              </w:rPr>
            </w:pPr>
            <w:r w:rsidRPr="00E33741">
              <w:rPr>
                <w:rFonts w:ascii="Times New Roman" w:eastAsia="Times New Roman" w:hAnsi="Times New Roman" w:cs="Times New Roman"/>
                <w:color w:val="auto"/>
                <w:lang w:val="ru-RU"/>
              </w:rPr>
              <w:t>Специалист</w:t>
            </w:r>
          </w:p>
        </w:tc>
        <w:tc>
          <w:tcPr>
            <w:tcW w:w="1656" w:type="dxa"/>
            <w:tcBorders>
              <w:top w:val="single" w:sz="4" w:space="0" w:color="auto"/>
              <w:left w:val="nil"/>
              <w:bottom w:val="single" w:sz="4" w:space="0" w:color="auto"/>
              <w:right w:val="single" w:sz="4" w:space="0" w:color="auto"/>
            </w:tcBorders>
            <w:vAlign w:val="center"/>
          </w:tcPr>
          <w:p w14:paraId="5EFE8F2D" w14:textId="23BD2C89" w:rsidR="00E33741" w:rsidRPr="00E33741" w:rsidRDefault="007B6986" w:rsidP="00E33741">
            <w:pPr>
              <w:jc w:val="cente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5</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0CF790" w14:textId="6EA21BA7" w:rsidR="00E33741" w:rsidRPr="00E33741" w:rsidRDefault="00E33741" w:rsidP="00E33741">
            <w:pPr>
              <w:jc w:val="center"/>
              <w:rPr>
                <w:rFonts w:ascii="Times New Roman" w:eastAsia="Times New Roman" w:hAnsi="Times New Roman" w:cs="Times New Roman"/>
                <w:color w:val="auto"/>
                <w:lang w:val="ru-RU"/>
              </w:rPr>
            </w:pPr>
            <w:r w:rsidRPr="00E33741">
              <w:rPr>
                <w:rFonts w:ascii="Times New Roman" w:eastAsia="Times New Roman" w:hAnsi="Times New Roman" w:cs="Times New Roman"/>
                <w:color w:val="auto"/>
                <w:lang w:val="ru-RU"/>
              </w:rPr>
              <w:t>5</w:t>
            </w:r>
          </w:p>
        </w:tc>
      </w:tr>
      <w:tr w:rsidR="00E33741" w:rsidRPr="008F0C0D" w14:paraId="504E119E" w14:textId="77777777" w:rsidTr="00E33741">
        <w:trPr>
          <w:gridAfter w:val="1"/>
          <w:wAfter w:w="327" w:type="dxa"/>
          <w:trHeight w:val="630"/>
        </w:trPr>
        <w:tc>
          <w:tcPr>
            <w:tcW w:w="855" w:type="dxa"/>
            <w:tcBorders>
              <w:top w:val="nil"/>
              <w:left w:val="single" w:sz="4" w:space="0" w:color="auto"/>
              <w:bottom w:val="single" w:sz="4" w:space="0" w:color="auto"/>
              <w:right w:val="single" w:sz="4" w:space="0" w:color="auto"/>
            </w:tcBorders>
            <w:shd w:val="clear" w:color="auto" w:fill="auto"/>
            <w:hideMark/>
          </w:tcPr>
          <w:p w14:paraId="575A0D7E" w14:textId="77777777" w:rsidR="00E33741" w:rsidRPr="008F0C0D" w:rsidRDefault="00E33741" w:rsidP="00E33741">
            <w:pPr>
              <w:jc w:val="center"/>
              <w:rPr>
                <w:rFonts w:ascii="Times New Roman" w:eastAsia="Times New Roman" w:hAnsi="Times New Roman" w:cs="Times New Roman"/>
                <w:color w:val="auto"/>
                <w:lang w:val="ru-RU"/>
              </w:rPr>
            </w:pPr>
            <w:r w:rsidRPr="008F0C0D">
              <w:rPr>
                <w:rFonts w:ascii="Times New Roman" w:eastAsia="Times New Roman" w:hAnsi="Times New Roman" w:cs="Times New Roman"/>
                <w:color w:val="auto"/>
                <w:lang w:val="ru-RU"/>
              </w:rPr>
              <w:t>11</w:t>
            </w:r>
          </w:p>
        </w:tc>
        <w:tc>
          <w:tcPr>
            <w:tcW w:w="4203" w:type="dxa"/>
            <w:tcBorders>
              <w:top w:val="nil"/>
              <w:left w:val="nil"/>
              <w:bottom w:val="single" w:sz="4" w:space="0" w:color="auto"/>
              <w:right w:val="single" w:sz="4" w:space="0" w:color="auto"/>
            </w:tcBorders>
            <w:shd w:val="clear" w:color="auto" w:fill="auto"/>
            <w:hideMark/>
          </w:tcPr>
          <w:p w14:paraId="34C488EB" w14:textId="6786AB0A" w:rsidR="00E33741" w:rsidRPr="008F0C0D" w:rsidRDefault="00E33741" w:rsidP="00E33741">
            <w:pPr>
              <w:rPr>
                <w:rFonts w:ascii="Times New Roman" w:eastAsia="Times New Roman" w:hAnsi="Times New Roman" w:cs="Times New Roman"/>
                <w:color w:val="auto"/>
                <w:lang w:val="ru-RU"/>
              </w:rPr>
            </w:pPr>
            <w:r w:rsidRPr="00E33741">
              <w:rPr>
                <w:rFonts w:ascii="Times New Roman" w:eastAsia="Times New Roman" w:hAnsi="Times New Roman" w:cs="Times New Roman"/>
                <w:color w:val="auto"/>
                <w:lang w:val="ru-RU"/>
              </w:rPr>
              <w:t>Референт-секретарь</w:t>
            </w:r>
          </w:p>
        </w:tc>
        <w:tc>
          <w:tcPr>
            <w:tcW w:w="1650" w:type="dxa"/>
            <w:tcBorders>
              <w:top w:val="nil"/>
              <w:left w:val="nil"/>
              <w:bottom w:val="single" w:sz="4" w:space="0" w:color="auto"/>
              <w:right w:val="single" w:sz="4" w:space="0" w:color="auto"/>
            </w:tcBorders>
            <w:shd w:val="clear" w:color="auto" w:fill="auto"/>
            <w:vAlign w:val="center"/>
            <w:hideMark/>
          </w:tcPr>
          <w:p w14:paraId="72C579A8" w14:textId="5C3E57D7" w:rsidR="00E33741" w:rsidRPr="008F0C0D" w:rsidRDefault="00E33741" w:rsidP="00E33741">
            <w:pPr>
              <w:rPr>
                <w:rFonts w:ascii="Times New Roman" w:eastAsia="Times New Roman" w:hAnsi="Times New Roman" w:cs="Times New Roman"/>
                <w:color w:val="auto"/>
                <w:lang w:val="ru-RU"/>
              </w:rPr>
            </w:pPr>
            <w:r w:rsidRPr="00E33741">
              <w:rPr>
                <w:rFonts w:ascii="Times New Roman" w:eastAsia="Times New Roman" w:hAnsi="Times New Roman" w:cs="Times New Roman"/>
                <w:color w:val="auto"/>
                <w:lang w:val="ru-RU"/>
              </w:rPr>
              <w:t>Специалист</w:t>
            </w:r>
          </w:p>
        </w:tc>
        <w:tc>
          <w:tcPr>
            <w:tcW w:w="1656" w:type="dxa"/>
            <w:tcBorders>
              <w:top w:val="single" w:sz="4" w:space="0" w:color="auto"/>
              <w:left w:val="nil"/>
              <w:bottom w:val="single" w:sz="4" w:space="0" w:color="auto"/>
              <w:right w:val="single" w:sz="4" w:space="0" w:color="auto"/>
            </w:tcBorders>
            <w:vAlign w:val="center"/>
          </w:tcPr>
          <w:p w14:paraId="26553B9E" w14:textId="77777777" w:rsidR="00E33741" w:rsidRDefault="00E33741" w:rsidP="00E33741">
            <w:pPr>
              <w:jc w:val="cente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5</w:t>
            </w:r>
          </w:p>
          <w:p w14:paraId="126CA882" w14:textId="7A2631E6" w:rsidR="00E33741" w:rsidRPr="00E33741" w:rsidRDefault="00E33741" w:rsidP="00E33741">
            <w:pPr>
              <w:jc w:val="center"/>
              <w:rPr>
                <w:rFonts w:ascii="Times New Roman" w:eastAsia="Times New Roman" w:hAnsi="Times New Roman" w:cs="Times New Roman"/>
                <w:color w:val="auto"/>
                <w:lang w:val="ru-RU"/>
              </w:rPr>
            </w:pP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D91D84" w14:textId="5C0BC157" w:rsidR="00E33741" w:rsidRPr="00E33741" w:rsidRDefault="00E33741" w:rsidP="00E33741">
            <w:pPr>
              <w:jc w:val="center"/>
              <w:rPr>
                <w:rFonts w:ascii="Times New Roman" w:eastAsia="Times New Roman" w:hAnsi="Times New Roman" w:cs="Times New Roman"/>
                <w:color w:val="auto"/>
                <w:lang w:val="ru-RU"/>
              </w:rPr>
            </w:pPr>
            <w:r w:rsidRPr="00E33741">
              <w:rPr>
                <w:rFonts w:ascii="Times New Roman" w:eastAsia="Times New Roman" w:hAnsi="Times New Roman" w:cs="Times New Roman"/>
                <w:color w:val="auto"/>
                <w:lang w:val="ru-RU"/>
              </w:rPr>
              <w:t>5</w:t>
            </w:r>
          </w:p>
        </w:tc>
      </w:tr>
      <w:tr w:rsidR="00E33741" w:rsidRPr="008F0C0D" w14:paraId="37E8D673" w14:textId="77777777" w:rsidTr="00E33741">
        <w:trPr>
          <w:gridAfter w:val="1"/>
          <w:wAfter w:w="327" w:type="dxa"/>
          <w:trHeight w:val="315"/>
        </w:trPr>
        <w:tc>
          <w:tcPr>
            <w:tcW w:w="855" w:type="dxa"/>
            <w:tcBorders>
              <w:top w:val="nil"/>
              <w:left w:val="single" w:sz="4" w:space="0" w:color="auto"/>
              <w:bottom w:val="single" w:sz="4" w:space="0" w:color="auto"/>
              <w:right w:val="single" w:sz="4" w:space="0" w:color="auto"/>
            </w:tcBorders>
            <w:shd w:val="clear" w:color="auto" w:fill="auto"/>
            <w:hideMark/>
          </w:tcPr>
          <w:p w14:paraId="5E06AADF" w14:textId="77777777" w:rsidR="00E33741" w:rsidRPr="008F0C0D" w:rsidRDefault="00E33741" w:rsidP="00E33741">
            <w:pPr>
              <w:jc w:val="center"/>
              <w:rPr>
                <w:rFonts w:ascii="Times New Roman" w:eastAsia="Times New Roman" w:hAnsi="Times New Roman" w:cs="Times New Roman"/>
                <w:color w:val="auto"/>
                <w:lang w:val="ru-RU"/>
              </w:rPr>
            </w:pPr>
            <w:r w:rsidRPr="008F0C0D">
              <w:rPr>
                <w:rFonts w:ascii="Times New Roman" w:eastAsia="Times New Roman" w:hAnsi="Times New Roman" w:cs="Times New Roman"/>
                <w:color w:val="auto"/>
                <w:lang w:val="ru-RU"/>
              </w:rPr>
              <w:t>12</w:t>
            </w:r>
          </w:p>
        </w:tc>
        <w:tc>
          <w:tcPr>
            <w:tcW w:w="4203" w:type="dxa"/>
            <w:tcBorders>
              <w:top w:val="nil"/>
              <w:left w:val="nil"/>
              <w:bottom w:val="single" w:sz="4" w:space="0" w:color="auto"/>
              <w:right w:val="single" w:sz="4" w:space="0" w:color="auto"/>
            </w:tcBorders>
            <w:shd w:val="clear" w:color="auto" w:fill="auto"/>
            <w:hideMark/>
          </w:tcPr>
          <w:p w14:paraId="40D609FF" w14:textId="1FCC55B6" w:rsidR="00E33741" w:rsidRPr="008F0C0D" w:rsidRDefault="00E33741" w:rsidP="00E33741">
            <w:pPr>
              <w:rPr>
                <w:rFonts w:ascii="Times New Roman" w:eastAsia="Times New Roman" w:hAnsi="Times New Roman" w:cs="Times New Roman"/>
                <w:color w:val="auto"/>
                <w:lang w:val="ru-RU"/>
              </w:rPr>
            </w:pPr>
            <w:r w:rsidRPr="00E33741">
              <w:rPr>
                <w:rFonts w:ascii="Times New Roman" w:eastAsia="Times New Roman" w:hAnsi="Times New Roman" w:cs="Times New Roman"/>
                <w:color w:val="auto"/>
                <w:lang w:val="ru-RU"/>
              </w:rPr>
              <w:t>Руководитель направления</w:t>
            </w:r>
          </w:p>
        </w:tc>
        <w:tc>
          <w:tcPr>
            <w:tcW w:w="1650" w:type="dxa"/>
            <w:tcBorders>
              <w:top w:val="nil"/>
              <w:left w:val="nil"/>
              <w:bottom w:val="single" w:sz="4" w:space="0" w:color="auto"/>
              <w:right w:val="single" w:sz="4" w:space="0" w:color="auto"/>
            </w:tcBorders>
            <w:shd w:val="clear" w:color="auto" w:fill="auto"/>
            <w:vAlign w:val="center"/>
            <w:hideMark/>
          </w:tcPr>
          <w:p w14:paraId="6E4A656F" w14:textId="2891BF91" w:rsidR="00E33741" w:rsidRPr="008F0C0D" w:rsidRDefault="00E33741" w:rsidP="00E33741">
            <w:pPr>
              <w:rPr>
                <w:rFonts w:ascii="Times New Roman" w:eastAsia="Times New Roman" w:hAnsi="Times New Roman" w:cs="Times New Roman"/>
                <w:color w:val="auto"/>
                <w:lang w:val="ru-RU"/>
              </w:rPr>
            </w:pPr>
            <w:r w:rsidRPr="00E33741">
              <w:rPr>
                <w:rFonts w:ascii="Times New Roman" w:eastAsia="Times New Roman" w:hAnsi="Times New Roman" w:cs="Times New Roman"/>
                <w:color w:val="auto"/>
                <w:lang w:val="ru-RU"/>
              </w:rPr>
              <w:t>Руководитель</w:t>
            </w:r>
          </w:p>
        </w:tc>
        <w:tc>
          <w:tcPr>
            <w:tcW w:w="1656" w:type="dxa"/>
            <w:tcBorders>
              <w:top w:val="single" w:sz="4" w:space="0" w:color="auto"/>
              <w:left w:val="nil"/>
              <w:bottom w:val="single" w:sz="4" w:space="0" w:color="auto"/>
              <w:right w:val="single" w:sz="4" w:space="0" w:color="auto"/>
            </w:tcBorders>
            <w:vAlign w:val="center"/>
          </w:tcPr>
          <w:p w14:paraId="42667BB0" w14:textId="3D80D87C" w:rsidR="00E33741" w:rsidRPr="00E33741" w:rsidRDefault="007B6986" w:rsidP="00E33741">
            <w:pPr>
              <w:jc w:val="cente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10</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223F72" w14:textId="4A050132" w:rsidR="00E33741" w:rsidRPr="00E33741" w:rsidRDefault="00E33741" w:rsidP="00E33741">
            <w:pPr>
              <w:jc w:val="center"/>
              <w:rPr>
                <w:rFonts w:ascii="Times New Roman" w:eastAsia="Times New Roman" w:hAnsi="Times New Roman" w:cs="Times New Roman"/>
                <w:color w:val="auto"/>
                <w:lang w:val="ru-RU"/>
              </w:rPr>
            </w:pPr>
            <w:r w:rsidRPr="00E33741">
              <w:rPr>
                <w:rFonts w:ascii="Times New Roman" w:eastAsia="Times New Roman" w:hAnsi="Times New Roman" w:cs="Times New Roman"/>
                <w:color w:val="auto"/>
                <w:lang w:val="ru-RU"/>
              </w:rPr>
              <w:t>5</w:t>
            </w:r>
          </w:p>
        </w:tc>
      </w:tr>
      <w:tr w:rsidR="00E33741" w:rsidRPr="008F0C0D" w14:paraId="482163D5" w14:textId="77777777" w:rsidTr="00E33741">
        <w:trPr>
          <w:gridAfter w:val="1"/>
          <w:wAfter w:w="327" w:type="dxa"/>
          <w:trHeight w:val="315"/>
        </w:trPr>
        <w:tc>
          <w:tcPr>
            <w:tcW w:w="855" w:type="dxa"/>
            <w:tcBorders>
              <w:top w:val="nil"/>
              <w:left w:val="single" w:sz="4" w:space="0" w:color="auto"/>
              <w:bottom w:val="single" w:sz="4" w:space="0" w:color="auto"/>
              <w:right w:val="single" w:sz="4" w:space="0" w:color="auto"/>
            </w:tcBorders>
            <w:shd w:val="clear" w:color="auto" w:fill="auto"/>
            <w:hideMark/>
          </w:tcPr>
          <w:p w14:paraId="7A77D20A" w14:textId="77777777" w:rsidR="00E33741" w:rsidRPr="008F0C0D" w:rsidRDefault="00E33741" w:rsidP="00E33741">
            <w:pPr>
              <w:jc w:val="center"/>
              <w:rPr>
                <w:rFonts w:ascii="Times New Roman" w:eastAsia="Times New Roman" w:hAnsi="Times New Roman" w:cs="Times New Roman"/>
                <w:color w:val="auto"/>
                <w:lang w:val="ru-RU"/>
              </w:rPr>
            </w:pPr>
            <w:r w:rsidRPr="008F0C0D">
              <w:rPr>
                <w:rFonts w:ascii="Times New Roman" w:eastAsia="Times New Roman" w:hAnsi="Times New Roman" w:cs="Times New Roman"/>
                <w:color w:val="auto"/>
                <w:lang w:val="ru-RU"/>
              </w:rPr>
              <w:t>13</w:t>
            </w:r>
          </w:p>
        </w:tc>
        <w:tc>
          <w:tcPr>
            <w:tcW w:w="4203" w:type="dxa"/>
            <w:tcBorders>
              <w:top w:val="nil"/>
              <w:left w:val="nil"/>
              <w:bottom w:val="single" w:sz="4" w:space="0" w:color="auto"/>
              <w:right w:val="single" w:sz="4" w:space="0" w:color="auto"/>
            </w:tcBorders>
            <w:shd w:val="clear" w:color="auto" w:fill="auto"/>
            <w:hideMark/>
          </w:tcPr>
          <w:p w14:paraId="61C1C8C9" w14:textId="241BD196" w:rsidR="00E33741" w:rsidRPr="008F0C0D" w:rsidRDefault="00E33741" w:rsidP="00E33741">
            <w:pPr>
              <w:rPr>
                <w:rFonts w:ascii="Times New Roman" w:eastAsia="Times New Roman" w:hAnsi="Times New Roman" w:cs="Times New Roman"/>
                <w:color w:val="auto"/>
                <w:lang w:val="ru-RU"/>
              </w:rPr>
            </w:pPr>
            <w:r w:rsidRPr="00E33741">
              <w:rPr>
                <w:rFonts w:ascii="Times New Roman" w:eastAsia="Times New Roman" w:hAnsi="Times New Roman" w:cs="Times New Roman"/>
                <w:color w:val="auto"/>
                <w:lang w:val="ru-RU"/>
              </w:rPr>
              <w:t>Эксперт</w:t>
            </w:r>
          </w:p>
        </w:tc>
        <w:tc>
          <w:tcPr>
            <w:tcW w:w="1650" w:type="dxa"/>
            <w:tcBorders>
              <w:top w:val="nil"/>
              <w:left w:val="nil"/>
              <w:bottom w:val="single" w:sz="4" w:space="0" w:color="auto"/>
              <w:right w:val="single" w:sz="4" w:space="0" w:color="auto"/>
            </w:tcBorders>
            <w:shd w:val="clear" w:color="auto" w:fill="auto"/>
            <w:vAlign w:val="center"/>
            <w:hideMark/>
          </w:tcPr>
          <w:p w14:paraId="6240AA4C" w14:textId="04664FC4" w:rsidR="00E33741" w:rsidRPr="008F0C0D" w:rsidRDefault="00E33741" w:rsidP="00E33741">
            <w:pPr>
              <w:rPr>
                <w:rFonts w:ascii="Times New Roman" w:eastAsia="Times New Roman" w:hAnsi="Times New Roman" w:cs="Times New Roman"/>
                <w:color w:val="auto"/>
                <w:lang w:val="ru-RU"/>
              </w:rPr>
            </w:pPr>
            <w:r w:rsidRPr="00E33741">
              <w:rPr>
                <w:rFonts w:ascii="Times New Roman" w:eastAsia="Times New Roman" w:hAnsi="Times New Roman" w:cs="Times New Roman"/>
                <w:color w:val="auto"/>
                <w:lang w:val="ru-RU"/>
              </w:rPr>
              <w:t>Специалист</w:t>
            </w:r>
          </w:p>
        </w:tc>
        <w:tc>
          <w:tcPr>
            <w:tcW w:w="1656" w:type="dxa"/>
            <w:tcBorders>
              <w:top w:val="single" w:sz="4" w:space="0" w:color="auto"/>
              <w:left w:val="nil"/>
              <w:bottom w:val="single" w:sz="4" w:space="0" w:color="auto"/>
              <w:right w:val="single" w:sz="4" w:space="0" w:color="auto"/>
            </w:tcBorders>
            <w:vAlign w:val="center"/>
          </w:tcPr>
          <w:p w14:paraId="580C8FA8" w14:textId="087BCB7E" w:rsidR="00E33741" w:rsidRPr="00E33741" w:rsidRDefault="007B6986" w:rsidP="00E33741">
            <w:pPr>
              <w:jc w:val="center"/>
              <w:rPr>
                <w:rFonts w:ascii="Times New Roman" w:eastAsia="Times New Roman" w:hAnsi="Times New Roman" w:cs="Times New Roman"/>
                <w:color w:val="auto"/>
                <w:lang w:val="ru-RU"/>
              </w:rPr>
            </w:pPr>
            <w:r>
              <w:rPr>
                <w:rFonts w:ascii="Times New Roman" w:eastAsia="Times New Roman" w:hAnsi="Times New Roman" w:cs="Times New Roman"/>
                <w:color w:val="auto"/>
                <w:lang w:val="ru-RU"/>
              </w:rPr>
              <w:t>10</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D2194C" w14:textId="3D0BA5CB" w:rsidR="00E33741" w:rsidRPr="00E33741" w:rsidRDefault="00E33741" w:rsidP="00E33741">
            <w:pPr>
              <w:jc w:val="center"/>
              <w:rPr>
                <w:rFonts w:ascii="Times New Roman" w:eastAsia="Times New Roman" w:hAnsi="Times New Roman" w:cs="Times New Roman"/>
                <w:color w:val="auto"/>
                <w:lang w:val="ru-RU"/>
              </w:rPr>
            </w:pPr>
            <w:r w:rsidRPr="00E33741">
              <w:rPr>
                <w:rFonts w:ascii="Times New Roman" w:eastAsia="Times New Roman" w:hAnsi="Times New Roman" w:cs="Times New Roman"/>
                <w:color w:val="auto"/>
                <w:lang w:val="ru-RU"/>
              </w:rPr>
              <w:t>5</w:t>
            </w:r>
          </w:p>
        </w:tc>
      </w:tr>
      <w:tr w:rsidR="00E33741" w:rsidRPr="008F0C0D" w14:paraId="46AE3EA2" w14:textId="77777777" w:rsidTr="00E33741">
        <w:trPr>
          <w:gridAfter w:val="1"/>
          <w:wAfter w:w="327" w:type="dxa"/>
          <w:trHeight w:val="315"/>
        </w:trPr>
        <w:tc>
          <w:tcPr>
            <w:tcW w:w="855" w:type="dxa"/>
            <w:tcBorders>
              <w:top w:val="nil"/>
              <w:left w:val="single" w:sz="4" w:space="0" w:color="auto"/>
              <w:bottom w:val="single" w:sz="4" w:space="0" w:color="auto"/>
              <w:right w:val="single" w:sz="4" w:space="0" w:color="auto"/>
            </w:tcBorders>
            <w:shd w:val="clear" w:color="auto" w:fill="auto"/>
            <w:hideMark/>
          </w:tcPr>
          <w:p w14:paraId="4E9EA94F" w14:textId="78FF926F" w:rsidR="00E33741" w:rsidRPr="008F0C0D" w:rsidRDefault="00E33741" w:rsidP="007B6986">
            <w:pPr>
              <w:jc w:val="center"/>
              <w:rPr>
                <w:rFonts w:ascii="Times New Roman" w:eastAsia="Times New Roman" w:hAnsi="Times New Roman" w:cs="Times New Roman"/>
                <w:color w:val="auto"/>
                <w:lang w:val="ru-RU"/>
              </w:rPr>
            </w:pPr>
            <w:r w:rsidRPr="008F0C0D">
              <w:rPr>
                <w:rFonts w:ascii="Times New Roman" w:eastAsia="Times New Roman" w:hAnsi="Times New Roman" w:cs="Times New Roman"/>
                <w:color w:val="auto"/>
                <w:lang w:val="ru-RU"/>
              </w:rPr>
              <w:t>1</w:t>
            </w:r>
            <w:r w:rsidR="007B6986">
              <w:rPr>
                <w:rFonts w:ascii="Times New Roman" w:eastAsia="Times New Roman" w:hAnsi="Times New Roman" w:cs="Times New Roman"/>
                <w:color w:val="auto"/>
                <w:lang w:val="ru-RU"/>
              </w:rPr>
              <w:t>4</w:t>
            </w:r>
          </w:p>
        </w:tc>
        <w:tc>
          <w:tcPr>
            <w:tcW w:w="4203" w:type="dxa"/>
            <w:tcBorders>
              <w:top w:val="nil"/>
              <w:left w:val="nil"/>
              <w:bottom w:val="single" w:sz="4" w:space="0" w:color="auto"/>
              <w:right w:val="single" w:sz="4" w:space="0" w:color="auto"/>
            </w:tcBorders>
            <w:shd w:val="clear" w:color="auto" w:fill="auto"/>
          </w:tcPr>
          <w:p w14:paraId="37D22413" w14:textId="1EFB1A8A" w:rsidR="00E33741" w:rsidRPr="007B6986" w:rsidRDefault="007B6986" w:rsidP="00E33741">
            <w:pPr>
              <w:rPr>
                <w:rFonts w:ascii="Times New Roman" w:eastAsia="Times New Roman" w:hAnsi="Times New Roman" w:cs="Times New Roman"/>
                <w:color w:val="auto"/>
                <w:highlight w:val="yellow"/>
                <w:lang w:val="ru-RU"/>
              </w:rPr>
            </w:pPr>
            <w:r w:rsidRPr="007B6986">
              <w:rPr>
                <w:rFonts w:ascii="Times New Roman" w:eastAsia="Times New Roman" w:hAnsi="Times New Roman" w:cs="Times New Roman"/>
                <w:color w:val="auto"/>
                <w:highlight w:val="yellow"/>
                <w:lang w:val="ru-RU"/>
              </w:rPr>
              <w:t>Все инженеры и специалисты без категорий</w:t>
            </w:r>
          </w:p>
        </w:tc>
        <w:tc>
          <w:tcPr>
            <w:tcW w:w="1650" w:type="dxa"/>
            <w:tcBorders>
              <w:top w:val="nil"/>
              <w:left w:val="nil"/>
              <w:bottom w:val="single" w:sz="4" w:space="0" w:color="auto"/>
              <w:right w:val="single" w:sz="4" w:space="0" w:color="auto"/>
            </w:tcBorders>
            <w:shd w:val="clear" w:color="auto" w:fill="auto"/>
          </w:tcPr>
          <w:p w14:paraId="13BEC7B8" w14:textId="776D4AE7" w:rsidR="00E33741" w:rsidRPr="007B6986" w:rsidRDefault="007B6986" w:rsidP="00E33741">
            <w:pPr>
              <w:rPr>
                <w:rFonts w:ascii="Times New Roman" w:eastAsia="Times New Roman" w:hAnsi="Times New Roman" w:cs="Times New Roman"/>
                <w:color w:val="auto"/>
                <w:highlight w:val="yellow"/>
                <w:lang w:val="ru-RU"/>
              </w:rPr>
            </w:pPr>
            <w:r w:rsidRPr="007B6986">
              <w:rPr>
                <w:rFonts w:ascii="Times New Roman" w:eastAsia="Times New Roman" w:hAnsi="Times New Roman" w:cs="Times New Roman"/>
                <w:color w:val="auto"/>
                <w:highlight w:val="yellow"/>
                <w:lang w:val="ru-RU"/>
              </w:rPr>
              <w:t>Специалист</w:t>
            </w:r>
          </w:p>
        </w:tc>
        <w:tc>
          <w:tcPr>
            <w:tcW w:w="1656" w:type="dxa"/>
            <w:tcBorders>
              <w:top w:val="single" w:sz="4" w:space="0" w:color="auto"/>
              <w:left w:val="nil"/>
              <w:bottom w:val="single" w:sz="4" w:space="0" w:color="auto"/>
              <w:right w:val="single" w:sz="4" w:space="0" w:color="auto"/>
            </w:tcBorders>
          </w:tcPr>
          <w:p w14:paraId="3AACD734" w14:textId="2B5171F3" w:rsidR="00E33741" w:rsidRPr="007B6986" w:rsidRDefault="007B6986" w:rsidP="00E33741">
            <w:pPr>
              <w:jc w:val="center"/>
              <w:rPr>
                <w:rFonts w:ascii="Times New Roman" w:eastAsia="Times New Roman" w:hAnsi="Times New Roman" w:cs="Times New Roman"/>
                <w:highlight w:val="yellow"/>
                <w:lang w:val="ru-RU"/>
              </w:rPr>
            </w:pPr>
            <w:r w:rsidRPr="007B6986">
              <w:rPr>
                <w:rFonts w:ascii="Times New Roman" w:eastAsia="Times New Roman" w:hAnsi="Times New Roman" w:cs="Times New Roman"/>
                <w:highlight w:val="yellow"/>
                <w:lang w:val="ru-RU"/>
              </w:rPr>
              <w:t>5</w:t>
            </w:r>
          </w:p>
        </w:tc>
        <w:tc>
          <w:tcPr>
            <w:tcW w:w="16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009704" w14:textId="4D17BC0A" w:rsidR="00E33741" w:rsidRPr="007B6986" w:rsidRDefault="007B6986" w:rsidP="00E33741">
            <w:pPr>
              <w:jc w:val="center"/>
              <w:rPr>
                <w:rFonts w:ascii="Times New Roman" w:eastAsia="Times New Roman" w:hAnsi="Times New Roman" w:cs="Times New Roman"/>
                <w:highlight w:val="yellow"/>
                <w:lang w:val="ru-RU"/>
              </w:rPr>
            </w:pPr>
            <w:r w:rsidRPr="007B6986">
              <w:rPr>
                <w:rFonts w:ascii="Times New Roman" w:eastAsia="Times New Roman" w:hAnsi="Times New Roman" w:cs="Times New Roman"/>
                <w:highlight w:val="yellow"/>
                <w:lang w:val="ru-RU"/>
              </w:rPr>
              <w:t>5</w:t>
            </w:r>
          </w:p>
        </w:tc>
      </w:tr>
    </w:tbl>
    <w:p w14:paraId="57F18442" w14:textId="77777777" w:rsidR="008F0C0D" w:rsidRDefault="008F0C0D">
      <w:pPr>
        <w:rPr>
          <w:rFonts w:ascii="Times New Roman" w:eastAsia="Times New Roman" w:hAnsi="Times New Roman" w:cs="Times New Roman"/>
          <w:lang w:val="ru-RU"/>
        </w:rPr>
      </w:pPr>
      <w:r>
        <w:rPr>
          <w:lang w:val="ru-RU"/>
        </w:rPr>
        <w:br w:type="page"/>
      </w:r>
    </w:p>
    <w:p w14:paraId="145EF9EC" w14:textId="77777777" w:rsidR="00A972C1" w:rsidRDefault="00A972C1" w:rsidP="0095614F">
      <w:pPr>
        <w:widowControl w:val="0"/>
        <w:contextualSpacing/>
        <w:jc w:val="both"/>
        <w:rPr>
          <w:rFonts w:ascii="Times New Roman" w:hAnsi="Times New Roman"/>
        </w:rPr>
      </w:pPr>
    </w:p>
    <w:p w14:paraId="590968F9" w14:textId="77777777" w:rsidR="007B6986" w:rsidRPr="00786A20" w:rsidRDefault="007B6986" w:rsidP="007B6986">
      <w:pPr>
        <w:widowControl w:val="0"/>
        <w:jc w:val="right"/>
        <w:rPr>
          <w:rFonts w:ascii="Times New Roman" w:hAnsi="Times New Roman" w:cs="Times New Roman"/>
          <w:lang w:val="ru-RU" w:bidi="ru-RU"/>
        </w:rPr>
      </w:pPr>
      <w:r w:rsidRPr="00786A20">
        <w:rPr>
          <w:rFonts w:ascii="Times New Roman" w:hAnsi="Times New Roman" w:cs="Times New Roman"/>
          <w:lang w:bidi="ru-RU"/>
        </w:rPr>
        <w:t>Приложение №</w:t>
      </w:r>
      <w:r>
        <w:rPr>
          <w:rFonts w:ascii="Times New Roman" w:hAnsi="Times New Roman" w:cs="Times New Roman"/>
          <w:lang w:val="ru-RU" w:bidi="ru-RU"/>
        </w:rPr>
        <w:t xml:space="preserve"> 4</w:t>
      </w:r>
    </w:p>
    <w:p w14:paraId="590CEF39" w14:textId="77777777" w:rsidR="007B6986" w:rsidRPr="00786A20" w:rsidRDefault="007B6986" w:rsidP="007B6986">
      <w:pPr>
        <w:ind w:left="6237" w:hanging="567"/>
        <w:jc w:val="right"/>
        <w:rPr>
          <w:rFonts w:ascii="Times New Roman" w:hAnsi="Times New Roman" w:cs="Times New Roman"/>
          <w:bCs/>
        </w:rPr>
      </w:pPr>
      <w:r w:rsidRPr="00786A20">
        <w:rPr>
          <w:rFonts w:ascii="Times New Roman" w:hAnsi="Times New Roman" w:cs="Times New Roman"/>
          <w:bCs/>
        </w:rPr>
        <w:t>к Правилам внутреннего трудового</w:t>
      </w:r>
    </w:p>
    <w:p w14:paraId="60424495" w14:textId="77777777" w:rsidR="007B6986" w:rsidRPr="00786A20" w:rsidRDefault="007B6986" w:rsidP="007B6986">
      <w:pPr>
        <w:ind w:left="6237"/>
        <w:jc w:val="right"/>
        <w:rPr>
          <w:rFonts w:ascii="Times New Roman" w:hAnsi="Times New Roman" w:cs="Times New Roman"/>
          <w:bCs/>
        </w:rPr>
      </w:pPr>
      <w:r w:rsidRPr="00786A20">
        <w:rPr>
          <w:rFonts w:ascii="Times New Roman" w:hAnsi="Times New Roman" w:cs="Times New Roman"/>
          <w:bCs/>
        </w:rPr>
        <w:t xml:space="preserve"> распорядка </w:t>
      </w:r>
    </w:p>
    <w:p w14:paraId="694DF107" w14:textId="77777777" w:rsidR="007B6986" w:rsidRPr="00786A20" w:rsidRDefault="007B6986" w:rsidP="007B6986">
      <w:pPr>
        <w:ind w:left="6237"/>
        <w:jc w:val="right"/>
        <w:rPr>
          <w:rFonts w:ascii="Times New Roman" w:hAnsi="Times New Roman" w:cs="Times New Roman"/>
          <w:bCs/>
        </w:rPr>
      </w:pPr>
      <w:r>
        <w:rPr>
          <w:rFonts w:ascii="Times New Roman" w:hAnsi="Times New Roman" w:cs="Times New Roman"/>
          <w:bCs/>
          <w:lang w:val="ru-RU"/>
        </w:rPr>
        <w:t>Центра подготовки кадров</w:t>
      </w:r>
    </w:p>
    <w:p w14:paraId="6E247EC5" w14:textId="77777777" w:rsidR="007B6986" w:rsidRPr="00786A20" w:rsidRDefault="007B6986" w:rsidP="007B6986">
      <w:pPr>
        <w:ind w:left="6237"/>
        <w:jc w:val="right"/>
        <w:rPr>
          <w:rFonts w:ascii="Times New Roman" w:hAnsi="Times New Roman" w:cs="Times New Roman"/>
          <w:bCs/>
        </w:rPr>
      </w:pPr>
      <w:r w:rsidRPr="00786A20">
        <w:rPr>
          <w:rFonts w:ascii="Times New Roman" w:hAnsi="Times New Roman" w:cs="Times New Roman"/>
          <w:bCs/>
        </w:rPr>
        <w:t>АК «АЛРОСА» (ПАО)</w:t>
      </w:r>
    </w:p>
    <w:p w14:paraId="5B9AAA69" w14:textId="77777777" w:rsidR="00A972C1" w:rsidRDefault="00A972C1" w:rsidP="00A972C1">
      <w:pPr>
        <w:jc w:val="center"/>
        <w:rPr>
          <w:rFonts w:ascii="Times New Roman" w:hAnsi="Times New Roman" w:cs="Times New Roman"/>
          <w:b/>
        </w:rPr>
      </w:pPr>
    </w:p>
    <w:p w14:paraId="578866AB" w14:textId="77777777" w:rsidR="00A972C1" w:rsidRPr="009A5795" w:rsidRDefault="00A972C1" w:rsidP="00A972C1">
      <w:pPr>
        <w:jc w:val="center"/>
        <w:rPr>
          <w:rFonts w:ascii="Times New Roman" w:hAnsi="Times New Roman" w:cs="Times New Roman"/>
          <w:b/>
        </w:rPr>
      </w:pPr>
      <w:r w:rsidRPr="009A5795">
        <w:rPr>
          <w:rFonts w:ascii="Times New Roman" w:hAnsi="Times New Roman" w:cs="Times New Roman"/>
          <w:b/>
        </w:rPr>
        <w:t>ПОРЯДОК</w:t>
      </w:r>
      <w:r>
        <w:rPr>
          <w:rFonts w:ascii="Times New Roman" w:hAnsi="Times New Roman" w:cs="Times New Roman"/>
          <w:b/>
        </w:rPr>
        <w:t xml:space="preserve"> </w:t>
      </w:r>
    </w:p>
    <w:p w14:paraId="26D796DF" w14:textId="77777777" w:rsidR="00A972C1" w:rsidRDefault="00A972C1" w:rsidP="00A972C1">
      <w:pPr>
        <w:jc w:val="center"/>
        <w:rPr>
          <w:rFonts w:ascii="Times New Roman" w:hAnsi="Times New Roman" w:cs="Times New Roman"/>
          <w:b/>
        </w:rPr>
      </w:pPr>
      <w:r w:rsidRPr="009A5795">
        <w:rPr>
          <w:rFonts w:ascii="Times New Roman" w:hAnsi="Times New Roman" w:cs="Times New Roman"/>
          <w:b/>
        </w:rPr>
        <w:t xml:space="preserve">компенсации расходов по оплате ежедневного проезда </w:t>
      </w:r>
    </w:p>
    <w:p w14:paraId="37C3C04E" w14:textId="77777777" w:rsidR="00A972C1" w:rsidRDefault="00A972C1" w:rsidP="00A972C1">
      <w:pPr>
        <w:jc w:val="center"/>
        <w:rPr>
          <w:rFonts w:ascii="Times New Roman" w:hAnsi="Times New Roman" w:cs="Times New Roman"/>
          <w:b/>
        </w:rPr>
      </w:pPr>
      <w:r w:rsidRPr="009A5795">
        <w:rPr>
          <w:rFonts w:ascii="Times New Roman" w:hAnsi="Times New Roman" w:cs="Times New Roman"/>
          <w:b/>
        </w:rPr>
        <w:t xml:space="preserve">на работу и обратно на </w:t>
      </w:r>
      <w:r>
        <w:rPr>
          <w:rFonts w:ascii="Times New Roman" w:hAnsi="Times New Roman" w:cs="Times New Roman"/>
          <w:b/>
        </w:rPr>
        <w:t>городском</w:t>
      </w:r>
      <w:r w:rsidRPr="009A5795">
        <w:rPr>
          <w:rFonts w:ascii="Times New Roman" w:hAnsi="Times New Roman" w:cs="Times New Roman"/>
          <w:b/>
        </w:rPr>
        <w:t xml:space="preserve"> </w:t>
      </w:r>
      <w:r>
        <w:rPr>
          <w:rFonts w:ascii="Times New Roman" w:hAnsi="Times New Roman" w:cs="Times New Roman"/>
          <w:b/>
        </w:rPr>
        <w:t xml:space="preserve">и пригородном </w:t>
      </w:r>
      <w:r w:rsidRPr="009A5795">
        <w:rPr>
          <w:rFonts w:ascii="Times New Roman" w:hAnsi="Times New Roman" w:cs="Times New Roman"/>
          <w:b/>
        </w:rPr>
        <w:t>транспорте</w:t>
      </w:r>
      <w:r>
        <w:rPr>
          <w:rFonts w:ascii="Times New Roman" w:hAnsi="Times New Roman" w:cs="Times New Roman"/>
          <w:b/>
        </w:rPr>
        <w:t xml:space="preserve"> работникам </w:t>
      </w:r>
    </w:p>
    <w:p w14:paraId="6BB53B43" w14:textId="72229271" w:rsidR="00A972C1" w:rsidRPr="00B85D86" w:rsidRDefault="007B6986" w:rsidP="00A972C1">
      <w:pPr>
        <w:jc w:val="center"/>
        <w:rPr>
          <w:rFonts w:ascii="Times New Roman" w:hAnsi="Times New Roman" w:cs="Times New Roman"/>
          <w:b/>
        </w:rPr>
      </w:pPr>
      <w:r>
        <w:rPr>
          <w:rFonts w:ascii="Times New Roman" w:hAnsi="Times New Roman" w:cs="Times New Roman"/>
          <w:b/>
          <w:lang w:val="ru-RU"/>
        </w:rPr>
        <w:t>Центра подготовки кадров</w:t>
      </w:r>
      <w:r w:rsidR="00A972C1" w:rsidRPr="00B85D86">
        <w:rPr>
          <w:rFonts w:ascii="Times New Roman" w:hAnsi="Times New Roman" w:cs="Times New Roman"/>
          <w:b/>
        </w:rPr>
        <w:t xml:space="preserve"> АК «АЛРОСА» (ПАО) </w:t>
      </w:r>
    </w:p>
    <w:p w14:paraId="22AF6BC2" w14:textId="77777777" w:rsidR="00A972C1" w:rsidRPr="009A5795" w:rsidRDefault="00A972C1" w:rsidP="00A972C1">
      <w:pPr>
        <w:jc w:val="center"/>
        <w:rPr>
          <w:rFonts w:ascii="Times New Roman" w:hAnsi="Times New Roman" w:cs="Times New Roman"/>
          <w:b/>
        </w:rPr>
      </w:pPr>
    </w:p>
    <w:p w14:paraId="3EC5B30A" w14:textId="7C474E9A" w:rsidR="00A972C1" w:rsidRDefault="00A972C1" w:rsidP="00A972C1">
      <w:pPr>
        <w:ind w:firstLine="709"/>
        <w:jc w:val="both"/>
        <w:rPr>
          <w:rFonts w:ascii="Times New Roman" w:hAnsi="Times New Roman" w:cs="Times New Roman"/>
        </w:rPr>
      </w:pPr>
      <w:r w:rsidRPr="009A5795">
        <w:rPr>
          <w:rFonts w:ascii="Times New Roman" w:hAnsi="Times New Roman" w:cs="Times New Roman"/>
        </w:rPr>
        <w:t>1.</w:t>
      </w:r>
      <w:r>
        <w:rPr>
          <w:rFonts w:ascii="Times New Roman" w:hAnsi="Times New Roman" w:cs="Times New Roman"/>
        </w:rPr>
        <w:t xml:space="preserve"> </w:t>
      </w:r>
      <w:r w:rsidRPr="009A5795">
        <w:rPr>
          <w:rFonts w:ascii="Times New Roman" w:hAnsi="Times New Roman" w:cs="Times New Roman"/>
        </w:rPr>
        <w:t xml:space="preserve">Порядок компенсации расходов по оплате ежедневного проезда на работу и обратно на </w:t>
      </w:r>
      <w:r>
        <w:rPr>
          <w:rFonts w:ascii="Times New Roman" w:hAnsi="Times New Roman" w:cs="Times New Roman"/>
        </w:rPr>
        <w:t>городском</w:t>
      </w:r>
      <w:r w:rsidRPr="009A5795">
        <w:rPr>
          <w:rFonts w:ascii="Times New Roman" w:hAnsi="Times New Roman" w:cs="Times New Roman"/>
        </w:rPr>
        <w:t xml:space="preserve"> </w:t>
      </w:r>
      <w:r>
        <w:rPr>
          <w:rFonts w:ascii="Times New Roman" w:hAnsi="Times New Roman" w:cs="Times New Roman"/>
        </w:rPr>
        <w:t xml:space="preserve">и пригородном </w:t>
      </w:r>
      <w:r w:rsidRPr="009A5795">
        <w:rPr>
          <w:rFonts w:ascii="Times New Roman" w:hAnsi="Times New Roman" w:cs="Times New Roman"/>
        </w:rPr>
        <w:t xml:space="preserve">транспорте (далее – Порядок) определяет условия возмещения работникам </w:t>
      </w:r>
      <w:r w:rsidR="007B6986">
        <w:rPr>
          <w:rFonts w:ascii="Times New Roman" w:hAnsi="Times New Roman"/>
          <w:lang w:val="ru-RU"/>
        </w:rPr>
        <w:t>Центра подготовки кадров</w:t>
      </w:r>
      <w:r>
        <w:rPr>
          <w:rFonts w:ascii="Times New Roman" w:hAnsi="Times New Roman"/>
        </w:rPr>
        <w:t xml:space="preserve"> АК «АЛРОСА» (ПАО) (далее </w:t>
      </w:r>
      <w:r w:rsidR="004D198B">
        <w:rPr>
          <w:rFonts w:ascii="Times New Roman" w:hAnsi="Times New Roman"/>
        </w:rPr>
        <w:t>ЦПК</w:t>
      </w:r>
      <w:r>
        <w:rPr>
          <w:rFonts w:ascii="Times New Roman" w:hAnsi="Times New Roman"/>
        </w:rPr>
        <w:t>)</w:t>
      </w:r>
      <w:r w:rsidRPr="00916966">
        <w:rPr>
          <w:rFonts w:ascii="Times New Roman" w:hAnsi="Times New Roman" w:cs="Times New Roman"/>
        </w:rPr>
        <w:t xml:space="preserve"> расходов по оплате ежедневного проезда на работу и обратно.</w:t>
      </w:r>
    </w:p>
    <w:p w14:paraId="41725E00" w14:textId="288B8421" w:rsidR="00A972C1" w:rsidRDefault="00A972C1" w:rsidP="00A972C1">
      <w:pPr>
        <w:ind w:firstLine="709"/>
        <w:jc w:val="both"/>
        <w:rPr>
          <w:rFonts w:ascii="Times New Roman" w:hAnsi="Times New Roman" w:cs="Times New Roman"/>
        </w:rPr>
      </w:pPr>
      <w:r w:rsidRPr="009A5795">
        <w:rPr>
          <w:rFonts w:ascii="Times New Roman" w:hAnsi="Times New Roman" w:cs="Times New Roman"/>
        </w:rPr>
        <w:t>2.</w:t>
      </w:r>
      <w:r>
        <w:rPr>
          <w:rFonts w:ascii="Times New Roman" w:hAnsi="Times New Roman" w:cs="Times New Roman"/>
        </w:rPr>
        <w:t xml:space="preserve"> </w:t>
      </w:r>
      <w:r w:rsidRPr="001F2600">
        <w:rPr>
          <w:rFonts w:ascii="Times New Roman" w:hAnsi="Times New Roman"/>
        </w:rPr>
        <w:t xml:space="preserve">Под перевозкой городским транспортом признается перевозка любым видом транспорта общего пользования, осуществляемая в пределах черты городского или иного населенного пункта – места расположения подразделения </w:t>
      </w:r>
      <w:r w:rsidR="004D198B">
        <w:rPr>
          <w:rFonts w:ascii="Times New Roman" w:hAnsi="Times New Roman"/>
        </w:rPr>
        <w:t>ЦПК</w:t>
      </w:r>
      <w:r>
        <w:rPr>
          <w:rFonts w:ascii="Times New Roman" w:hAnsi="Times New Roman" w:cs="Times New Roman"/>
        </w:rPr>
        <w:t>, кроме коммерческого такси</w:t>
      </w:r>
      <w:r w:rsidRPr="009A5795">
        <w:rPr>
          <w:rFonts w:ascii="Times New Roman" w:hAnsi="Times New Roman" w:cs="Times New Roman"/>
        </w:rPr>
        <w:t>.</w:t>
      </w:r>
    </w:p>
    <w:p w14:paraId="5B8CF7E5" w14:textId="63B61CDD" w:rsidR="00A972C1" w:rsidRDefault="00A972C1" w:rsidP="00A972C1">
      <w:pPr>
        <w:ind w:firstLine="709"/>
        <w:jc w:val="both"/>
        <w:rPr>
          <w:rFonts w:ascii="Times New Roman" w:hAnsi="Times New Roman"/>
        </w:rPr>
      </w:pPr>
      <w:r>
        <w:rPr>
          <w:rFonts w:ascii="Times New Roman" w:hAnsi="Times New Roman"/>
        </w:rPr>
        <w:t xml:space="preserve">3. </w:t>
      </w:r>
      <w:r w:rsidRPr="001F2600">
        <w:rPr>
          <w:rFonts w:ascii="Times New Roman" w:hAnsi="Times New Roman"/>
        </w:rPr>
        <w:t>Под перевозкой транспортом пригородного сообщения признается перевозка любым видом транспорта, осуществляемая за пределы городского или иного населенного пункта – места расположения подразделени</w:t>
      </w:r>
      <w:r>
        <w:rPr>
          <w:rFonts w:ascii="Times New Roman" w:hAnsi="Times New Roman"/>
        </w:rPr>
        <w:t>й</w:t>
      </w:r>
      <w:r w:rsidRPr="001F2600">
        <w:rPr>
          <w:rFonts w:ascii="Times New Roman" w:hAnsi="Times New Roman"/>
        </w:rPr>
        <w:t xml:space="preserve"> </w:t>
      </w:r>
      <w:r w:rsidR="004D198B">
        <w:rPr>
          <w:rFonts w:ascii="Times New Roman" w:hAnsi="Times New Roman"/>
        </w:rPr>
        <w:t>ЦПК</w:t>
      </w:r>
      <w:r w:rsidRPr="001F2600">
        <w:rPr>
          <w:rFonts w:ascii="Times New Roman" w:hAnsi="Times New Roman"/>
        </w:rPr>
        <w:t>.</w:t>
      </w:r>
    </w:p>
    <w:p w14:paraId="4A0EFA7C" w14:textId="77777777" w:rsidR="00A972C1" w:rsidRDefault="00A972C1" w:rsidP="00A972C1">
      <w:pPr>
        <w:ind w:firstLine="709"/>
        <w:jc w:val="both"/>
        <w:rPr>
          <w:rFonts w:ascii="Times New Roman" w:hAnsi="Times New Roman"/>
        </w:rPr>
      </w:pPr>
      <w:r>
        <w:rPr>
          <w:rFonts w:ascii="Times New Roman" w:hAnsi="Times New Roman"/>
        </w:rPr>
        <w:t xml:space="preserve">4. </w:t>
      </w:r>
      <w:r w:rsidRPr="001F2600">
        <w:rPr>
          <w:rFonts w:ascii="Times New Roman" w:hAnsi="Times New Roman"/>
        </w:rPr>
        <w:t xml:space="preserve">Условия и порядок </w:t>
      </w:r>
      <w:r>
        <w:rPr>
          <w:rFonts w:ascii="Times New Roman" w:hAnsi="Times New Roman"/>
        </w:rPr>
        <w:t xml:space="preserve">предоставления </w:t>
      </w:r>
      <w:r w:rsidRPr="001F2600">
        <w:rPr>
          <w:rFonts w:ascii="Times New Roman" w:hAnsi="Times New Roman"/>
        </w:rPr>
        <w:t>компенсации.</w:t>
      </w:r>
    </w:p>
    <w:p w14:paraId="3BAC4F46" w14:textId="6F6D6396" w:rsidR="00A972C1" w:rsidRDefault="00A972C1" w:rsidP="00A972C1">
      <w:pPr>
        <w:tabs>
          <w:tab w:val="left" w:pos="0"/>
        </w:tabs>
        <w:ind w:firstLine="709"/>
        <w:jc w:val="both"/>
        <w:rPr>
          <w:rFonts w:ascii="Times New Roman" w:hAnsi="Times New Roman"/>
        </w:rPr>
      </w:pPr>
      <w:r>
        <w:rPr>
          <w:rFonts w:ascii="Times New Roman" w:hAnsi="Times New Roman"/>
        </w:rPr>
        <w:t xml:space="preserve">4.1. Работникам </w:t>
      </w:r>
      <w:r w:rsidR="004D198B">
        <w:rPr>
          <w:rFonts w:ascii="Times New Roman" w:hAnsi="Times New Roman"/>
        </w:rPr>
        <w:t>ЦПК</w:t>
      </w:r>
      <w:r>
        <w:rPr>
          <w:rFonts w:ascii="Times New Roman" w:hAnsi="Times New Roman"/>
        </w:rPr>
        <w:t xml:space="preserve"> К</w:t>
      </w:r>
      <w:r w:rsidRPr="001F2600">
        <w:rPr>
          <w:rFonts w:ascii="Times New Roman" w:hAnsi="Times New Roman"/>
        </w:rPr>
        <w:t xml:space="preserve">омпенсация </w:t>
      </w:r>
      <w:r>
        <w:rPr>
          <w:rFonts w:ascii="Times New Roman" w:hAnsi="Times New Roman"/>
        </w:rPr>
        <w:t>предоставляется</w:t>
      </w:r>
      <w:r w:rsidRPr="001F2600">
        <w:rPr>
          <w:rFonts w:ascii="Times New Roman" w:hAnsi="Times New Roman"/>
        </w:rPr>
        <w:t xml:space="preserve"> на основании письменного заявления работника (приложение</w:t>
      </w:r>
      <w:r>
        <w:rPr>
          <w:rFonts w:ascii="Times New Roman" w:hAnsi="Times New Roman"/>
        </w:rPr>
        <w:t xml:space="preserve"> </w:t>
      </w:r>
      <w:r w:rsidRPr="001F2600">
        <w:rPr>
          <w:rFonts w:ascii="Times New Roman" w:hAnsi="Times New Roman"/>
        </w:rPr>
        <w:t>к Порядку)</w:t>
      </w:r>
      <w:r>
        <w:rPr>
          <w:rFonts w:ascii="Times New Roman" w:hAnsi="Times New Roman"/>
        </w:rPr>
        <w:t>,</w:t>
      </w:r>
      <w:r w:rsidRPr="001F2600">
        <w:rPr>
          <w:rFonts w:ascii="Times New Roman" w:hAnsi="Times New Roman"/>
        </w:rPr>
        <w:t xml:space="preserve"> </w:t>
      </w:r>
      <w:r>
        <w:rPr>
          <w:rFonts w:ascii="Times New Roman" w:hAnsi="Times New Roman"/>
        </w:rPr>
        <w:t xml:space="preserve">с учетом </w:t>
      </w:r>
      <w:r w:rsidRPr="00622271">
        <w:rPr>
          <w:rFonts w:ascii="Times New Roman" w:hAnsi="Times New Roman"/>
        </w:rPr>
        <w:t>регистрации по месту жительства (месту пребывания)</w:t>
      </w:r>
      <w:r>
        <w:rPr>
          <w:rFonts w:ascii="Times New Roman" w:hAnsi="Times New Roman"/>
        </w:rPr>
        <w:t>, без предоставления отчетных документов, по стоимости проездного билета в городском и(или) пригородном пассажирском транспорте, установленного на отчетный период органами местного самоуправления, за фактически отработанное время (дни). При отсутствии установленных тарифов на проезд, компенсация расходов предоставляется на основании первичных документов, подтверждающих понесенные расходы, за фактически отработанное время (дни).</w:t>
      </w:r>
    </w:p>
    <w:p w14:paraId="5C69FD4E" w14:textId="54D625CB" w:rsidR="00A972C1" w:rsidRDefault="00A972C1" w:rsidP="00A972C1">
      <w:pPr>
        <w:tabs>
          <w:tab w:val="left" w:pos="0"/>
        </w:tabs>
        <w:jc w:val="both"/>
        <w:rPr>
          <w:rFonts w:ascii="Times New Roman" w:hAnsi="Times New Roman"/>
        </w:rPr>
      </w:pPr>
      <w:r>
        <w:rPr>
          <w:rFonts w:ascii="Times New Roman" w:hAnsi="Times New Roman"/>
        </w:rPr>
        <w:tab/>
        <w:t xml:space="preserve">4.2. Для возмещения расходов по проезду работник </w:t>
      </w:r>
      <w:r w:rsidR="004D198B">
        <w:rPr>
          <w:rFonts w:ascii="Times New Roman" w:hAnsi="Times New Roman"/>
        </w:rPr>
        <w:t>ЦПК</w:t>
      </w:r>
      <w:r>
        <w:rPr>
          <w:rFonts w:ascii="Times New Roman" w:hAnsi="Times New Roman"/>
        </w:rPr>
        <w:t>:</w:t>
      </w:r>
    </w:p>
    <w:p w14:paraId="6927811C" w14:textId="77777777" w:rsidR="00A972C1" w:rsidRDefault="00A972C1" w:rsidP="00A972C1">
      <w:pPr>
        <w:tabs>
          <w:tab w:val="left" w:pos="0"/>
        </w:tabs>
        <w:ind w:firstLine="709"/>
        <w:jc w:val="both"/>
        <w:rPr>
          <w:rFonts w:ascii="Times New Roman" w:hAnsi="Times New Roman"/>
        </w:rPr>
      </w:pPr>
      <w:r>
        <w:rPr>
          <w:rFonts w:ascii="Times New Roman" w:hAnsi="Times New Roman"/>
        </w:rPr>
        <w:t xml:space="preserve">4.2.1. Подает заявление </w:t>
      </w:r>
      <w:r w:rsidRPr="00DF5E00">
        <w:rPr>
          <w:rFonts w:ascii="Times New Roman" w:hAnsi="Times New Roman"/>
        </w:rPr>
        <w:t xml:space="preserve">в </w:t>
      </w:r>
      <w:r>
        <w:rPr>
          <w:rFonts w:ascii="Times New Roman" w:hAnsi="Times New Roman"/>
        </w:rPr>
        <w:t>отдел оперативного учета ООО «АЛРОСА Бизнес-сервис» (далее - ООУ), при приеме на работу или изменении места жительства (места пребывания). Р</w:t>
      </w:r>
      <w:r w:rsidRPr="001F2600">
        <w:rPr>
          <w:rFonts w:ascii="Times New Roman" w:hAnsi="Times New Roman"/>
        </w:rPr>
        <w:t xml:space="preserve">аботник несет </w:t>
      </w:r>
      <w:r>
        <w:rPr>
          <w:rFonts w:ascii="Times New Roman" w:hAnsi="Times New Roman"/>
        </w:rPr>
        <w:t xml:space="preserve">персональную </w:t>
      </w:r>
      <w:r w:rsidRPr="001F2600">
        <w:rPr>
          <w:rFonts w:ascii="Times New Roman" w:hAnsi="Times New Roman"/>
        </w:rPr>
        <w:t xml:space="preserve">ответственность </w:t>
      </w:r>
      <w:r w:rsidRPr="009578EA">
        <w:rPr>
          <w:rFonts w:ascii="Times New Roman" w:hAnsi="Times New Roman" w:cs="Times New Roman"/>
        </w:rPr>
        <w:t>за достоверность сведений</w:t>
      </w:r>
      <w:r>
        <w:rPr>
          <w:rFonts w:ascii="Times New Roman" w:hAnsi="Times New Roman" w:cs="Times New Roman"/>
        </w:rPr>
        <w:t>, указанных в авансовом отчете,</w:t>
      </w:r>
      <w:r w:rsidRPr="001F2600">
        <w:rPr>
          <w:rFonts w:ascii="Times New Roman" w:hAnsi="Times New Roman"/>
        </w:rPr>
        <w:t xml:space="preserve"> за несвоевременное (недостоверное) сообщение сведений об изменении места жительства (места пребывания).</w:t>
      </w:r>
    </w:p>
    <w:p w14:paraId="749223DE" w14:textId="77777777" w:rsidR="00A972C1" w:rsidRDefault="00A972C1" w:rsidP="00A972C1">
      <w:pPr>
        <w:tabs>
          <w:tab w:val="left" w:pos="0"/>
        </w:tabs>
        <w:ind w:firstLine="709"/>
        <w:jc w:val="both"/>
        <w:rPr>
          <w:rFonts w:ascii="Times New Roman" w:hAnsi="Times New Roman"/>
        </w:rPr>
      </w:pPr>
    </w:p>
    <w:p w14:paraId="2576E932" w14:textId="77777777" w:rsidR="00A972C1" w:rsidRDefault="00A972C1" w:rsidP="00A972C1">
      <w:pPr>
        <w:tabs>
          <w:tab w:val="left" w:pos="0"/>
        </w:tabs>
        <w:ind w:firstLine="709"/>
        <w:jc w:val="both"/>
        <w:rPr>
          <w:rFonts w:ascii="Times New Roman" w:hAnsi="Times New Roman"/>
        </w:rPr>
      </w:pPr>
      <w:r>
        <w:rPr>
          <w:rFonts w:ascii="Times New Roman" w:hAnsi="Times New Roman"/>
        </w:rPr>
        <w:lastRenderedPageBreak/>
        <w:t xml:space="preserve">4.2.2. Ежемесячно </w:t>
      </w:r>
      <w:r w:rsidRPr="00DF5E00">
        <w:rPr>
          <w:rFonts w:ascii="Times New Roman" w:hAnsi="Times New Roman"/>
        </w:rPr>
        <w:t>до 01 числа месяца, следующего за отчетным,</w:t>
      </w:r>
      <w:r>
        <w:rPr>
          <w:rFonts w:ascii="Times New Roman" w:hAnsi="Times New Roman"/>
        </w:rPr>
        <w:t xml:space="preserve"> сдает в бухгалтерию ООУ проездные документы</w:t>
      </w:r>
      <w:r w:rsidRPr="00DF5E00">
        <w:rPr>
          <w:rFonts w:ascii="Times New Roman" w:hAnsi="Times New Roman"/>
        </w:rPr>
        <w:t>, подтверждающи</w:t>
      </w:r>
      <w:r>
        <w:rPr>
          <w:rFonts w:ascii="Times New Roman" w:hAnsi="Times New Roman"/>
        </w:rPr>
        <w:t>х</w:t>
      </w:r>
      <w:r w:rsidRPr="00DF5E00">
        <w:rPr>
          <w:rFonts w:ascii="Times New Roman" w:hAnsi="Times New Roman"/>
        </w:rPr>
        <w:t xml:space="preserve"> факт проезда на общественном транспорте.</w:t>
      </w:r>
      <w:r>
        <w:rPr>
          <w:rFonts w:ascii="Times New Roman" w:hAnsi="Times New Roman"/>
        </w:rPr>
        <w:t xml:space="preserve">  </w:t>
      </w:r>
    </w:p>
    <w:p w14:paraId="5DDCEC38" w14:textId="3709049B" w:rsidR="00A972C1" w:rsidRDefault="00A972C1" w:rsidP="00A972C1">
      <w:pPr>
        <w:tabs>
          <w:tab w:val="left" w:pos="0"/>
        </w:tabs>
        <w:ind w:firstLine="709"/>
        <w:jc w:val="both"/>
        <w:rPr>
          <w:rFonts w:ascii="Times New Roman" w:hAnsi="Times New Roman"/>
        </w:rPr>
      </w:pPr>
      <w:r>
        <w:rPr>
          <w:rFonts w:ascii="Times New Roman" w:hAnsi="Times New Roman"/>
        </w:rPr>
        <w:t>4.3. При наличии у работника закрепленного служебного транспорта</w:t>
      </w:r>
      <w:r w:rsidRPr="00992DE3">
        <w:rPr>
          <w:rFonts w:ascii="Times New Roman" w:hAnsi="Times New Roman"/>
        </w:rPr>
        <w:t xml:space="preserve"> </w:t>
      </w:r>
      <w:r>
        <w:rPr>
          <w:rFonts w:ascii="Times New Roman" w:hAnsi="Times New Roman"/>
        </w:rPr>
        <w:t xml:space="preserve">или организованной доставки к месту работы, предоставленных Компанией или </w:t>
      </w:r>
      <w:r w:rsidR="004D198B">
        <w:rPr>
          <w:rFonts w:ascii="Times New Roman" w:hAnsi="Times New Roman"/>
        </w:rPr>
        <w:t>ЦПК</w:t>
      </w:r>
      <w:r>
        <w:rPr>
          <w:rFonts w:ascii="Times New Roman" w:hAnsi="Times New Roman"/>
        </w:rPr>
        <w:t>, компенсация расходов по оплате ежедневного проезда, не устанавливается. Компенсация расходов по проезду на такси также не производится.</w:t>
      </w:r>
    </w:p>
    <w:p w14:paraId="7F5EFE00" w14:textId="77777777" w:rsidR="00A972C1" w:rsidRDefault="00A972C1" w:rsidP="0095614F">
      <w:pPr>
        <w:widowControl w:val="0"/>
        <w:contextualSpacing/>
        <w:jc w:val="both"/>
        <w:rPr>
          <w:rFonts w:ascii="Times New Roman" w:hAnsi="Times New Roman"/>
        </w:rPr>
      </w:pPr>
    </w:p>
    <w:p w14:paraId="7A434826" w14:textId="45A6141A" w:rsidR="00A972C1" w:rsidRDefault="00A972C1" w:rsidP="0095614F">
      <w:pPr>
        <w:widowControl w:val="0"/>
        <w:contextualSpacing/>
        <w:jc w:val="both"/>
        <w:rPr>
          <w:rFonts w:ascii="Times New Roman" w:hAnsi="Times New Roman"/>
        </w:rPr>
      </w:pPr>
    </w:p>
    <w:p w14:paraId="0F5E104A" w14:textId="6E8E92AF" w:rsidR="00971B29" w:rsidRDefault="00971B29" w:rsidP="0095614F">
      <w:pPr>
        <w:widowControl w:val="0"/>
        <w:contextualSpacing/>
        <w:jc w:val="both"/>
        <w:rPr>
          <w:rFonts w:ascii="Times New Roman" w:hAnsi="Times New Roman"/>
        </w:rPr>
      </w:pPr>
    </w:p>
    <w:p w14:paraId="6E9E2C3F" w14:textId="19F1EF00" w:rsidR="00971B29" w:rsidRDefault="00971B29" w:rsidP="0095614F">
      <w:pPr>
        <w:widowControl w:val="0"/>
        <w:contextualSpacing/>
        <w:jc w:val="both"/>
        <w:rPr>
          <w:rFonts w:ascii="Times New Roman" w:hAnsi="Times New Roman"/>
        </w:rPr>
      </w:pPr>
    </w:p>
    <w:p w14:paraId="716A8234" w14:textId="5659C4F8" w:rsidR="00971B29" w:rsidRDefault="00971B29" w:rsidP="0095614F">
      <w:pPr>
        <w:widowControl w:val="0"/>
        <w:contextualSpacing/>
        <w:jc w:val="both"/>
        <w:rPr>
          <w:rFonts w:ascii="Times New Roman" w:hAnsi="Times New Roman"/>
        </w:rPr>
      </w:pPr>
    </w:p>
    <w:p w14:paraId="4CE637EF" w14:textId="77777777" w:rsidR="00971B29" w:rsidRDefault="00971B29" w:rsidP="0095614F">
      <w:pPr>
        <w:widowControl w:val="0"/>
        <w:contextualSpacing/>
        <w:jc w:val="both"/>
        <w:rPr>
          <w:rFonts w:ascii="Times New Roman" w:hAnsi="Times New Roman"/>
        </w:rPr>
      </w:pPr>
    </w:p>
    <w:p w14:paraId="0233C747" w14:textId="77777777" w:rsidR="00A972C1" w:rsidRDefault="00A972C1" w:rsidP="0095614F">
      <w:pPr>
        <w:widowControl w:val="0"/>
        <w:contextualSpacing/>
        <w:jc w:val="both"/>
        <w:rPr>
          <w:rFonts w:ascii="Times New Roman" w:hAnsi="Times New Roman"/>
        </w:rPr>
      </w:pPr>
    </w:p>
    <w:p w14:paraId="1770B0CF" w14:textId="77777777" w:rsidR="00A972C1" w:rsidRDefault="00A972C1" w:rsidP="00A972C1">
      <w:pPr>
        <w:jc w:val="both"/>
        <w:rPr>
          <w:rFonts w:ascii="Times New Roman" w:hAnsi="Times New Roman" w:cs="Times New Roman"/>
        </w:rPr>
      </w:pPr>
    </w:p>
    <w:tbl>
      <w:tblPr>
        <w:tblStyle w:val="a9"/>
        <w:tblW w:w="4536" w:type="dxa"/>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A972C1" w14:paraId="60E83BD7" w14:textId="77777777" w:rsidTr="00D15035">
        <w:tc>
          <w:tcPr>
            <w:tcW w:w="4536" w:type="dxa"/>
          </w:tcPr>
          <w:p w14:paraId="593BA9A6" w14:textId="2720E9F0" w:rsidR="00A972C1" w:rsidRPr="00075AA8" w:rsidRDefault="00A972C1" w:rsidP="007B6986">
            <w:pPr>
              <w:rPr>
                <w:rFonts w:ascii="Times New Roman" w:hAnsi="Times New Roman" w:cs="Times New Roman"/>
                <w:b/>
                <w:sz w:val="20"/>
              </w:rPr>
            </w:pPr>
            <w:r w:rsidRPr="009A5795">
              <w:rPr>
                <w:rFonts w:ascii="Times New Roman" w:hAnsi="Times New Roman" w:cs="Times New Roman"/>
                <w:b/>
                <w:sz w:val="20"/>
              </w:rPr>
              <w:t>Приложение</w:t>
            </w:r>
            <w:r>
              <w:rPr>
                <w:rFonts w:ascii="Times New Roman" w:hAnsi="Times New Roman" w:cs="Times New Roman"/>
                <w:b/>
                <w:sz w:val="20"/>
              </w:rPr>
              <w:t xml:space="preserve"> </w:t>
            </w:r>
            <w:r w:rsidRPr="009A5795">
              <w:rPr>
                <w:rFonts w:ascii="Times New Roman" w:hAnsi="Times New Roman" w:cs="Times New Roman"/>
                <w:sz w:val="20"/>
              </w:rPr>
              <w:t>к Порядку компенсации расходов</w:t>
            </w:r>
            <w:r>
              <w:rPr>
                <w:rFonts w:ascii="Times New Roman" w:hAnsi="Times New Roman" w:cs="Times New Roman"/>
                <w:sz w:val="20"/>
              </w:rPr>
              <w:t xml:space="preserve"> </w:t>
            </w:r>
            <w:r w:rsidRPr="009A5795">
              <w:rPr>
                <w:rFonts w:ascii="Times New Roman" w:hAnsi="Times New Roman" w:cs="Times New Roman"/>
                <w:sz w:val="20"/>
              </w:rPr>
              <w:t xml:space="preserve">по оплате ежедневного проезда на работу и обратно на </w:t>
            </w:r>
            <w:r>
              <w:rPr>
                <w:rFonts w:ascii="Times New Roman" w:hAnsi="Times New Roman" w:cs="Times New Roman"/>
                <w:sz w:val="20"/>
              </w:rPr>
              <w:t xml:space="preserve">городском и пригородном транспорте работникам </w:t>
            </w:r>
            <w:r w:rsidR="007B6986">
              <w:rPr>
                <w:rFonts w:ascii="Times New Roman" w:hAnsi="Times New Roman" w:cs="Times New Roman"/>
                <w:lang w:val="ru-RU"/>
              </w:rPr>
              <w:t>Центра подготовки кадров</w:t>
            </w:r>
            <w:r w:rsidRPr="00E04D42">
              <w:rPr>
                <w:rFonts w:ascii="Times New Roman" w:hAnsi="Times New Roman" w:cs="Times New Roman"/>
                <w:sz w:val="18"/>
              </w:rPr>
              <w:t xml:space="preserve"> </w:t>
            </w:r>
            <w:r>
              <w:rPr>
                <w:rFonts w:ascii="Times New Roman" w:hAnsi="Times New Roman" w:cs="Times New Roman"/>
                <w:sz w:val="20"/>
              </w:rPr>
              <w:t>АК «АЛРОСА» (ПАО)</w:t>
            </w:r>
          </w:p>
        </w:tc>
      </w:tr>
    </w:tbl>
    <w:p w14:paraId="484C8E95" w14:textId="77777777" w:rsidR="00A972C1" w:rsidRDefault="00A972C1" w:rsidP="00A972C1">
      <w:pPr>
        <w:jc w:val="both"/>
        <w:rPr>
          <w:rFonts w:ascii="Times New Roman" w:hAnsi="Times New Roman" w:cs="Times New Roman"/>
        </w:rPr>
      </w:pPr>
    </w:p>
    <w:tbl>
      <w:tblPr>
        <w:tblStyle w:val="a9"/>
        <w:tblW w:w="4825" w:type="dxa"/>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tblGrid>
      <w:tr w:rsidR="00A972C1" w14:paraId="7916790D" w14:textId="77777777" w:rsidTr="00D15035">
        <w:tc>
          <w:tcPr>
            <w:tcW w:w="4825" w:type="dxa"/>
          </w:tcPr>
          <w:p w14:paraId="3C06BE0D" w14:textId="77777777" w:rsidR="00A972C1" w:rsidRPr="00DC28EC" w:rsidRDefault="00A972C1" w:rsidP="00D15035">
            <w:pPr>
              <w:rPr>
                <w:rFonts w:ascii="Times New Roman" w:hAnsi="Times New Roman" w:cs="Times New Roman"/>
              </w:rPr>
            </w:pPr>
            <w:r>
              <w:rPr>
                <w:rFonts w:ascii="Times New Roman" w:hAnsi="Times New Roman" w:cs="Times New Roman"/>
              </w:rPr>
              <w:t>Директору _______________________</w:t>
            </w:r>
          </w:p>
          <w:p w14:paraId="69B5BCFB" w14:textId="77777777" w:rsidR="00A972C1" w:rsidRPr="00075AA8" w:rsidRDefault="00A972C1" w:rsidP="00D15035">
            <w:pPr>
              <w:spacing w:line="276" w:lineRule="auto"/>
              <w:rPr>
                <w:rFonts w:ascii="Times New Roman" w:hAnsi="Times New Roman" w:cs="Times New Roman"/>
                <w:sz w:val="10"/>
              </w:rPr>
            </w:pPr>
          </w:p>
          <w:p w14:paraId="7C1FD53A" w14:textId="77777777" w:rsidR="00A972C1" w:rsidRDefault="00A972C1" w:rsidP="00D15035">
            <w:r>
              <w:rPr>
                <w:rFonts w:ascii="Times New Roman" w:hAnsi="Times New Roman" w:cs="Times New Roman"/>
              </w:rPr>
              <w:t>_________________________________</w:t>
            </w:r>
          </w:p>
          <w:p w14:paraId="6C440F6C" w14:textId="77777777" w:rsidR="00A972C1" w:rsidRDefault="00A972C1" w:rsidP="00D15035">
            <w:pPr>
              <w:spacing w:line="276" w:lineRule="auto"/>
              <w:jc w:val="center"/>
              <w:rPr>
                <w:rFonts w:ascii="Times New Roman" w:hAnsi="Times New Roman" w:cs="Times New Roman"/>
                <w:sz w:val="18"/>
              </w:rPr>
            </w:pPr>
          </w:p>
          <w:p w14:paraId="0A109E18" w14:textId="77777777" w:rsidR="00A972C1" w:rsidRPr="00DC28EC" w:rsidRDefault="00A972C1" w:rsidP="00D15035">
            <w:pPr>
              <w:spacing w:line="276" w:lineRule="auto"/>
              <w:jc w:val="center"/>
              <w:rPr>
                <w:rFonts w:ascii="Times New Roman" w:hAnsi="Times New Roman" w:cs="Times New Roman"/>
                <w:sz w:val="10"/>
              </w:rPr>
            </w:pPr>
          </w:p>
          <w:p w14:paraId="3A8DBBF0" w14:textId="77777777" w:rsidR="00A972C1" w:rsidRDefault="00A972C1" w:rsidP="00D15035">
            <w:pPr>
              <w:spacing w:line="276" w:lineRule="auto"/>
              <w:rPr>
                <w:rFonts w:ascii="Times New Roman" w:hAnsi="Times New Roman" w:cs="Times New Roman"/>
              </w:rPr>
            </w:pPr>
            <w:r>
              <w:rPr>
                <w:rFonts w:ascii="Times New Roman" w:hAnsi="Times New Roman" w:cs="Times New Roman"/>
              </w:rPr>
              <w:t>от _______________________________</w:t>
            </w:r>
          </w:p>
          <w:p w14:paraId="6A6FA905" w14:textId="77777777" w:rsidR="00A972C1" w:rsidRDefault="00A972C1" w:rsidP="00D15035">
            <w:pPr>
              <w:spacing w:line="276" w:lineRule="auto"/>
              <w:jc w:val="center"/>
              <w:rPr>
                <w:rFonts w:ascii="Times New Roman" w:hAnsi="Times New Roman" w:cs="Times New Roman"/>
                <w:sz w:val="18"/>
              </w:rPr>
            </w:pPr>
            <w:r>
              <w:rPr>
                <w:rFonts w:ascii="Times New Roman" w:hAnsi="Times New Roman" w:cs="Times New Roman"/>
                <w:sz w:val="18"/>
              </w:rPr>
              <w:t>(Ф.И.О. полностью)</w:t>
            </w:r>
          </w:p>
          <w:p w14:paraId="58B425EB" w14:textId="77777777" w:rsidR="00A972C1" w:rsidRPr="00DC28EC" w:rsidRDefault="00A972C1" w:rsidP="00D15035">
            <w:pPr>
              <w:spacing w:line="276" w:lineRule="auto"/>
              <w:jc w:val="center"/>
              <w:rPr>
                <w:rFonts w:ascii="Times New Roman" w:hAnsi="Times New Roman" w:cs="Times New Roman"/>
                <w:sz w:val="10"/>
              </w:rPr>
            </w:pPr>
          </w:p>
          <w:p w14:paraId="121F80F1" w14:textId="77777777" w:rsidR="00A972C1" w:rsidRDefault="00A972C1" w:rsidP="00D15035">
            <w:r>
              <w:rPr>
                <w:rFonts w:ascii="Times New Roman" w:hAnsi="Times New Roman" w:cs="Times New Roman"/>
              </w:rPr>
              <w:t>_________________________________</w:t>
            </w:r>
          </w:p>
          <w:p w14:paraId="5DA2457C" w14:textId="77777777" w:rsidR="00A972C1" w:rsidRPr="00DC28EC" w:rsidRDefault="00A972C1" w:rsidP="00D15035">
            <w:pPr>
              <w:spacing w:line="276" w:lineRule="auto"/>
              <w:jc w:val="center"/>
              <w:rPr>
                <w:rFonts w:ascii="Times New Roman" w:hAnsi="Times New Roman" w:cs="Times New Roman"/>
                <w:sz w:val="10"/>
              </w:rPr>
            </w:pPr>
          </w:p>
          <w:p w14:paraId="35509F22" w14:textId="77777777" w:rsidR="00A972C1" w:rsidRDefault="00A972C1" w:rsidP="00D15035">
            <w:r>
              <w:rPr>
                <w:rFonts w:ascii="Times New Roman" w:hAnsi="Times New Roman" w:cs="Times New Roman"/>
              </w:rPr>
              <w:t>_________________________________</w:t>
            </w:r>
          </w:p>
          <w:p w14:paraId="70F5A335" w14:textId="77777777" w:rsidR="00A972C1" w:rsidRDefault="00A972C1" w:rsidP="00D15035">
            <w:pPr>
              <w:spacing w:line="276" w:lineRule="auto"/>
              <w:jc w:val="center"/>
              <w:rPr>
                <w:rFonts w:ascii="Times New Roman" w:hAnsi="Times New Roman" w:cs="Times New Roman"/>
                <w:sz w:val="18"/>
              </w:rPr>
            </w:pPr>
            <w:r>
              <w:rPr>
                <w:rFonts w:ascii="Times New Roman" w:hAnsi="Times New Roman" w:cs="Times New Roman"/>
                <w:sz w:val="18"/>
              </w:rPr>
              <w:t>(должность)</w:t>
            </w:r>
          </w:p>
          <w:p w14:paraId="1A830983" w14:textId="77777777" w:rsidR="00A972C1" w:rsidRPr="00DC28EC" w:rsidRDefault="00A972C1" w:rsidP="00D15035">
            <w:pPr>
              <w:spacing w:line="276" w:lineRule="auto"/>
              <w:jc w:val="center"/>
              <w:rPr>
                <w:rFonts w:ascii="Times New Roman" w:hAnsi="Times New Roman" w:cs="Times New Roman"/>
                <w:sz w:val="10"/>
              </w:rPr>
            </w:pPr>
          </w:p>
          <w:p w14:paraId="3010B7BD" w14:textId="77777777" w:rsidR="00A972C1" w:rsidRDefault="00A972C1" w:rsidP="00D15035">
            <w:r>
              <w:rPr>
                <w:rFonts w:ascii="Times New Roman" w:hAnsi="Times New Roman" w:cs="Times New Roman"/>
              </w:rPr>
              <w:t>_________________________________</w:t>
            </w:r>
          </w:p>
          <w:p w14:paraId="0C659CA3" w14:textId="77777777" w:rsidR="00A972C1" w:rsidRDefault="00A972C1" w:rsidP="00D15035">
            <w:pPr>
              <w:spacing w:line="276" w:lineRule="auto"/>
              <w:jc w:val="center"/>
              <w:rPr>
                <w:rFonts w:ascii="Times New Roman" w:hAnsi="Times New Roman" w:cs="Times New Roman"/>
                <w:sz w:val="18"/>
              </w:rPr>
            </w:pPr>
            <w:r>
              <w:rPr>
                <w:rFonts w:ascii="Times New Roman" w:hAnsi="Times New Roman" w:cs="Times New Roman"/>
                <w:sz w:val="18"/>
              </w:rPr>
              <w:t>(служба, отдел, группа, табельный номер)</w:t>
            </w:r>
          </w:p>
          <w:p w14:paraId="3136DDED" w14:textId="77777777" w:rsidR="00A972C1" w:rsidRPr="00DC28EC" w:rsidRDefault="00A972C1" w:rsidP="00D15035">
            <w:pPr>
              <w:spacing w:line="276" w:lineRule="auto"/>
              <w:jc w:val="center"/>
              <w:rPr>
                <w:rFonts w:ascii="Times New Roman" w:hAnsi="Times New Roman" w:cs="Times New Roman"/>
                <w:sz w:val="10"/>
              </w:rPr>
            </w:pPr>
          </w:p>
          <w:p w14:paraId="20EC963B" w14:textId="77777777" w:rsidR="00A972C1" w:rsidRDefault="00A972C1" w:rsidP="00D15035">
            <w:r>
              <w:rPr>
                <w:rFonts w:ascii="Times New Roman" w:hAnsi="Times New Roman" w:cs="Times New Roman"/>
              </w:rPr>
              <w:t>_________________________________</w:t>
            </w:r>
          </w:p>
          <w:p w14:paraId="2F4C13B3" w14:textId="77777777" w:rsidR="00A972C1" w:rsidRDefault="00A972C1" w:rsidP="00D15035">
            <w:pPr>
              <w:spacing w:line="276" w:lineRule="auto"/>
              <w:jc w:val="center"/>
              <w:rPr>
                <w:rFonts w:ascii="Times New Roman" w:hAnsi="Times New Roman" w:cs="Times New Roman"/>
                <w:sz w:val="18"/>
              </w:rPr>
            </w:pPr>
            <w:r w:rsidRPr="00DC28EC">
              <w:rPr>
                <w:rFonts w:ascii="Times New Roman" w:hAnsi="Times New Roman" w:cs="Times New Roman"/>
                <w:sz w:val="18"/>
              </w:rPr>
              <w:t xml:space="preserve">(адрес места жительства </w:t>
            </w:r>
          </w:p>
          <w:p w14:paraId="149C91B2" w14:textId="77777777" w:rsidR="00A972C1" w:rsidRPr="0043129A" w:rsidRDefault="00A972C1" w:rsidP="00D15035">
            <w:pPr>
              <w:spacing w:line="276" w:lineRule="auto"/>
              <w:jc w:val="center"/>
              <w:rPr>
                <w:rFonts w:ascii="Times New Roman" w:hAnsi="Times New Roman" w:cs="Times New Roman"/>
                <w:sz w:val="10"/>
              </w:rPr>
            </w:pPr>
          </w:p>
          <w:p w14:paraId="558E2112" w14:textId="77777777" w:rsidR="00A972C1" w:rsidRDefault="00A972C1" w:rsidP="00D15035">
            <w:pPr>
              <w:spacing w:line="276" w:lineRule="auto"/>
              <w:rPr>
                <w:rFonts w:ascii="Times New Roman" w:hAnsi="Times New Roman" w:cs="Times New Roman"/>
                <w:sz w:val="18"/>
              </w:rPr>
            </w:pPr>
            <w:r>
              <w:rPr>
                <w:rFonts w:ascii="Times New Roman" w:hAnsi="Times New Roman" w:cs="Times New Roman"/>
                <w:sz w:val="18"/>
              </w:rPr>
              <w:t>____________________________________________</w:t>
            </w:r>
          </w:p>
          <w:p w14:paraId="48978D59" w14:textId="77777777" w:rsidR="00A972C1" w:rsidRPr="00DC28EC" w:rsidRDefault="00A972C1" w:rsidP="00D15035">
            <w:pPr>
              <w:spacing w:line="276" w:lineRule="auto"/>
              <w:jc w:val="center"/>
              <w:rPr>
                <w:rFonts w:ascii="Times New Roman" w:hAnsi="Times New Roman" w:cs="Times New Roman"/>
              </w:rPr>
            </w:pPr>
            <w:r w:rsidRPr="00DC28EC">
              <w:rPr>
                <w:rFonts w:ascii="Times New Roman" w:hAnsi="Times New Roman" w:cs="Times New Roman"/>
                <w:sz w:val="18"/>
              </w:rPr>
              <w:t>(пребывания)</w:t>
            </w:r>
            <w:r>
              <w:rPr>
                <w:rFonts w:ascii="Times New Roman" w:hAnsi="Times New Roman" w:cs="Times New Roman"/>
                <w:sz w:val="18"/>
              </w:rPr>
              <w:t>)</w:t>
            </w:r>
          </w:p>
        </w:tc>
      </w:tr>
    </w:tbl>
    <w:p w14:paraId="6E2EF33D" w14:textId="77777777" w:rsidR="00A972C1" w:rsidRDefault="00A972C1" w:rsidP="00A972C1">
      <w:pPr>
        <w:jc w:val="center"/>
        <w:rPr>
          <w:rFonts w:ascii="Times New Roman" w:hAnsi="Times New Roman" w:cs="Times New Roman"/>
        </w:rPr>
      </w:pPr>
    </w:p>
    <w:p w14:paraId="1A364D65" w14:textId="77777777" w:rsidR="00A972C1" w:rsidRDefault="00A972C1" w:rsidP="00A972C1">
      <w:pPr>
        <w:tabs>
          <w:tab w:val="left" w:pos="7371"/>
        </w:tabs>
        <w:spacing w:line="360" w:lineRule="auto"/>
        <w:jc w:val="center"/>
        <w:rPr>
          <w:rFonts w:ascii="Times New Roman" w:hAnsi="Times New Roman" w:cs="Times New Roman"/>
          <w:b/>
        </w:rPr>
      </w:pPr>
      <w:r w:rsidRPr="004935AE">
        <w:rPr>
          <w:rFonts w:ascii="Times New Roman" w:hAnsi="Times New Roman" w:cs="Times New Roman"/>
          <w:b/>
        </w:rPr>
        <w:t>ЗАЯВЛЕНИЕ</w:t>
      </w:r>
    </w:p>
    <w:p w14:paraId="3043D443" w14:textId="77777777" w:rsidR="00A972C1" w:rsidRPr="003A4E7E" w:rsidRDefault="00A972C1" w:rsidP="00A972C1">
      <w:pPr>
        <w:pStyle w:val="a7"/>
        <w:ind w:left="0"/>
        <w:jc w:val="both"/>
        <w:rPr>
          <w:rFonts w:ascii="Times New Roman" w:hAnsi="Times New Roman"/>
        </w:rPr>
      </w:pPr>
      <w:r w:rsidRPr="00F06A33">
        <w:rPr>
          <w:rFonts w:ascii="Times New Roman" w:hAnsi="Times New Roman" w:cs="Times New Roman"/>
        </w:rPr>
        <w:tab/>
      </w:r>
      <w:r>
        <w:rPr>
          <w:rFonts w:ascii="Times New Roman" w:hAnsi="Times New Roman"/>
        </w:rPr>
        <w:t xml:space="preserve">В соответствии с п. </w:t>
      </w:r>
      <w:r w:rsidRPr="00BE3F7A">
        <w:rPr>
          <w:rFonts w:ascii="Times New Roman" w:hAnsi="Times New Roman"/>
        </w:rPr>
        <w:t>8.6.</w:t>
      </w:r>
      <w:r>
        <w:rPr>
          <w:rFonts w:ascii="Times New Roman" w:hAnsi="Times New Roman"/>
        </w:rPr>
        <w:t xml:space="preserve"> Коллективного договора между АК «АЛРОСА» (ПАО) и Межрегиональным профессиональным союзом работников АК «АЛРОСА» (ПАО) на 2020-2022гг. и порядком компенсации расходов по оплате ежедневного проезда на работу и обратно на городском и пригородном транспорте, прошу компенсировать расходы по оплате ежедневного проезда на работу и обратно на городском (пригородном) транспорте по следующему маршруту: от ______________________</w:t>
      </w:r>
      <w:r w:rsidRPr="00826BB7">
        <w:rPr>
          <w:rFonts w:ascii="Times New Roman" w:hAnsi="Times New Roman"/>
        </w:rPr>
        <w:t xml:space="preserve"> </w:t>
      </w:r>
      <w:r>
        <w:rPr>
          <w:rFonts w:ascii="Times New Roman" w:hAnsi="Times New Roman"/>
        </w:rPr>
        <w:t xml:space="preserve">  до_________________________.</w:t>
      </w:r>
    </w:p>
    <w:p w14:paraId="3532ED80" w14:textId="77777777" w:rsidR="00A972C1" w:rsidRDefault="00A972C1" w:rsidP="00A972C1">
      <w:pPr>
        <w:pStyle w:val="a7"/>
        <w:spacing w:after="120"/>
        <w:ind w:left="0"/>
        <w:jc w:val="both"/>
        <w:rPr>
          <w:rFonts w:ascii="Times New Roman" w:hAnsi="Times New Roman"/>
          <w:sz w:val="16"/>
          <w:szCs w:val="16"/>
        </w:rPr>
      </w:pPr>
      <w:r>
        <w:rPr>
          <w:rFonts w:ascii="Times New Roman" w:hAnsi="Times New Roman"/>
        </w:rPr>
        <w:lastRenderedPageBreak/>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sz w:val="16"/>
          <w:szCs w:val="16"/>
        </w:rPr>
        <w:t xml:space="preserve"> (остановка)      </w:t>
      </w:r>
      <w:r>
        <w:rPr>
          <w:rFonts w:ascii="Times New Roman" w:hAnsi="Times New Roman"/>
          <w:sz w:val="16"/>
          <w:szCs w:val="16"/>
        </w:rPr>
        <w:tab/>
      </w:r>
      <w:r>
        <w:rPr>
          <w:rFonts w:ascii="Times New Roman" w:hAnsi="Times New Roman"/>
          <w:sz w:val="16"/>
          <w:szCs w:val="16"/>
        </w:rPr>
        <w:tab/>
        <w:t xml:space="preserve">                              (остановка)</w:t>
      </w:r>
    </w:p>
    <w:p w14:paraId="7DCE1532" w14:textId="77777777" w:rsidR="00A972C1" w:rsidRDefault="00A972C1" w:rsidP="00A972C1">
      <w:pPr>
        <w:tabs>
          <w:tab w:val="left" w:pos="851"/>
        </w:tabs>
        <w:spacing w:line="360" w:lineRule="auto"/>
        <w:jc w:val="both"/>
        <w:rPr>
          <w:rFonts w:ascii="Times New Roman" w:hAnsi="Times New Roman" w:cs="Times New Roman"/>
        </w:rPr>
      </w:pPr>
      <w:r>
        <w:rPr>
          <w:rFonts w:ascii="Times New Roman" w:hAnsi="Times New Roman" w:cs="Times New Roman"/>
        </w:rPr>
        <w:tab/>
        <w:t>Приложение: копия паспорта/временной регистрации или справки с места жительства (оригинал).</w:t>
      </w:r>
    </w:p>
    <w:p w14:paraId="66102D3A" w14:textId="77777777" w:rsidR="00A972C1" w:rsidRDefault="00A972C1" w:rsidP="00A972C1">
      <w:pPr>
        <w:rPr>
          <w:rFonts w:ascii="Times New Roman" w:hAnsi="Times New Roman" w:cs="Times New Roman"/>
        </w:rPr>
      </w:pPr>
      <w:r>
        <w:rPr>
          <w:rFonts w:ascii="Times New Roman" w:hAnsi="Times New Roman" w:cs="Times New Roman"/>
        </w:rPr>
        <w:t>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w:t>
      </w:r>
    </w:p>
    <w:p w14:paraId="15A3F2E6" w14:textId="77777777" w:rsidR="00A972C1" w:rsidRDefault="00A972C1" w:rsidP="00A972C1">
      <w:pPr>
        <w:rPr>
          <w:rFonts w:ascii="Times New Roman" w:hAnsi="Times New Roman" w:cs="Times New Roman"/>
          <w:sz w:val="18"/>
        </w:rPr>
      </w:pPr>
      <w:r>
        <w:rPr>
          <w:rFonts w:ascii="Times New Roman" w:hAnsi="Times New Roman" w:cs="Times New Roman"/>
        </w:rPr>
        <w:tab/>
      </w:r>
      <w:r>
        <w:rPr>
          <w:rFonts w:ascii="Times New Roman" w:hAnsi="Times New Roman" w:cs="Times New Roman"/>
          <w:sz w:val="18"/>
        </w:rPr>
        <w:t>(дата)</w:t>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r>
      <w:r>
        <w:rPr>
          <w:rFonts w:ascii="Times New Roman" w:hAnsi="Times New Roman" w:cs="Times New Roman"/>
          <w:sz w:val="18"/>
        </w:rPr>
        <w:tab/>
        <w:t>(подпись/расшифровка подписи)</w:t>
      </w:r>
    </w:p>
    <w:p w14:paraId="4DAA1973" w14:textId="77777777" w:rsidR="00A972C1" w:rsidRDefault="00A972C1" w:rsidP="00A972C1">
      <w:pPr>
        <w:pStyle w:val="33"/>
        <w:tabs>
          <w:tab w:val="left" w:pos="0"/>
          <w:tab w:val="left" w:pos="900"/>
          <w:tab w:val="left" w:pos="1620"/>
          <w:tab w:val="left" w:pos="2160"/>
          <w:tab w:val="left" w:pos="2340"/>
          <w:tab w:val="left" w:pos="2520"/>
        </w:tabs>
        <w:jc w:val="both"/>
        <w:rPr>
          <w:sz w:val="18"/>
          <w:szCs w:val="18"/>
        </w:rPr>
      </w:pPr>
    </w:p>
    <w:p w14:paraId="119F3DF3" w14:textId="77777777" w:rsidR="00A972C1" w:rsidRPr="00071AA7" w:rsidRDefault="00A972C1" w:rsidP="00A972C1">
      <w:pPr>
        <w:pStyle w:val="33"/>
        <w:tabs>
          <w:tab w:val="left" w:pos="0"/>
          <w:tab w:val="left" w:pos="900"/>
          <w:tab w:val="left" w:pos="1620"/>
          <w:tab w:val="left" w:pos="2160"/>
          <w:tab w:val="left" w:pos="2340"/>
          <w:tab w:val="left" w:pos="2520"/>
        </w:tabs>
        <w:jc w:val="both"/>
        <w:rPr>
          <w:sz w:val="18"/>
          <w:szCs w:val="18"/>
        </w:rPr>
      </w:pPr>
    </w:p>
    <w:p w14:paraId="25185FB5" w14:textId="77777777" w:rsidR="00A972C1" w:rsidRDefault="00A972C1" w:rsidP="0095614F">
      <w:pPr>
        <w:widowControl w:val="0"/>
        <w:contextualSpacing/>
        <w:jc w:val="both"/>
        <w:rPr>
          <w:rFonts w:ascii="Times New Roman" w:hAnsi="Times New Roman"/>
        </w:rPr>
      </w:pPr>
    </w:p>
    <w:sectPr w:rsidR="00A972C1" w:rsidSect="00A972C1">
      <w:type w:val="continuous"/>
      <w:pgSz w:w="11905" w:h="16837"/>
      <w:pgMar w:top="993" w:right="706" w:bottom="1134" w:left="1276"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4C23B" w14:textId="77777777" w:rsidR="00C251CE" w:rsidRDefault="00C251CE">
      <w:r>
        <w:separator/>
      </w:r>
    </w:p>
  </w:endnote>
  <w:endnote w:type="continuationSeparator" w:id="0">
    <w:p w14:paraId="694E90DF" w14:textId="77777777" w:rsidR="00C251CE" w:rsidRDefault="00C25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PT San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4C4EB5" w14:textId="77777777" w:rsidR="00C251CE" w:rsidRDefault="00C251CE"/>
  </w:footnote>
  <w:footnote w:type="continuationSeparator" w:id="0">
    <w:p w14:paraId="48F0A4FB" w14:textId="77777777" w:rsidR="00C251CE" w:rsidRDefault="00C251C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389E3" w14:textId="10CAA097" w:rsidR="00751653" w:rsidRDefault="00751653">
    <w:pPr>
      <w:pStyle w:val="a6"/>
      <w:framePr w:w="11918" w:h="134" w:wrap="none" w:vAnchor="text" w:hAnchor="page" w:x="-5" w:y="648"/>
      <w:shd w:val="clear" w:color="auto" w:fill="auto"/>
      <w:ind w:left="11314"/>
    </w:pPr>
    <w:r>
      <w:fldChar w:fldCharType="begin"/>
    </w:r>
    <w:r>
      <w:instrText xml:space="preserve"> PAGE \* MERGEFORMAT </w:instrText>
    </w:r>
    <w:r>
      <w:fldChar w:fldCharType="separate"/>
    </w:r>
    <w:r w:rsidR="00290B6C" w:rsidRPr="00290B6C">
      <w:rPr>
        <w:rStyle w:val="95pt"/>
        <w:noProof/>
      </w:rPr>
      <w:t>5</w:t>
    </w:r>
    <w:r>
      <w:rPr>
        <w:rStyle w:val="95pt"/>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2050"/>
    <w:multiLevelType w:val="hybridMultilevel"/>
    <w:tmpl w:val="96A019DA"/>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39B01E1"/>
    <w:multiLevelType w:val="hybridMultilevel"/>
    <w:tmpl w:val="3F1EF5BE"/>
    <w:lvl w:ilvl="0" w:tplc="04190019">
      <w:start w:val="1"/>
      <w:numFmt w:val="lowerLetter"/>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15:restartNumberingAfterBreak="0">
    <w:nsid w:val="08C3464F"/>
    <w:multiLevelType w:val="hybridMultilevel"/>
    <w:tmpl w:val="FE0A935A"/>
    <w:lvl w:ilvl="0" w:tplc="8B1C310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A44779F"/>
    <w:multiLevelType w:val="hybridMultilevel"/>
    <w:tmpl w:val="AF9A4AB8"/>
    <w:lvl w:ilvl="0" w:tplc="DECE0354">
      <w:start w:val="2"/>
      <w:numFmt w:val="bullet"/>
      <w:lvlText w:val="-"/>
      <w:lvlJc w:val="left"/>
      <w:pPr>
        <w:ind w:left="1400" w:hanging="360"/>
      </w:pPr>
      <w:rPr>
        <w:rFonts w:ascii="Times New Roman" w:eastAsia="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4" w15:restartNumberingAfterBreak="0">
    <w:nsid w:val="11C308F1"/>
    <w:multiLevelType w:val="hybridMultilevel"/>
    <w:tmpl w:val="0DA84A2E"/>
    <w:lvl w:ilvl="0" w:tplc="212CEA08">
      <w:start w:val="1"/>
      <w:numFmt w:val="decimal"/>
      <w:lvlText w:val="4.%1."/>
      <w:lvlJc w:val="left"/>
      <w:pPr>
        <w:ind w:left="720" w:hanging="360"/>
      </w:pPr>
      <w:rPr>
        <w:rFonts w:hint="default"/>
        <w:b/>
        <w:i w:val="0"/>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F02FF9"/>
    <w:multiLevelType w:val="multilevel"/>
    <w:tmpl w:val="1BD8849E"/>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963FEC"/>
    <w:multiLevelType w:val="multilevel"/>
    <w:tmpl w:val="09ECF71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D652CD"/>
    <w:multiLevelType w:val="hybridMultilevel"/>
    <w:tmpl w:val="98A80D48"/>
    <w:lvl w:ilvl="0" w:tplc="04190019">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8" w15:restartNumberingAfterBreak="0">
    <w:nsid w:val="2598797A"/>
    <w:multiLevelType w:val="multilevel"/>
    <w:tmpl w:val="0E0AF638"/>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6566F18"/>
    <w:multiLevelType w:val="hybridMultilevel"/>
    <w:tmpl w:val="62442A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026FB6"/>
    <w:multiLevelType w:val="hybridMultilevel"/>
    <w:tmpl w:val="E5627E2A"/>
    <w:lvl w:ilvl="0" w:tplc="04190001">
      <w:start w:val="1"/>
      <w:numFmt w:val="bullet"/>
      <w:lvlText w:val=""/>
      <w:lvlJc w:val="left"/>
      <w:pPr>
        <w:ind w:left="2844" w:hanging="360"/>
      </w:pPr>
      <w:rPr>
        <w:rFonts w:ascii="Symbol" w:hAnsi="Symbol" w:hint="default"/>
      </w:rPr>
    </w:lvl>
    <w:lvl w:ilvl="1" w:tplc="04190003" w:tentative="1">
      <w:start w:val="1"/>
      <w:numFmt w:val="bullet"/>
      <w:lvlText w:val="o"/>
      <w:lvlJc w:val="left"/>
      <w:pPr>
        <w:ind w:left="3564" w:hanging="360"/>
      </w:pPr>
      <w:rPr>
        <w:rFonts w:ascii="Courier New" w:hAnsi="Courier New" w:cs="Courier New" w:hint="default"/>
      </w:rPr>
    </w:lvl>
    <w:lvl w:ilvl="2" w:tplc="04190005" w:tentative="1">
      <w:start w:val="1"/>
      <w:numFmt w:val="bullet"/>
      <w:lvlText w:val=""/>
      <w:lvlJc w:val="left"/>
      <w:pPr>
        <w:ind w:left="4284" w:hanging="360"/>
      </w:pPr>
      <w:rPr>
        <w:rFonts w:ascii="Wingdings" w:hAnsi="Wingdings" w:hint="default"/>
      </w:rPr>
    </w:lvl>
    <w:lvl w:ilvl="3" w:tplc="04190001" w:tentative="1">
      <w:start w:val="1"/>
      <w:numFmt w:val="bullet"/>
      <w:lvlText w:val=""/>
      <w:lvlJc w:val="left"/>
      <w:pPr>
        <w:ind w:left="5004" w:hanging="360"/>
      </w:pPr>
      <w:rPr>
        <w:rFonts w:ascii="Symbol" w:hAnsi="Symbol" w:hint="default"/>
      </w:rPr>
    </w:lvl>
    <w:lvl w:ilvl="4" w:tplc="04190003" w:tentative="1">
      <w:start w:val="1"/>
      <w:numFmt w:val="bullet"/>
      <w:lvlText w:val="o"/>
      <w:lvlJc w:val="left"/>
      <w:pPr>
        <w:ind w:left="5724" w:hanging="360"/>
      </w:pPr>
      <w:rPr>
        <w:rFonts w:ascii="Courier New" w:hAnsi="Courier New" w:cs="Courier New" w:hint="default"/>
      </w:rPr>
    </w:lvl>
    <w:lvl w:ilvl="5" w:tplc="04190005" w:tentative="1">
      <w:start w:val="1"/>
      <w:numFmt w:val="bullet"/>
      <w:lvlText w:val=""/>
      <w:lvlJc w:val="left"/>
      <w:pPr>
        <w:ind w:left="6444" w:hanging="360"/>
      </w:pPr>
      <w:rPr>
        <w:rFonts w:ascii="Wingdings" w:hAnsi="Wingdings" w:hint="default"/>
      </w:rPr>
    </w:lvl>
    <w:lvl w:ilvl="6" w:tplc="04190001" w:tentative="1">
      <w:start w:val="1"/>
      <w:numFmt w:val="bullet"/>
      <w:lvlText w:val=""/>
      <w:lvlJc w:val="left"/>
      <w:pPr>
        <w:ind w:left="7164" w:hanging="360"/>
      </w:pPr>
      <w:rPr>
        <w:rFonts w:ascii="Symbol" w:hAnsi="Symbol" w:hint="default"/>
      </w:rPr>
    </w:lvl>
    <w:lvl w:ilvl="7" w:tplc="04190003" w:tentative="1">
      <w:start w:val="1"/>
      <w:numFmt w:val="bullet"/>
      <w:lvlText w:val="o"/>
      <w:lvlJc w:val="left"/>
      <w:pPr>
        <w:ind w:left="7884" w:hanging="360"/>
      </w:pPr>
      <w:rPr>
        <w:rFonts w:ascii="Courier New" w:hAnsi="Courier New" w:cs="Courier New" w:hint="default"/>
      </w:rPr>
    </w:lvl>
    <w:lvl w:ilvl="8" w:tplc="04190005" w:tentative="1">
      <w:start w:val="1"/>
      <w:numFmt w:val="bullet"/>
      <w:lvlText w:val=""/>
      <w:lvlJc w:val="left"/>
      <w:pPr>
        <w:ind w:left="8604" w:hanging="360"/>
      </w:pPr>
      <w:rPr>
        <w:rFonts w:ascii="Wingdings" w:hAnsi="Wingdings" w:hint="default"/>
      </w:rPr>
    </w:lvl>
  </w:abstractNum>
  <w:abstractNum w:abstractNumId="11" w15:restartNumberingAfterBreak="0">
    <w:nsid w:val="2B552986"/>
    <w:multiLevelType w:val="multilevel"/>
    <w:tmpl w:val="688EA3D2"/>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820"/>
        </w:tabs>
        <w:ind w:left="820" w:hanging="540"/>
      </w:pPr>
      <w:rPr>
        <w:rFonts w:hint="default"/>
      </w:rPr>
    </w:lvl>
    <w:lvl w:ilvl="2">
      <w:start w:val="2"/>
      <w:numFmt w:val="decimal"/>
      <w:lvlText w:val="%1.%2.%3."/>
      <w:lvlJc w:val="left"/>
      <w:pPr>
        <w:tabs>
          <w:tab w:val="num" w:pos="1280"/>
        </w:tabs>
        <w:ind w:left="1280" w:hanging="720"/>
      </w:pPr>
      <w:rPr>
        <w:rFonts w:hint="default"/>
      </w:rPr>
    </w:lvl>
    <w:lvl w:ilvl="3">
      <w:start w:val="1"/>
      <w:numFmt w:val="decimal"/>
      <w:lvlText w:val="%1.%2.%3.%4."/>
      <w:lvlJc w:val="left"/>
      <w:pPr>
        <w:tabs>
          <w:tab w:val="num" w:pos="1560"/>
        </w:tabs>
        <w:ind w:left="1560" w:hanging="720"/>
      </w:pPr>
      <w:rPr>
        <w:rFonts w:hint="default"/>
      </w:rPr>
    </w:lvl>
    <w:lvl w:ilvl="4">
      <w:start w:val="1"/>
      <w:numFmt w:val="decimal"/>
      <w:lvlText w:val="%1.%2.%3.%4.%5."/>
      <w:lvlJc w:val="left"/>
      <w:pPr>
        <w:tabs>
          <w:tab w:val="num" w:pos="2200"/>
        </w:tabs>
        <w:ind w:left="2200" w:hanging="1080"/>
      </w:pPr>
      <w:rPr>
        <w:rFonts w:hint="default"/>
      </w:rPr>
    </w:lvl>
    <w:lvl w:ilvl="5">
      <w:start w:val="1"/>
      <w:numFmt w:val="decimal"/>
      <w:lvlText w:val="%1.%2.%3.%4.%5.%6."/>
      <w:lvlJc w:val="left"/>
      <w:pPr>
        <w:tabs>
          <w:tab w:val="num" w:pos="2480"/>
        </w:tabs>
        <w:ind w:left="2480" w:hanging="1080"/>
      </w:pPr>
      <w:rPr>
        <w:rFonts w:hint="default"/>
      </w:rPr>
    </w:lvl>
    <w:lvl w:ilvl="6">
      <w:start w:val="1"/>
      <w:numFmt w:val="decimal"/>
      <w:lvlText w:val="%1.%2.%3.%4.%5.%6.%7."/>
      <w:lvlJc w:val="left"/>
      <w:pPr>
        <w:tabs>
          <w:tab w:val="num" w:pos="3120"/>
        </w:tabs>
        <w:ind w:left="3120" w:hanging="1440"/>
      </w:pPr>
      <w:rPr>
        <w:rFonts w:hint="default"/>
      </w:rPr>
    </w:lvl>
    <w:lvl w:ilvl="7">
      <w:start w:val="1"/>
      <w:numFmt w:val="decimal"/>
      <w:lvlText w:val="%1.%2.%3.%4.%5.%6.%7.%8."/>
      <w:lvlJc w:val="left"/>
      <w:pPr>
        <w:tabs>
          <w:tab w:val="num" w:pos="3400"/>
        </w:tabs>
        <w:ind w:left="3400" w:hanging="1440"/>
      </w:pPr>
      <w:rPr>
        <w:rFonts w:hint="default"/>
      </w:rPr>
    </w:lvl>
    <w:lvl w:ilvl="8">
      <w:start w:val="1"/>
      <w:numFmt w:val="decimal"/>
      <w:lvlText w:val="%1.%2.%3.%4.%5.%6.%7.%8.%9."/>
      <w:lvlJc w:val="left"/>
      <w:pPr>
        <w:tabs>
          <w:tab w:val="num" w:pos="4040"/>
        </w:tabs>
        <w:ind w:left="4040" w:hanging="1800"/>
      </w:pPr>
      <w:rPr>
        <w:rFonts w:hint="default"/>
      </w:rPr>
    </w:lvl>
  </w:abstractNum>
  <w:abstractNum w:abstractNumId="12" w15:restartNumberingAfterBreak="0">
    <w:nsid w:val="2C381D31"/>
    <w:multiLevelType w:val="multilevel"/>
    <w:tmpl w:val="2DF6BF60"/>
    <w:lvl w:ilvl="0">
      <w:start w:val="9"/>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3" w15:restartNumberingAfterBreak="0">
    <w:nsid w:val="2E7F67F4"/>
    <w:multiLevelType w:val="hybridMultilevel"/>
    <w:tmpl w:val="B836A894"/>
    <w:lvl w:ilvl="0" w:tplc="6380A916">
      <w:start w:val="1"/>
      <w:numFmt w:val="decimal"/>
      <w:lvlText w:val="3.%1."/>
      <w:lvlJc w:val="left"/>
      <w:pPr>
        <w:ind w:left="720" w:hanging="360"/>
      </w:pPr>
      <w:rPr>
        <w:rFonts w:hint="default"/>
        <w:b/>
        <w:i w:val="0"/>
        <w:color w:val="auto"/>
        <w:sz w:val="24"/>
        <w:szCs w:val="24"/>
      </w:rPr>
    </w:lvl>
    <w:lvl w:ilvl="1" w:tplc="2AE2969E">
      <w:start w:val="1"/>
      <w:numFmt w:val="lowerLetter"/>
      <w:lvlText w:val="%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DD55F2"/>
    <w:multiLevelType w:val="multilevel"/>
    <w:tmpl w:val="FFC8447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3A03E9B"/>
    <w:multiLevelType w:val="hybridMultilevel"/>
    <w:tmpl w:val="E1CE55F4"/>
    <w:lvl w:ilvl="0" w:tplc="2AE2969E">
      <w:start w:val="1"/>
      <w:numFmt w:val="lowerLett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224854"/>
    <w:multiLevelType w:val="multilevel"/>
    <w:tmpl w:val="E758A538"/>
    <w:lvl w:ilvl="0">
      <w:start w:val="9"/>
      <w:numFmt w:val="decimal"/>
      <w:lvlText w:val="%1."/>
      <w:lvlJc w:val="left"/>
      <w:pPr>
        <w:ind w:left="540" w:hanging="540"/>
      </w:pPr>
      <w:rPr>
        <w:rFonts w:hint="default"/>
        <w:b w:val="0"/>
      </w:rPr>
    </w:lvl>
    <w:lvl w:ilvl="1">
      <w:start w:val="5"/>
      <w:numFmt w:val="decimal"/>
      <w:lvlText w:val="%1.%2."/>
      <w:lvlJc w:val="left"/>
      <w:pPr>
        <w:ind w:left="894" w:hanging="54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17" w15:restartNumberingAfterBreak="0">
    <w:nsid w:val="38986A4C"/>
    <w:multiLevelType w:val="hybridMultilevel"/>
    <w:tmpl w:val="1BE43B22"/>
    <w:lvl w:ilvl="0" w:tplc="DFB27118">
      <w:start w:val="1"/>
      <w:numFmt w:val="decimal"/>
      <w:lvlText w:val="%1."/>
      <w:lvlJc w:val="left"/>
      <w:pPr>
        <w:ind w:left="2500" w:hanging="360"/>
      </w:pPr>
      <w:rPr>
        <w:rFonts w:hint="default"/>
      </w:rPr>
    </w:lvl>
    <w:lvl w:ilvl="1" w:tplc="04190019" w:tentative="1">
      <w:start w:val="1"/>
      <w:numFmt w:val="lowerLetter"/>
      <w:lvlText w:val="%2."/>
      <w:lvlJc w:val="left"/>
      <w:pPr>
        <w:ind w:left="3220" w:hanging="360"/>
      </w:pPr>
    </w:lvl>
    <w:lvl w:ilvl="2" w:tplc="0419001B" w:tentative="1">
      <w:start w:val="1"/>
      <w:numFmt w:val="lowerRoman"/>
      <w:lvlText w:val="%3."/>
      <w:lvlJc w:val="right"/>
      <w:pPr>
        <w:ind w:left="3940" w:hanging="180"/>
      </w:pPr>
    </w:lvl>
    <w:lvl w:ilvl="3" w:tplc="0419000F" w:tentative="1">
      <w:start w:val="1"/>
      <w:numFmt w:val="decimal"/>
      <w:lvlText w:val="%4."/>
      <w:lvlJc w:val="left"/>
      <w:pPr>
        <w:ind w:left="4660" w:hanging="360"/>
      </w:pPr>
    </w:lvl>
    <w:lvl w:ilvl="4" w:tplc="04190019" w:tentative="1">
      <w:start w:val="1"/>
      <w:numFmt w:val="lowerLetter"/>
      <w:lvlText w:val="%5."/>
      <w:lvlJc w:val="left"/>
      <w:pPr>
        <w:ind w:left="5380" w:hanging="360"/>
      </w:pPr>
    </w:lvl>
    <w:lvl w:ilvl="5" w:tplc="0419001B" w:tentative="1">
      <w:start w:val="1"/>
      <w:numFmt w:val="lowerRoman"/>
      <w:lvlText w:val="%6."/>
      <w:lvlJc w:val="right"/>
      <w:pPr>
        <w:ind w:left="6100" w:hanging="180"/>
      </w:pPr>
    </w:lvl>
    <w:lvl w:ilvl="6" w:tplc="0419000F" w:tentative="1">
      <w:start w:val="1"/>
      <w:numFmt w:val="decimal"/>
      <w:lvlText w:val="%7."/>
      <w:lvlJc w:val="left"/>
      <w:pPr>
        <w:ind w:left="6820" w:hanging="360"/>
      </w:pPr>
    </w:lvl>
    <w:lvl w:ilvl="7" w:tplc="04190019" w:tentative="1">
      <w:start w:val="1"/>
      <w:numFmt w:val="lowerLetter"/>
      <w:lvlText w:val="%8."/>
      <w:lvlJc w:val="left"/>
      <w:pPr>
        <w:ind w:left="7540" w:hanging="360"/>
      </w:pPr>
    </w:lvl>
    <w:lvl w:ilvl="8" w:tplc="0419001B" w:tentative="1">
      <w:start w:val="1"/>
      <w:numFmt w:val="lowerRoman"/>
      <w:lvlText w:val="%9."/>
      <w:lvlJc w:val="right"/>
      <w:pPr>
        <w:ind w:left="8260" w:hanging="180"/>
      </w:pPr>
    </w:lvl>
  </w:abstractNum>
  <w:abstractNum w:abstractNumId="18" w15:restartNumberingAfterBreak="0">
    <w:nsid w:val="3C3A4B2A"/>
    <w:multiLevelType w:val="hybridMultilevel"/>
    <w:tmpl w:val="B3CC157A"/>
    <w:lvl w:ilvl="0" w:tplc="04190001">
      <w:start w:val="1"/>
      <w:numFmt w:val="bullet"/>
      <w:lvlText w:val=""/>
      <w:lvlJc w:val="left"/>
      <w:pPr>
        <w:ind w:left="1514" w:hanging="360"/>
      </w:pPr>
      <w:rPr>
        <w:rFonts w:ascii="Symbol" w:hAnsi="Symbol" w:hint="default"/>
      </w:rPr>
    </w:lvl>
    <w:lvl w:ilvl="1" w:tplc="04190003">
      <w:start w:val="1"/>
      <w:numFmt w:val="bullet"/>
      <w:lvlText w:val="o"/>
      <w:lvlJc w:val="left"/>
      <w:pPr>
        <w:ind w:left="2234" w:hanging="360"/>
      </w:pPr>
      <w:rPr>
        <w:rFonts w:ascii="Courier New" w:hAnsi="Courier New" w:cs="Courier New" w:hint="default"/>
      </w:rPr>
    </w:lvl>
    <w:lvl w:ilvl="2" w:tplc="04190005">
      <w:start w:val="1"/>
      <w:numFmt w:val="bullet"/>
      <w:lvlText w:val=""/>
      <w:lvlJc w:val="left"/>
      <w:pPr>
        <w:ind w:left="2954" w:hanging="360"/>
      </w:pPr>
      <w:rPr>
        <w:rFonts w:ascii="Wingdings" w:hAnsi="Wingdings" w:hint="default"/>
      </w:rPr>
    </w:lvl>
    <w:lvl w:ilvl="3" w:tplc="04190001">
      <w:start w:val="1"/>
      <w:numFmt w:val="bullet"/>
      <w:lvlText w:val=""/>
      <w:lvlJc w:val="left"/>
      <w:pPr>
        <w:ind w:left="3674" w:hanging="360"/>
      </w:pPr>
      <w:rPr>
        <w:rFonts w:ascii="Symbol" w:hAnsi="Symbol" w:hint="default"/>
      </w:rPr>
    </w:lvl>
    <w:lvl w:ilvl="4" w:tplc="04190003">
      <w:start w:val="1"/>
      <w:numFmt w:val="bullet"/>
      <w:lvlText w:val="o"/>
      <w:lvlJc w:val="left"/>
      <w:pPr>
        <w:ind w:left="4394" w:hanging="360"/>
      </w:pPr>
      <w:rPr>
        <w:rFonts w:ascii="Courier New" w:hAnsi="Courier New" w:cs="Courier New" w:hint="default"/>
      </w:rPr>
    </w:lvl>
    <w:lvl w:ilvl="5" w:tplc="04190005">
      <w:start w:val="1"/>
      <w:numFmt w:val="bullet"/>
      <w:lvlText w:val=""/>
      <w:lvlJc w:val="left"/>
      <w:pPr>
        <w:ind w:left="5114" w:hanging="360"/>
      </w:pPr>
      <w:rPr>
        <w:rFonts w:ascii="Wingdings" w:hAnsi="Wingdings" w:hint="default"/>
      </w:rPr>
    </w:lvl>
    <w:lvl w:ilvl="6" w:tplc="04190001">
      <w:start w:val="1"/>
      <w:numFmt w:val="bullet"/>
      <w:lvlText w:val=""/>
      <w:lvlJc w:val="left"/>
      <w:pPr>
        <w:ind w:left="5834" w:hanging="360"/>
      </w:pPr>
      <w:rPr>
        <w:rFonts w:ascii="Symbol" w:hAnsi="Symbol" w:hint="default"/>
      </w:rPr>
    </w:lvl>
    <w:lvl w:ilvl="7" w:tplc="04190003">
      <w:start w:val="1"/>
      <w:numFmt w:val="bullet"/>
      <w:lvlText w:val="o"/>
      <w:lvlJc w:val="left"/>
      <w:pPr>
        <w:ind w:left="6554" w:hanging="360"/>
      </w:pPr>
      <w:rPr>
        <w:rFonts w:ascii="Courier New" w:hAnsi="Courier New" w:cs="Courier New" w:hint="default"/>
      </w:rPr>
    </w:lvl>
    <w:lvl w:ilvl="8" w:tplc="04190005">
      <w:start w:val="1"/>
      <w:numFmt w:val="bullet"/>
      <w:lvlText w:val=""/>
      <w:lvlJc w:val="left"/>
      <w:pPr>
        <w:ind w:left="7274" w:hanging="360"/>
      </w:pPr>
      <w:rPr>
        <w:rFonts w:ascii="Wingdings" w:hAnsi="Wingdings" w:hint="default"/>
      </w:rPr>
    </w:lvl>
  </w:abstractNum>
  <w:abstractNum w:abstractNumId="19" w15:restartNumberingAfterBreak="0">
    <w:nsid w:val="3E271B48"/>
    <w:multiLevelType w:val="hybridMultilevel"/>
    <w:tmpl w:val="C37CE608"/>
    <w:lvl w:ilvl="0" w:tplc="8B1C310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41BF04FD"/>
    <w:multiLevelType w:val="multilevel"/>
    <w:tmpl w:val="385ED8FA"/>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3D8008A"/>
    <w:multiLevelType w:val="hybridMultilevel"/>
    <w:tmpl w:val="F2C40EEE"/>
    <w:lvl w:ilvl="0" w:tplc="3946A512">
      <w:start w:val="4"/>
      <w:numFmt w:val="decimal"/>
      <w:lvlText w:val="9.%1."/>
      <w:lvlJc w:val="left"/>
      <w:pPr>
        <w:ind w:left="1440" w:hanging="360"/>
      </w:pPr>
      <w:rPr>
        <w:rFonts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DC387A"/>
    <w:multiLevelType w:val="singleLevel"/>
    <w:tmpl w:val="B690490C"/>
    <w:lvl w:ilvl="0">
      <w:start w:val="1"/>
      <w:numFmt w:val="decimal"/>
      <w:lvlText w:val="%1."/>
      <w:legacy w:legacy="1" w:legacySpace="0" w:legacyIndent="245"/>
      <w:lvlJc w:val="left"/>
      <w:rPr>
        <w:rFonts w:ascii="Times New Roman" w:hAnsi="Times New Roman" w:cs="Times New Roman" w:hint="default"/>
      </w:rPr>
    </w:lvl>
  </w:abstractNum>
  <w:abstractNum w:abstractNumId="23" w15:restartNumberingAfterBreak="0">
    <w:nsid w:val="46E21957"/>
    <w:multiLevelType w:val="multilevel"/>
    <w:tmpl w:val="62F0EA5E"/>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8936CF6"/>
    <w:multiLevelType w:val="hybridMultilevel"/>
    <w:tmpl w:val="BDC4822C"/>
    <w:lvl w:ilvl="0" w:tplc="8B1C310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4B500330"/>
    <w:multiLevelType w:val="multilevel"/>
    <w:tmpl w:val="714847D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22B73EC"/>
    <w:multiLevelType w:val="hybridMultilevel"/>
    <w:tmpl w:val="3AD207F2"/>
    <w:lvl w:ilvl="0" w:tplc="04190019">
      <w:start w:val="1"/>
      <w:numFmt w:val="lowerLetter"/>
      <w:lvlText w:val="%1."/>
      <w:lvlJc w:val="left"/>
      <w:pPr>
        <w:ind w:left="1440" w:hanging="360"/>
      </w:p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530F4010"/>
    <w:multiLevelType w:val="hybridMultilevel"/>
    <w:tmpl w:val="8A6241A2"/>
    <w:lvl w:ilvl="0" w:tplc="E88863D6">
      <w:start w:val="1"/>
      <w:numFmt w:val="decimal"/>
      <w:lvlText w:val="%1."/>
      <w:lvlJc w:val="left"/>
      <w:pPr>
        <w:ind w:left="1490" w:hanging="360"/>
      </w:pPr>
      <w:rPr>
        <w:rFonts w:hint="default"/>
      </w:rPr>
    </w:lvl>
    <w:lvl w:ilvl="1" w:tplc="04190019" w:tentative="1">
      <w:start w:val="1"/>
      <w:numFmt w:val="lowerLetter"/>
      <w:lvlText w:val="%2."/>
      <w:lvlJc w:val="left"/>
      <w:pPr>
        <w:ind w:left="2210" w:hanging="360"/>
      </w:pPr>
    </w:lvl>
    <w:lvl w:ilvl="2" w:tplc="0419001B" w:tentative="1">
      <w:start w:val="1"/>
      <w:numFmt w:val="lowerRoman"/>
      <w:lvlText w:val="%3."/>
      <w:lvlJc w:val="right"/>
      <w:pPr>
        <w:ind w:left="2930" w:hanging="180"/>
      </w:pPr>
    </w:lvl>
    <w:lvl w:ilvl="3" w:tplc="0419000F" w:tentative="1">
      <w:start w:val="1"/>
      <w:numFmt w:val="decimal"/>
      <w:lvlText w:val="%4."/>
      <w:lvlJc w:val="left"/>
      <w:pPr>
        <w:ind w:left="3650" w:hanging="360"/>
      </w:pPr>
    </w:lvl>
    <w:lvl w:ilvl="4" w:tplc="04190019" w:tentative="1">
      <w:start w:val="1"/>
      <w:numFmt w:val="lowerLetter"/>
      <w:lvlText w:val="%5."/>
      <w:lvlJc w:val="left"/>
      <w:pPr>
        <w:ind w:left="4370" w:hanging="360"/>
      </w:pPr>
    </w:lvl>
    <w:lvl w:ilvl="5" w:tplc="0419001B" w:tentative="1">
      <w:start w:val="1"/>
      <w:numFmt w:val="lowerRoman"/>
      <w:lvlText w:val="%6."/>
      <w:lvlJc w:val="right"/>
      <w:pPr>
        <w:ind w:left="5090" w:hanging="180"/>
      </w:pPr>
    </w:lvl>
    <w:lvl w:ilvl="6" w:tplc="0419000F" w:tentative="1">
      <w:start w:val="1"/>
      <w:numFmt w:val="decimal"/>
      <w:lvlText w:val="%7."/>
      <w:lvlJc w:val="left"/>
      <w:pPr>
        <w:ind w:left="5810" w:hanging="360"/>
      </w:pPr>
    </w:lvl>
    <w:lvl w:ilvl="7" w:tplc="04190019" w:tentative="1">
      <w:start w:val="1"/>
      <w:numFmt w:val="lowerLetter"/>
      <w:lvlText w:val="%8."/>
      <w:lvlJc w:val="left"/>
      <w:pPr>
        <w:ind w:left="6530" w:hanging="360"/>
      </w:pPr>
    </w:lvl>
    <w:lvl w:ilvl="8" w:tplc="0419001B" w:tentative="1">
      <w:start w:val="1"/>
      <w:numFmt w:val="lowerRoman"/>
      <w:lvlText w:val="%9."/>
      <w:lvlJc w:val="right"/>
      <w:pPr>
        <w:ind w:left="7250" w:hanging="180"/>
      </w:pPr>
    </w:lvl>
  </w:abstractNum>
  <w:abstractNum w:abstractNumId="28" w15:restartNumberingAfterBreak="0">
    <w:nsid w:val="547A1F3E"/>
    <w:multiLevelType w:val="multilevel"/>
    <w:tmpl w:val="6EC8742C"/>
    <w:lvl w:ilvl="0">
      <w:start w:val="9"/>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48D6246"/>
    <w:multiLevelType w:val="hybridMultilevel"/>
    <w:tmpl w:val="FFF03508"/>
    <w:lvl w:ilvl="0" w:tplc="E5C8CDBA">
      <w:start w:val="1"/>
      <w:numFmt w:val="decimal"/>
      <w:lvlText w:val="%1."/>
      <w:lvlJc w:val="left"/>
      <w:pPr>
        <w:ind w:left="720" w:hanging="360"/>
      </w:pPr>
      <w:rPr>
        <w:rFonts w:hint="default"/>
        <w:lang w:val="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5C240A1"/>
    <w:multiLevelType w:val="hybridMultilevel"/>
    <w:tmpl w:val="58182394"/>
    <w:lvl w:ilvl="0" w:tplc="CB74985A">
      <w:start w:val="1"/>
      <w:numFmt w:val="decimal"/>
      <w:lvlText w:val="%1)"/>
      <w:lvlJc w:val="left"/>
      <w:pPr>
        <w:tabs>
          <w:tab w:val="num" w:pos="921"/>
        </w:tabs>
        <w:ind w:left="921" w:hanging="360"/>
      </w:pPr>
      <w:rPr>
        <w:rFonts w:hint="default"/>
      </w:rPr>
    </w:lvl>
    <w:lvl w:ilvl="1" w:tplc="04190019" w:tentative="1">
      <w:start w:val="1"/>
      <w:numFmt w:val="lowerLetter"/>
      <w:lvlText w:val="%2."/>
      <w:lvlJc w:val="left"/>
      <w:pPr>
        <w:tabs>
          <w:tab w:val="num" w:pos="1641"/>
        </w:tabs>
        <w:ind w:left="1641" w:hanging="360"/>
      </w:pPr>
    </w:lvl>
    <w:lvl w:ilvl="2" w:tplc="0419001B" w:tentative="1">
      <w:start w:val="1"/>
      <w:numFmt w:val="lowerRoman"/>
      <w:lvlText w:val="%3."/>
      <w:lvlJc w:val="right"/>
      <w:pPr>
        <w:tabs>
          <w:tab w:val="num" w:pos="2361"/>
        </w:tabs>
        <w:ind w:left="2361" w:hanging="180"/>
      </w:pPr>
    </w:lvl>
    <w:lvl w:ilvl="3" w:tplc="0419000F" w:tentative="1">
      <w:start w:val="1"/>
      <w:numFmt w:val="decimal"/>
      <w:lvlText w:val="%4."/>
      <w:lvlJc w:val="left"/>
      <w:pPr>
        <w:tabs>
          <w:tab w:val="num" w:pos="3081"/>
        </w:tabs>
        <w:ind w:left="3081" w:hanging="360"/>
      </w:pPr>
    </w:lvl>
    <w:lvl w:ilvl="4" w:tplc="04190019" w:tentative="1">
      <w:start w:val="1"/>
      <w:numFmt w:val="lowerLetter"/>
      <w:lvlText w:val="%5."/>
      <w:lvlJc w:val="left"/>
      <w:pPr>
        <w:tabs>
          <w:tab w:val="num" w:pos="3801"/>
        </w:tabs>
        <w:ind w:left="3801" w:hanging="360"/>
      </w:pPr>
    </w:lvl>
    <w:lvl w:ilvl="5" w:tplc="0419001B" w:tentative="1">
      <w:start w:val="1"/>
      <w:numFmt w:val="lowerRoman"/>
      <w:lvlText w:val="%6."/>
      <w:lvlJc w:val="right"/>
      <w:pPr>
        <w:tabs>
          <w:tab w:val="num" w:pos="4521"/>
        </w:tabs>
        <w:ind w:left="4521" w:hanging="180"/>
      </w:pPr>
    </w:lvl>
    <w:lvl w:ilvl="6" w:tplc="0419000F" w:tentative="1">
      <w:start w:val="1"/>
      <w:numFmt w:val="decimal"/>
      <w:lvlText w:val="%7."/>
      <w:lvlJc w:val="left"/>
      <w:pPr>
        <w:tabs>
          <w:tab w:val="num" w:pos="5241"/>
        </w:tabs>
        <w:ind w:left="5241" w:hanging="360"/>
      </w:pPr>
    </w:lvl>
    <w:lvl w:ilvl="7" w:tplc="04190019" w:tentative="1">
      <w:start w:val="1"/>
      <w:numFmt w:val="lowerLetter"/>
      <w:lvlText w:val="%8."/>
      <w:lvlJc w:val="left"/>
      <w:pPr>
        <w:tabs>
          <w:tab w:val="num" w:pos="5961"/>
        </w:tabs>
        <w:ind w:left="5961" w:hanging="360"/>
      </w:pPr>
    </w:lvl>
    <w:lvl w:ilvl="8" w:tplc="0419001B" w:tentative="1">
      <w:start w:val="1"/>
      <w:numFmt w:val="lowerRoman"/>
      <w:lvlText w:val="%9."/>
      <w:lvlJc w:val="right"/>
      <w:pPr>
        <w:tabs>
          <w:tab w:val="num" w:pos="6681"/>
        </w:tabs>
        <w:ind w:left="6681" w:hanging="180"/>
      </w:pPr>
    </w:lvl>
  </w:abstractNum>
  <w:abstractNum w:abstractNumId="31" w15:restartNumberingAfterBreak="0">
    <w:nsid w:val="58CC5668"/>
    <w:multiLevelType w:val="hybridMultilevel"/>
    <w:tmpl w:val="98D8007C"/>
    <w:lvl w:ilvl="0" w:tplc="F0C200F8">
      <w:start w:val="5"/>
      <w:numFmt w:val="decimal"/>
      <w:lvlText w:val="9.%1."/>
      <w:lvlJc w:val="left"/>
      <w:pPr>
        <w:ind w:left="1440" w:hanging="360"/>
      </w:pPr>
      <w:rPr>
        <w:rFonts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8FF0A81"/>
    <w:multiLevelType w:val="hybridMultilevel"/>
    <w:tmpl w:val="3C7CBCF4"/>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590C773E"/>
    <w:multiLevelType w:val="hybridMultilevel"/>
    <w:tmpl w:val="85520520"/>
    <w:lvl w:ilvl="0" w:tplc="2AB6EA4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98513CF"/>
    <w:multiLevelType w:val="hybridMultilevel"/>
    <w:tmpl w:val="3F1EF5BE"/>
    <w:lvl w:ilvl="0" w:tplc="04190019">
      <w:start w:val="1"/>
      <w:numFmt w:val="lowerLetter"/>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5" w15:restartNumberingAfterBreak="0">
    <w:nsid w:val="613D25CF"/>
    <w:multiLevelType w:val="hybridMultilevel"/>
    <w:tmpl w:val="75826B96"/>
    <w:lvl w:ilvl="0" w:tplc="852C8160">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36" w15:restartNumberingAfterBreak="0">
    <w:nsid w:val="652B645A"/>
    <w:multiLevelType w:val="hybridMultilevel"/>
    <w:tmpl w:val="33965340"/>
    <w:lvl w:ilvl="0" w:tplc="8B1C31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714276E"/>
    <w:multiLevelType w:val="hybridMultilevel"/>
    <w:tmpl w:val="222AE6CE"/>
    <w:lvl w:ilvl="0" w:tplc="04190019">
      <w:start w:val="1"/>
      <w:numFmt w:val="lowerLetter"/>
      <w:lvlText w:val="%1."/>
      <w:lvlJc w:val="left"/>
      <w:pPr>
        <w:ind w:left="1778" w:hanging="360"/>
      </w:pPr>
    </w:lvl>
    <w:lvl w:ilvl="1" w:tplc="28CEB184">
      <w:start w:val="1"/>
      <w:numFmt w:val="lowerRoman"/>
      <w:lvlText w:val="%2."/>
      <w:lvlJc w:val="right"/>
      <w:pPr>
        <w:ind w:left="2498" w:hanging="360"/>
      </w:pPr>
      <w:rPr>
        <w:rFonts w:ascii="Times New Roman" w:eastAsia="Calibri" w:hAnsi="Times New Roman" w:cs="Times New Roman"/>
      </w:rPr>
    </w:lvl>
    <w:lvl w:ilvl="2" w:tplc="0419001B">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8" w15:restartNumberingAfterBreak="0">
    <w:nsid w:val="69623005"/>
    <w:multiLevelType w:val="multilevel"/>
    <w:tmpl w:val="E758A35A"/>
    <w:lvl w:ilvl="0">
      <w:start w:val="9"/>
      <w:numFmt w:val="decimal"/>
      <w:lvlText w:val="%1."/>
      <w:lvlJc w:val="left"/>
      <w:pPr>
        <w:ind w:left="921" w:hanging="360"/>
      </w:pPr>
      <w:rPr>
        <w:rFonts w:hint="default"/>
        <w:b/>
      </w:rPr>
    </w:lvl>
    <w:lvl w:ilvl="1">
      <w:start w:val="2"/>
      <w:numFmt w:val="decimal"/>
      <w:isLgl/>
      <w:lvlText w:val="%1.%2."/>
      <w:lvlJc w:val="left"/>
      <w:pPr>
        <w:ind w:left="1281" w:hanging="360"/>
      </w:pPr>
      <w:rPr>
        <w:rFonts w:hint="default"/>
      </w:rPr>
    </w:lvl>
    <w:lvl w:ilvl="2">
      <w:start w:val="1"/>
      <w:numFmt w:val="decimal"/>
      <w:isLgl/>
      <w:lvlText w:val="%1.%2.%3."/>
      <w:lvlJc w:val="left"/>
      <w:pPr>
        <w:ind w:left="2001" w:hanging="720"/>
      </w:pPr>
      <w:rPr>
        <w:rFonts w:hint="default"/>
      </w:rPr>
    </w:lvl>
    <w:lvl w:ilvl="3">
      <w:start w:val="1"/>
      <w:numFmt w:val="decimal"/>
      <w:isLgl/>
      <w:lvlText w:val="%1.%2.%3.%4."/>
      <w:lvlJc w:val="left"/>
      <w:pPr>
        <w:ind w:left="2361" w:hanging="720"/>
      </w:pPr>
      <w:rPr>
        <w:rFonts w:hint="default"/>
      </w:rPr>
    </w:lvl>
    <w:lvl w:ilvl="4">
      <w:start w:val="1"/>
      <w:numFmt w:val="decimal"/>
      <w:isLgl/>
      <w:lvlText w:val="%1.%2.%3.%4.%5."/>
      <w:lvlJc w:val="left"/>
      <w:pPr>
        <w:ind w:left="3081" w:hanging="1080"/>
      </w:pPr>
      <w:rPr>
        <w:rFonts w:hint="default"/>
      </w:rPr>
    </w:lvl>
    <w:lvl w:ilvl="5">
      <w:start w:val="1"/>
      <w:numFmt w:val="decimal"/>
      <w:isLgl/>
      <w:lvlText w:val="%1.%2.%3.%4.%5.%6."/>
      <w:lvlJc w:val="left"/>
      <w:pPr>
        <w:ind w:left="3441" w:hanging="1080"/>
      </w:pPr>
      <w:rPr>
        <w:rFonts w:hint="default"/>
      </w:rPr>
    </w:lvl>
    <w:lvl w:ilvl="6">
      <w:start w:val="1"/>
      <w:numFmt w:val="decimal"/>
      <w:isLgl/>
      <w:lvlText w:val="%1.%2.%3.%4.%5.%6.%7."/>
      <w:lvlJc w:val="left"/>
      <w:pPr>
        <w:ind w:left="4161" w:hanging="1440"/>
      </w:pPr>
      <w:rPr>
        <w:rFonts w:hint="default"/>
      </w:rPr>
    </w:lvl>
    <w:lvl w:ilvl="7">
      <w:start w:val="1"/>
      <w:numFmt w:val="decimal"/>
      <w:isLgl/>
      <w:lvlText w:val="%1.%2.%3.%4.%5.%6.%7.%8."/>
      <w:lvlJc w:val="left"/>
      <w:pPr>
        <w:ind w:left="4521" w:hanging="1440"/>
      </w:pPr>
      <w:rPr>
        <w:rFonts w:hint="default"/>
      </w:rPr>
    </w:lvl>
    <w:lvl w:ilvl="8">
      <w:start w:val="1"/>
      <w:numFmt w:val="decimal"/>
      <w:isLgl/>
      <w:lvlText w:val="%1.%2.%3.%4.%5.%6.%7.%8.%9."/>
      <w:lvlJc w:val="left"/>
      <w:pPr>
        <w:ind w:left="5241" w:hanging="1800"/>
      </w:pPr>
      <w:rPr>
        <w:rFonts w:hint="default"/>
      </w:rPr>
    </w:lvl>
  </w:abstractNum>
  <w:abstractNum w:abstractNumId="39" w15:restartNumberingAfterBreak="0">
    <w:nsid w:val="6D147733"/>
    <w:multiLevelType w:val="hybridMultilevel"/>
    <w:tmpl w:val="96A019DA"/>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15:restartNumberingAfterBreak="0">
    <w:nsid w:val="6F167704"/>
    <w:multiLevelType w:val="multilevel"/>
    <w:tmpl w:val="DEE20C6C"/>
    <w:lvl w:ilvl="0">
      <w:start w:val="5"/>
      <w:numFmt w:val="decimal"/>
      <w:lvlText w:val="%1."/>
      <w:lvlJc w:val="left"/>
      <w:pPr>
        <w:tabs>
          <w:tab w:val="num" w:pos="540"/>
        </w:tabs>
        <w:ind w:left="540" w:hanging="540"/>
      </w:pPr>
      <w:rPr>
        <w:rFonts w:hint="default"/>
      </w:rPr>
    </w:lvl>
    <w:lvl w:ilvl="1">
      <w:start w:val="2"/>
      <w:numFmt w:val="decimal"/>
      <w:lvlText w:val="%1.%2."/>
      <w:lvlJc w:val="left"/>
      <w:pPr>
        <w:tabs>
          <w:tab w:val="num" w:pos="820"/>
        </w:tabs>
        <w:ind w:left="820" w:hanging="540"/>
      </w:pPr>
      <w:rPr>
        <w:rFonts w:hint="default"/>
      </w:rPr>
    </w:lvl>
    <w:lvl w:ilvl="2">
      <w:start w:val="2"/>
      <w:numFmt w:val="decimal"/>
      <w:lvlText w:val="%1.%2.%3."/>
      <w:lvlJc w:val="left"/>
      <w:pPr>
        <w:tabs>
          <w:tab w:val="num" w:pos="1280"/>
        </w:tabs>
        <w:ind w:left="1280" w:hanging="720"/>
      </w:pPr>
      <w:rPr>
        <w:rFonts w:hint="default"/>
      </w:rPr>
    </w:lvl>
    <w:lvl w:ilvl="3">
      <w:start w:val="1"/>
      <w:numFmt w:val="decimal"/>
      <w:lvlText w:val="%1.%2.%3.%4."/>
      <w:lvlJc w:val="left"/>
      <w:pPr>
        <w:tabs>
          <w:tab w:val="num" w:pos="1560"/>
        </w:tabs>
        <w:ind w:left="1560" w:hanging="720"/>
      </w:pPr>
      <w:rPr>
        <w:rFonts w:hint="default"/>
      </w:rPr>
    </w:lvl>
    <w:lvl w:ilvl="4">
      <w:start w:val="1"/>
      <w:numFmt w:val="decimal"/>
      <w:lvlText w:val="%1.%2.%3.%4.%5."/>
      <w:lvlJc w:val="left"/>
      <w:pPr>
        <w:tabs>
          <w:tab w:val="num" w:pos="2200"/>
        </w:tabs>
        <w:ind w:left="2200" w:hanging="1080"/>
      </w:pPr>
      <w:rPr>
        <w:rFonts w:hint="default"/>
      </w:rPr>
    </w:lvl>
    <w:lvl w:ilvl="5">
      <w:start w:val="1"/>
      <w:numFmt w:val="decimal"/>
      <w:lvlText w:val="%1.%2.%3.%4.%5.%6."/>
      <w:lvlJc w:val="left"/>
      <w:pPr>
        <w:tabs>
          <w:tab w:val="num" w:pos="2480"/>
        </w:tabs>
        <w:ind w:left="2480" w:hanging="1080"/>
      </w:pPr>
      <w:rPr>
        <w:rFonts w:hint="default"/>
      </w:rPr>
    </w:lvl>
    <w:lvl w:ilvl="6">
      <w:start w:val="1"/>
      <w:numFmt w:val="decimal"/>
      <w:lvlText w:val="%1.%2.%3.%4.%5.%6.%7."/>
      <w:lvlJc w:val="left"/>
      <w:pPr>
        <w:tabs>
          <w:tab w:val="num" w:pos="3120"/>
        </w:tabs>
        <w:ind w:left="3120" w:hanging="1440"/>
      </w:pPr>
      <w:rPr>
        <w:rFonts w:hint="default"/>
      </w:rPr>
    </w:lvl>
    <w:lvl w:ilvl="7">
      <w:start w:val="1"/>
      <w:numFmt w:val="decimal"/>
      <w:lvlText w:val="%1.%2.%3.%4.%5.%6.%7.%8."/>
      <w:lvlJc w:val="left"/>
      <w:pPr>
        <w:tabs>
          <w:tab w:val="num" w:pos="3400"/>
        </w:tabs>
        <w:ind w:left="3400" w:hanging="1440"/>
      </w:pPr>
      <w:rPr>
        <w:rFonts w:hint="default"/>
      </w:rPr>
    </w:lvl>
    <w:lvl w:ilvl="8">
      <w:start w:val="1"/>
      <w:numFmt w:val="decimal"/>
      <w:lvlText w:val="%1.%2.%3.%4.%5.%6.%7.%8.%9."/>
      <w:lvlJc w:val="left"/>
      <w:pPr>
        <w:tabs>
          <w:tab w:val="num" w:pos="4040"/>
        </w:tabs>
        <w:ind w:left="4040" w:hanging="1800"/>
      </w:pPr>
      <w:rPr>
        <w:rFonts w:hint="default"/>
      </w:rPr>
    </w:lvl>
  </w:abstractNum>
  <w:abstractNum w:abstractNumId="41" w15:restartNumberingAfterBreak="0">
    <w:nsid w:val="6FF73953"/>
    <w:multiLevelType w:val="hybridMultilevel"/>
    <w:tmpl w:val="D43C9452"/>
    <w:lvl w:ilvl="0" w:tplc="AD8EAA04">
      <w:start w:val="1"/>
      <w:numFmt w:val="decimal"/>
      <w:lvlText w:val="9.%1."/>
      <w:lvlJc w:val="left"/>
      <w:pPr>
        <w:ind w:left="1429" w:hanging="360"/>
      </w:pPr>
      <w:rPr>
        <w:rFonts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0287A99"/>
    <w:multiLevelType w:val="singleLevel"/>
    <w:tmpl w:val="3E6AEA72"/>
    <w:lvl w:ilvl="0">
      <w:start w:val="2"/>
      <w:numFmt w:val="decimal"/>
      <w:lvlText w:val="6.%1."/>
      <w:legacy w:legacy="1" w:legacySpace="0" w:legacyIndent="442"/>
      <w:lvlJc w:val="left"/>
      <w:rPr>
        <w:rFonts w:ascii="Times New Roman" w:hAnsi="Times New Roman" w:cs="Times New Roman" w:hint="default"/>
      </w:rPr>
    </w:lvl>
  </w:abstractNum>
  <w:abstractNum w:abstractNumId="43" w15:restartNumberingAfterBreak="0">
    <w:nsid w:val="70316923"/>
    <w:multiLevelType w:val="hybridMultilevel"/>
    <w:tmpl w:val="B902020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07D3783"/>
    <w:multiLevelType w:val="hybridMultilevel"/>
    <w:tmpl w:val="70086FA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19B19BA"/>
    <w:multiLevelType w:val="hybridMultilevel"/>
    <w:tmpl w:val="96A019DA"/>
    <w:lvl w:ilvl="0" w:tplc="04190019">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6" w15:restartNumberingAfterBreak="0">
    <w:nsid w:val="73C06A2A"/>
    <w:multiLevelType w:val="hybridMultilevel"/>
    <w:tmpl w:val="96A019DA"/>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15:restartNumberingAfterBreak="0">
    <w:nsid w:val="761D0ABB"/>
    <w:multiLevelType w:val="hybridMultilevel"/>
    <w:tmpl w:val="96A019DA"/>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15:restartNumberingAfterBreak="0">
    <w:nsid w:val="77C35805"/>
    <w:multiLevelType w:val="multilevel"/>
    <w:tmpl w:val="FE7C8E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B693112"/>
    <w:multiLevelType w:val="hybridMultilevel"/>
    <w:tmpl w:val="5D78256C"/>
    <w:lvl w:ilvl="0" w:tplc="2AE2969E">
      <w:start w:val="1"/>
      <w:numFmt w:val="lowerLetter"/>
      <w:lvlText w:val="%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7FAE0250"/>
    <w:multiLevelType w:val="hybridMultilevel"/>
    <w:tmpl w:val="C6B6DE60"/>
    <w:lvl w:ilvl="0" w:tplc="04190019">
      <w:start w:val="1"/>
      <w:numFmt w:val="lowerLetter"/>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num w:numId="1">
    <w:abstractNumId w:val="25"/>
  </w:num>
  <w:num w:numId="2">
    <w:abstractNumId w:val="23"/>
  </w:num>
  <w:num w:numId="3">
    <w:abstractNumId w:val="17"/>
  </w:num>
  <w:num w:numId="4">
    <w:abstractNumId w:val="29"/>
  </w:num>
  <w:num w:numId="5">
    <w:abstractNumId w:val="20"/>
  </w:num>
  <w:num w:numId="6">
    <w:abstractNumId w:val="13"/>
  </w:num>
  <w:num w:numId="7">
    <w:abstractNumId w:val="4"/>
  </w:num>
  <w:num w:numId="8">
    <w:abstractNumId w:val="47"/>
  </w:num>
  <w:num w:numId="9">
    <w:abstractNumId w:val="0"/>
  </w:num>
  <w:num w:numId="10">
    <w:abstractNumId w:val="26"/>
  </w:num>
  <w:num w:numId="11">
    <w:abstractNumId w:val="39"/>
  </w:num>
  <w:num w:numId="12">
    <w:abstractNumId w:val="46"/>
  </w:num>
  <w:num w:numId="13">
    <w:abstractNumId w:val="45"/>
  </w:num>
  <w:num w:numId="14">
    <w:abstractNumId w:val="37"/>
  </w:num>
  <w:num w:numId="15">
    <w:abstractNumId w:val="33"/>
  </w:num>
  <w:num w:numId="16">
    <w:abstractNumId w:val="44"/>
  </w:num>
  <w:num w:numId="17">
    <w:abstractNumId w:val="43"/>
  </w:num>
  <w:num w:numId="18">
    <w:abstractNumId w:val="18"/>
  </w:num>
  <w:num w:numId="19">
    <w:abstractNumId w:val="24"/>
  </w:num>
  <w:num w:numId="20">
    <w:abstractNumId w:val="36"/>
  </w:num>
  <w:num w:numId="21">
    <w:abstractNumId w:val="2"/>
  </w:num>
  <w:num w:numId="22">
    <w:abstractNumId w:val="6"/>
  </w:num>
  <w:num w:numId="23">
    <w:abstractNumId w:val="19"/>
  </w:num>
  <w:num w:numId="24">
    <w:abstractNumId w:val="41"/>
  </w:num>
  <w:num w:numId="25">
    <w:abstractNumId w:val="49"/>
  </w:num>
  <w:num w:numId="26">
    <w:abstractNumId w:val="15"/>
  </w:num>
  <w:num w:numId="27">
    <w:abstractNumId w:val="21"/>
  </w:num>
  <w:num w:numId="28">
    <w:abstractNumId w:val="31"/>
  </w:num>
  <w:num w:numId="29">
    <w:abstractNumId w:val="34"/>
  </w:num>
  <w:num w:numId="30">
    <w:abstractNumId w:val="1"/>
  </w:num>
  <w:num w:numId="31">
    <w:abstractNumId w:val="32"/>
  </w:num>
  <w:num w:numId="32">
    <w:abstractNumId w:val="7"/>
  </w:num>
  <w:num w:numId="33">
    <w:abstractNumId w:val="50"/>
  </w:num>
  <w:num w:numId="34">
    <w:abstractNumId w:val="28"/>
  </w:num>
  <w:num w:numId="35">
    <w:abstractNumId w:val="12"/>
  </w:num>
  <w:num w:numId="36">
    <w:abstractNumId w:val="16"/>
  </w:num>
  <w:num w:numId="37">
    <w:abstractNumId w:val="8"/>
  </w:num>
  <w:num w:numId="38">
    <w:abstractNumId w:val="3"/>
  </w:num>
  <w:num w:numId="39">
    <w:abstractNumId w:val="11"/>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38"/>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40"/>
  </w:num>
  <w:num w:numId="45">
    <w:abstractNumId w:val="22"/>
    <w:lvlOverride w:ilvl="0">
      <w:startOverride w:val="1"/>
    </w:lvlOverride>
  </w:num>
  <w:num w:numId="46">
    <w:abstractNumId w:val="42"/>
    <w:lvlOverride w:ilvl="0">
      <w:startOverride w:val="2"/>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num>
  <w:num w:numId="51">
    <w:abstractNumId w:val="27"/>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043"/>
    <w:rsid w:val="00003E9F"/>
    <w:rsid w:val="00012F7B"/>
    <w:rsid w:val="00017F58"/>
    <w:rsid w:val="00021DE1"/>
    <w:rsid w:val="000240F9"/>
    <w:rsid w:val="0002692A"/>
    <w:rsid w:val="00043FEA"/>
    <w:rsid w:val="00044740"/>
    <w:rsid w:val="000467D8"/>
    <w:rsid w:val="0005748E"/>
    <w:rsid w:val="00076DF6"/>
    <w:rsid w:val="000822B1"/>
    <w:rsid w:val="000858D7"/>
    <w:rsid w:val="000927A8"/>
    <w:rsid w:val="00095C8F"/>
    <w:rsid w:val="00095CAA"/>
    <w:rsid w:val="000B2954"/>
    <w:rsid w:val="000B324F"/>
    <w:rsid w:val="000D050E"/>
    <w:rsid w:val="000E1542"/>
    <w:rsid w:val="000E3487"/>
    <w:rsid w:val="000E4DC4"/>
    <w:rsid w:val="000F544B"/>
    <w:rsid w:val="000F73E3"/>
    <w:rsid w:val="00102317"/>
    <w:rsid w:val="0010559E"/>
    <w:rsid w:val="00110217"/>
    <w:rsid w:val="00120249"/>
    <w:rsid w:val="00125510"/>
    <w:rsid w:val="001270DF"/>
    <w:rsid w:val="0014559F"/>
    <w:rsid w:val="00161AED"/>
    <w:rsid w:val="001658E8"/>
    <w:rsid w:val="00172396"/>
    <w:rsid w:val="001727E6"/>
    <w:rsid w:val="00173A0C"/>
    <w:rsid w:val="00173F75"/>
    <w:rsid w:val="0018057C"/>
    <w:rsid w:val="00182BB8"/>
    <w:rsid w:val="00184440"/>
    <w:rsid w:val="00185144"/>
    <w:rsid w:val="00196A37"/>
    <w:rsid w:val="001A1BE1"/>
    <w:rsid w:val="001B6F09"/>
    <w:rsid w:val="001C29B8"/>
    <w:rsid w:val="001C6D93"/>
    <w:rsid w:val="001E3B38"/>
    <w:rsid w:val="001F50B0"/>
    <w:rsid w:val="001F580E"/>
    <w:rsid w:val="00200525"/>
    <w:rsid w:val="00202166"/>
    <w:rsid w:val="00210786"/>
    <w:rsid w:val="00226921"/>
    <w:rsid w:val="00235FDC"/>
    <w:rsid w:val="002447DA"/>
    <w:rsid w:val="0025716F"/>
    <w:rsid w:val="00281F9B"/>
    <w:rsid w:val="00282415"/>
    <w:rsid w:val="002906EB"/>
    <w:rsid w:val="00290B6C"/>
    <w:rsid w:val="002A3F01"/>
    <w:rsid w:val="002A422F"/>
    <w:rsid w:val="002B7ABF"/>
    <w:rsid w:val="002C0174"/>
    <w:rsid w:val="002C71DC"/>
    <w:rsid w:val="002D05BB"/>
    <w:rsid w:val="002D396E"/>
    <w:rsid w:val="002E1E43"/>
    <w:rsid w:val="002E28AA"/>
    <w:rsid w:val="002E4EA9"/>
    <w:rsid w:val="002F1658"/>
    <w:rsid w:val="002F1A50"/>
    <w:rsid w:val="002F5931"/>
    <w:rsid w:val="00301880"/>
    <w:rsid w:val="00303C23"/>
    <w:rsid w:val="0030606B"/>
    <w:rsid w:val="003311C8"/>
    <w:rsid w:val="003351BB"/>
    <w:rsid w:val="00363AD7"/>
    <w:rsid w:val="00367316"/>
    <w:rsid w:val="003717C9"/>
    <w:rsid w:val="0037339A"/>
    <w:rsid w:val="0038447F"/>
    <w:rsid w:val="003A1877"/>
    <w:rsid w:val="003B25D2"/>
    <w:rsid w:val="003C7310"/>
    <w:rsid w:val="003D3689"/>
    <w:rsid w:val="003D7E67"/>
    <w:rsid w:val="003E3433"/>
    <w:rsid w:val="003F45C3"/>
    <w:rsid w:val="004125E2"/>
    <w:rsid w:val="004148C1"/>
    <w:rsid w:val="00416552"/>
    <w:rsid w:val="0042763E"/>
    <w:rsid w:val="004359E0"/>
    <w:rsid w:val="004365D2"/>
    <w:rsid w:val="00445683"/>
    <w:rsid w:val="004559CE"/>
    <w:rsid w:val="00457ECD"/>
    <w:rsid w:val="004646D1"/>
    <w:rsid w:val="00472D64"/>
    <w:rsid w:val="004847F5"/>
    <w:rsid w:val="004B1410"/>
    <w:rsid w:val="004B263A"/>
    <w:rsid w:val="004B36FE"/>
    <w:rsid w:val="004B4F6A"/>
    <w:rsid w:val="004B753D"/>
    <w:rsid w:val="004C36F6"/>
    <w:rsid w:val="004C3E96"/>
    <w:rsid w:val="004D180F"/>
    <w:rsid w:val="004D198B"/>
    <w:rsid w:val="004D2BAE"/>
    <w:rsid w:val="004D4AFF"/>
    <w:rsid w:val="004D7CDA"/>
    <w:rsid w:val="004E073F"/>
    <w:rsid w:val="004E6FA7"/>
    <w:rsid w:val="005052CB"/>
    <w:rsid w:val="00514F34"/>
    <w:rsid w:val="00520324"/>
    <w:rsid w:val="00545660"/>
    <w:rsid w:val="005464CA"/>
    <w:rsid w:val="00547F9B"/>
    <w:rsid w:val="00555ED7"/>
    <w:rsid w:val="00556596"/>
    <w:rsid w:val="00560633"/>
    <w:rsid w:val="00563E40"/>
    <w:rsid w:val="00570ACB"/>
    <w:rsid w:val="00571348"/>
    <w:rsid w:val="00575E32"/>
    <w:rsid w:val="00580043"/>
    <w:rsid w:val="00580DEC"/>
    <w:rsid w:val="00583B59"/>
    <w:rsid w:val="00590139"/>
    <w:rsid w:val="005C2EDC"/>
    <w:rsid w:val="005D7284"/>
    <w:rsid w:val="005E2AE4"/>
    <w:rsid w:val="005E5591"/>
    <w:rsid w:val="005F41B5"/>
    <w:rsid w:val="006069BD"/>
    <w:rsid w:val="006124B3"/>
    <w:rsid w:val="006125EC"/>
    <w:rsid w:val="0061701F"/>
    <w:rsid w:val="00617FDD"/>
    <w:rsid w:val="00620AA0"/>
    <w:rsid w:val="00625DCD"/>
    <w:rsid w:val="00642727"/>
    <w:rsid w:val="00643BA4"/>
    <w:rsid w:val="00651E8D"/>
    <w:rsid w:val="00660D3E"/>
    <w:rsid w:val="006753A7"/>
    <w:rsid w:val="00676152"/>
    <w:rsid w:val="0067697F"/>
    <w:rsid w:val="00676CCF"/>
    <w:rsid w:val="0068445F"/>
    <w:rsid w:val="00684FE0"/>
    <w:rsid w:val="00694A76"/>
    <w:rsid w:val="006B1C55"/>
    <w:rsid w:val="006D50C5"/>
    <w:rsid w:val="006D63B7"/>
    <w:rsid w:val="006E0ACD"/>
    <w:rsid w:val="006E0B2C"/>
    <w:rsid w:val="006E0B63"/>
    <w:rsid w:val="006E5658"/>
    <w:rsid w:val="006E7674"/>
    <w:rsid w:val="006F0E20"/>
    <w:rsid w:val="006F3543"/>
    <w:rsid w:val="006F5C8F"/>
    <w:rsid w:val="00715772"/>
    <w:rsid w:val="0072562E"/>
    <w:rsid w:val="00730356"/>
    <w:rsid w:val="007316DB"/>
    <w:rsid w:val="007345CF"/>
    <w:rsid w:val="00741484"/>
    <w:rsid w:val="00744D0A"/>
    <w:rsid w:val="007475CD"/>
    <w:rsid w:val="00747F40"/>
    <w:rsid w:val="00751653"/>
    <w:rsid w:val="00782551"/>
    <w:rsid w:val="00785372"/>
    <w:rsid w:val="00785CA1"/>
    <w:rsid w:val="00786A20"/>
    <w:rsid w:val="00797062"/>
    <w:rsid w:val="007B350A"/>
    <w:rsid w:val="007B5EB0"/>
    <w:rsid w:val="007B60E5"/>
    <w:rsid w:val="007B6986"/>
    <w:rsid w:val="007C243C"/>
    <w:rsid w:val="007C2CF9"/>
    <w:rsid w:val="007C758D"/>
    <w:rsid w:val="007D3A10"/>
    <w:rsid w:val="007E7E8A"/>
    <w:rsid w:val="007F25DB"/>
    <w:rsid w:val="007F35C4"/>
    <w:rsid w:val="008167BF"/>
    <w:rsid w:val="00823D4F"/>
    <w:rsid w:val="00825E74"/>
    <w:rsid w:val="008373E1"/>
    <w:rsid w:val="00853490"/>
    <w:rsid w:val="00854A23"/>
    <w:rsid w:val="00856F1E"/>
    <w:rsid w:val="00862886"/>
    <w:rsid w:val="00862F17"/>
    <w:rsid w:val="00864D63"/>
    <w:rsid w:val="008677B1"/>
    <w:rsid w:val="0086797D"/>
    <w:rsid w:val="00873C13"/>
    <w:rsid w:val="00883F2A"/>
    <w:rsid w:val="008A62EA"/>
    <w:rsid w:val="008B02D9"/>
    <w:rsid w:val="008B0F59"/>
    <w:rsid w:val="008C4515"/>
    <w:rsid w:val="008D2F8F"/>
    <w:rsid w:val="008E5459"/>
    <w:rsid w:val="008E6797"/>
    <w:rsid w:val="008F0C0D"/>
    <w:rsid w:val="008F1420"/>
    <w:rsid w:val="00907DA2"/>
    <w:rsid w:val="00910781"/>
    <w:rsid w:val="00913392"/>
    <w:rsid w:val="009146F4"/>
    <w:rsid w:val="00914876"/>
    <w:rsid w:val="0092657C"/>
    <w:rsid w:val="00930431"/>
    <w:rsid w:val="00937A5C"/>
    <w:rsid w:val="009437A6"/>
    <w:rsid w:val="00944CCB"/>
    <w:rsid w:val="00947139"/>
    <w:rsid w:val="0095614F"/>
    <w:rsid w:val="00956D1F"/>
    <w:rsid w:val="009609FD"/>
    <w:rsid w:val="00960D09"/>
    <w:rsid w:val="0096464A"/>
    <w:rsid w:val="00971B29"/>
    <w:rsid w:val="009934FE"/>
    <w:rsid w:val="00997305"/>
    <w:rsid w:val="009A363D"/>
    <w:rsid w:val="009B527D"/>
    <w:rsid w:val="009B5DD4"/>
    <w:rsid w:val="009C746E"/>
    <w:rsid w:val="009D08AF"/>
    <w:rsid w:val="009D3C98"/>
    <w:rsid w:val="009D714B"/>
    <w:rsid w:val="009E3594"/>
    <w:rsid w:val="009F6BC6"/>
    <w:rsid w:val="00A235E7"/>
    <w:rsid w:val="00A26C43"/>
    <w:rsid w:val="00A26EC4"/>
    <w:rsid w:val="00A30842"/>
    <w:rsid w:val="00A351DB"/>
    <w:rsid w:val="00A37696"/>
    <w:rsid w:val="00A50CDC"/>
    <w:rsid w:val="00A61534"/>
    <w:rsid w:val="00A676D6"/>
    <w:rsid w:val="00A729AF"/>
    <w:rsid w:val="00A76548"/>
    <w:rsid w:val="00A76EAB"/>
    <w:rsid w:val="00A8261C"/>
    <w:rsid w:val="00A8405E"/>
    <w:rsid w:val="00A96EB2"/>
    <w:rsid w:val="00A97224"/>
    <w:rsid w:val="00A972C1"/>
    <w:rsid w:val="00AA40EB"/>
    <w:rsid w:val="00AB0E0F"/>
    <w:rsid w:val="00AC18F3"/>
    <w:rsid w:val="00AC649D"/>
    <w:rsid w:val="00AE3B75"/>
    <w:rsid w:val="00B06BC4"/>
    <w:rsid w:val="00B1270A"/>
    <w:rsid w:val="00B40020"/>
    <w:rsid w:val="00B57661"/>
    <w:rsid w:val="00B578EC"/>
    <w:rsid w:val="00B82E66"/>
    <w:rsid w:val="00B83543"/>
    <w:rsid w:val="00B86A02"/>
    <w:rsid w:val="00B86BB6"/>
    <w:rsid w:val="00BA2982"/>
    <w:rsid w:val="00BA4227"/>
    <w:rsid w:val="00BA444F"/>
    <w:rsid w:val="00BA6772"/>
    <w:rsid w:val="00BA7A4E"/>
    <w:rsid w:val="00BB3625"/>
    <w:rsid w:val="00BB7670"/>
    <w:rsid w:val="00BC4B2E"/>
    <w:rsid w:val="00BC7358"/>
    <w:rsid w:val="00BD253C"/>
    <w:rsid w:val="00BD2B1A"/>
    <w:rsid w:val="00BD50E9"/>
    <w:rsid w:val="00BE55C4"/>
    <w:rsid w:val="00BF13C9"/>
    <w:rsid w:val="00BF20A7"/>
    <w:rsid w:val="00BF7070"/>
    <w:rsid w:val="00C2051E"/>
    <w:rsid w:val="00C251CE"/>
    <w:rsid w:val="00C275FA"/>
    <w:rsid w:val="00C35EC4"/>
    <w:rsid w:val="00C40CE3"/>
    <w:rsid w:val="00C42F17"/>
    <w:rsid w:val="00C456EF"/>
    <w:rsid w:val="00C46AEC"/>
    <w:rsid w:val="00C61BF2"/>
    <w:rsid w:val="00C65924"/>
    <w:rsid w:val="00C76470"/>
    <w:rsid w:val="00C82F23"/>
    <w:rsid w:val="00C92022"/>
    <w:rsid w:val="00C943B7"/>
    <w:rsid w:val="00CA06F1"/>
    <w:rsid w:val="00CA33F7"/>
    <w:rsid w:val="00CA5D68"/>
    <w:rsid w:val="00CB064E"/>
    <w:rsid w:val="00CB196C"/>
    <w:rsid w:val="00CB4544"/>
    <w:rsid w:val="00CB4667"/>
    <w:rsid w:val="00CC2D41"/>
    <w:rsid w:val="00CC60D6"/>
    <w:rsid w:val="00CF0719"/>
    <w:rsid w:val="00CF6E28"/>
    <w:rsid w:val="00D0009A"/>
    <w:rsid w:val="00D001CE"/>
    <w:rsid w:val="00D06DBB"/>
    <w:rsid w:val="00D107AE"/>
    <w:rsid w:val="00D12503"/>
    <w:rsid w:val="00D15035"/>
    <w:rsid w:val="00D200DB"/>
    <w:rsid w:val="00D226B2"/>
    <w:rsid w:val="00D23898"/>
    <w:rsid w:val="00D349AB"/>
    <w:rsid w:val="00D474F0"/>
    <w:rsid w:val="00D52454"/>
    <w:rsid w:val="00D53206"/>
    <w:rsid w:val="00D56102"/>
    <w:rsid w:val="00D61EF7"/>
    <w:rsid w:val="00D654ED"/>
    <w:rsid w:val="00D72762"/>
    <w:rsid w:val="00D80A0B"/>
    <w:rsid w:val="00D833DF"/>
    <w:rsid w:val="00D86EDA"/>
    <w:rsid w:val="00D942DE"/>
    <w:rsid w:val="00DA330D"/>
    <w:rsid w:val="00DA35A8"/>
    <w:rsid w:val="00DB386E"/>
    <w:rsid w:val="00DC7F18"/>
    <w:rsid w:val="00DD0A80"/>
    <w:rsid w:val="00DD682B"/>
    <w:rsid w:val="00DE1CF0"/>
    <w:rsid w:val="00DE5399"/>
    <w:rsid w:val="00DF0887"/>
    <w:rsid w:val="00DF1078"/>
    <w:rsid w:val="00DF2BD5"/>
    <w:rsid w:val="00DF3310"/>
    <w:rsid w:val="00E21D12"/>
    <w:rsid w:val="00E243DB"/>
    <w:rsid w:val="00E24D12"/>
    <w:rsid w:val="00E30E6F"/>
    <w:rsid w:val="00E33741"/>
    <w:rsid w:val="00E364F7"/>
    <w:rsid w:val="00E6790A"/>
    <w:rsid w:val="00E748CA"/>
    <w:rsid w:val="00E8051B"/>
    <w:rsid w:val="00E93A49"/>
    <w:rsid w:val="00EA0AE5"/>
    <w:rsid w:val="00EC13F2"/>
    <w:rsid w:val="00EE6582"/>
    <w:rsid w:val="00EF2EB1"/>
    <w:rsid w:val="00EF45FD"/>
    <w:rsid w:val="00EF64B9"/>
    <w:rsid w:val="00F21C0E"/>
    <w:rsid w:val="00F324A0"/>
    <w:rsid w:val="00F41F5E"/>
    <w:rsid w:val="00F56097"/>
    <w:rsid w:val="00F66999"/>
    <w:rsid w:val="00F7202B"/>
    <w:rsid w:val="00F83F55"/>
    <w:rsid w:val="00F938CB"/>
    <w:rsid w:val="00FA54CE"/>
    <w:rsid w:val="00FB774C"/>
    <w:rsid w:val="00FD0264"/>
    <w:rsid w:val="00FE2216"/>
    <w:rsid w:val="00FE32F1"/>
    <w:rsid w:val="00FE4F17"/>
    <w:rsid w:val="00FF12CF"/>
    <w:rsid w:val="00FF6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EC4BD"/>
  <w15:docId w15:val="{C34FC5AD-C222-47C2-B84D-27AE83C25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uiPriority w:val="9"/>
    <w:qFormat/>
    <w:rsid w:val="0095614F"/>
    <w:pPr>
      <w:keepNext/>
      <w:keepLines/>
      <w:spacing w:before="480" w:line="276" w:lineRule="auto"/>
      <w:outlineLvl w:val="0"/>
    </w:pPr>
    <w:rPr>
      <w:rFonts w:ascii="Cambria" w:eastAsia="Times New Roman" w:hAnsi="Cambria" w:cs="Times New Roman"/>
      <w:b/>
      <w:bCs/>
      <w:color w:val="365F91"/>
      <w:sz w:val="28"/>
      <w:szCs w:val="28"/>
      <w:lang w:val="ru-RU"/>
    </w:rPr>
  </w:style>
  <w:style w:type="paragraph" w:styleId="2">
    <w:name w:val="heading 2"/>
    <w:basedOn w:val="a"/>
    <w:next w:val="a"/>
    <w:link w:val="20"/>
    <w:uiPriority w:val="9"/>
    <w:semiHidden/>
    <w:unhideWhenUsed/>
    <w:qFormat/>
    <w:rsid w:val="0095614F"/>
    <w:pPr>
      <w:keepNext/>
      <w:keepLines/>
      <w:spacing w:before="200" w:line="276" w:lineRule="auto"/>
      <w:outlineLvl w:val="1"/>
    </w:pPr>
    <w:rPr>
      <w:rFonts w:ascii="Cambria" w:eastAsia="Times New Roman" w:hAnsi="Cambria" w:cs="Times New Roman"/>
      <w:b/>
      <w:bCs/>
      <w:color w:val="4F81BD"/>
      <w:sz w:val="26"/>
      <w:szCs w:val="26"/>
      <w:lang w:val="ru-RU"/>
    </w:rPr>
  </w:style>
  <w:style w:type="paragraph" w:styleId="3">
    <w:name w:val="heading 3"/>
    <w:basedOn w:val="a"/>
    <w:next w:val="a"/>
    <w:link w:val="30"/>
    <w:uiPriority w:val="9"/>
    <w:semiHidden/>
    <w:unhideWhenUsed/>
    <w:qFormat/>
    <w:rsid w:val="0095614F"/>
    <w:pPr>
      <w:keepNext/>
      <w:keepLines/>
      <w:spacing w:before="200" w:line="276" w:lineRule="auto"/>
      <w:outlineLvl w:val="2"/>
    </w:pPr>
    <w:rPr>
      <w:rFonts w:ascii="Cambria" w:eastAsia="Times New Roman" w:hAnsi="Cambria" w:cs="Times New Roman"/>
      <w:b/>
      <w:bCs/>
      <w:color w:val="4F81BD"/>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5614F"/>
    <w:rPr>
      <w:rFonts w:ascii="Cambria" w:eastAsia="Times New Roman" w:hAnsi="Cambria" w:cs="Times New Roman"/>
      <w:b/>
      <w:bCs/>
      <w:color w:val="365F91"/>
      <w:sz w:val="28"/>
      <w:szCs w:val="28"/>
      <w:lang w:val="ru-RU"/>
    </w:rPr>
  </w:style>
  <w:style w:type="character" w:customStyle="1" w:styleId="20">
    <w:name w:val="Заголовок 2 Знак"/>
    <w:basedOn w:val="a0"/>
    <w:link w:val="2"/>
    <w:uiPriority w:val="9"/>
    <w:semiHidden/>
    <w:rsid w:val="0095614F"/>
    <w:rPr>
      <w:rFonts w:ascii="Cambria" w:eastAsia="Times New Roman" w:hAnsi="Cambria" w:cs="Times New Roman"/>
      <w:b/>
      <w:bCs/>
      <w:color w:val="4F81BD"/>
      <w:sz w:val="26"/>
      <w:szCs w:val="26"/>
      <w:lang w:val="ru-RU"/>
    </w:rPr>
  </w:style>
  <w:style w:type="character" w:styleId="a3">
    <w:name w:val="Hyperlink"/>
    <w:basedOn w:val="a0"/>
    <w:uiPriority w:val="99"/>
    <w:rPr>
      <w:color w:val="0066CC"/>
      <w:u w:val="single"/>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z w:val="23"/>
      <w:szCs w:val="23"/>
    </w:rPr>
  </w:style>
  <w:style w:type="paragraph" w:customStyle="1" w:styleId="22">
    <w:name w:val="Заголовок №2"/>
    <w:basedOn w:val="a"/>
    <w:link w:val="21"/>
    <w:pPr>
      <w:shd w:val="clear" w:color="auto" w:fill="FFFFFF"/>
      <w:spacing w:line="274" w:lineRule="exact"/>
      <w:outlineLvl w:val="1"/>
    </w:pPr>
    <w:rPr>
      <w:rFonts w:ascii="Times New Roman" w:eastAsia="Times New Roman" w:hAnsi="Times New Roman" w:cs="Times New Roman"/>
      <w:b/>
      <w:bCs/>
      <w:sz w:val="23"/>
      <w:szCs w:val="23"/>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pacing w:val="0"/>
      <w:sz w:val="23"/>
      <w:szCs w:val="23"/>
    </w:rPr>
  </w:style>
  <w:style w:type="paragraph" w:customStyle="1" w:styleId="11">
    <w:name w:val="Основной текст1"/>
    <w:basedOn w:val="a"/>
    <w:link w:val="a4"/>
    <w:pPr>
      <w:shd w:val="clear" w:color="auto" w:fill="FFFFFF"/>
      <w:spacing w:line="274" w:lineRule="exact"/>
    </w:pPr>
    <w:rPr>
      <w:rFonts w:ascii="Times New Roman" w:eastAsia="Times New Roman" w:hAnsi="Times New Roman" w:cs="Times New Roman"/>
      <w:sz w:val="23"/>
      <w:szCs w:val="23"/>
    </w:rPr>
  </w:style>
  <w:style w:type="character" w:customStyle="1" w:styleId="12">
    <w:name w:val="Заголовок №1_"/>
    <w:basedOn w:val="a0"/>
    <w:link w:val="13"/>
    <w:rPr>
      <w:rFonts w:ascii="Times New Roman" w:eastAsia="Times New Roman" w:hAnsi="Times New Roman" w:cs="Times New Roman"/>
      <w:b w:val="0"/>
      <w:bCs w:val="0"/>
      <w:i w:val="0"/>
      <w:iCs w:val="0"/>
      <w:smallCaps w:val="0"/>
      <w:strike w:val="0"/>
      <w:spacing w:val="0"/>
      <w:sz w:val="27"/>
      <w:szCs w:val="27"/>
    </w:rPr>
  </w:style>
  <w:style w:type="paragraph" w:customStyle="1" w:styleId="13">
    <w:name w:val="Заголовок №1"/>
    <w:basedOn w:val="a"/>
    <w:link w:val="12"/>
    <w:pPr>
      <w:shd w:val="clear" w:color="auto" w:fill="FFFFFF"/>
      <w:spacing w:before="3300" w:after="5400" w:line="322" w:lineRule="exact"/>
      <w:jc w:val="center"/>
      <w:outlineLvl w:val="0"/>
    </w:pPr>
    <w:rPr>
      <w:rFonts w:ascii="Times New Roman" w:eastAsia="Times New Roman" w:hAnsi="Times New Roman" w:cs="Times New Roman"/>
      <w:b/>
      <w:bCs/>
      <w:sz w:val="27"/>
      <w:szCs w:val="27"/>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character" w:customStyle="1" w:styleId="95pt">
    <w:name w:val="Колонтитул + 9;5 pt"/>
    <w:basedOn w:val="a5"/>
    <w:rPr>
      <w:rFonts w:ascii="Times New Roman" w:eastAsia="Times New Roman" w:hAnsi="Times New Roman" w:cs="Times New Roman"/>
      <w:b w:val="0"/>
      <w:bCs w:val="0"/>
      <w:i w:val="0"/>
      <w:iCs w:val="0"/>
      <w:smallCaps w:val="0"/>
      <w:strike w:val="0"/>
      <w:spacing w:val="0"/>
      <w:sz w:val="19"/>
      <w:szCs w:val="19"/>
    </w:rPr>
  </w:style>
  <w:style w:type="paragraph" w:styleId="a7">
    <w:name w:val="List Paragraph"/>
    <w:basedOn w:val="a"/>
    <w:link w:val="a8"/>
    <w:uiPriority w:val="34"/>
    <w:qFormat/>
    <w:rsid w:val="00D86EDA"/>
    <w:pPr>
      <w:ind w:left="720"/>
      <w:contextualSpacing/>
    </w:pPr>
  </w:style>
  <w:style w:type="character" w:customStyle="1" w:styleId="a8">
    <w:name w:val="Абзац списка Знак"/>
    <w:link w:val="a7"/>
    <w:uiPriority w:val="34"/>
    <w:rsid w:val="0095614F"/>
    <w:rPr>
      <w:color w:val="000000"/>
    </w:rPr>
  </w:style>
  <w:style w:type="table" w:styleId="a9">
    <w:name w:val="Table Grid"/>
    <w:basedOn w:val="a1"/>
    <w:uiPriority w:val="39"/>
    <w:rsid w:val="00A351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nhideWhenUsed/>
    <w:rsid w:val="005052CB"/>
    <w:rPr>
      <w:sz w:val="16"/>
      <w:szCs w:val="16"/>
    </w:rPr>
  </w:style>
  <w:style w:type="paragraph" w:styleId="ab">
    <w:name w:val="annotation text"/>
    <w:basedOn w:val="a"/>
    <w:link w:val="ac"/>
    <w:unhideWhenUsed/>
    <w:rsid w:val="005052CB"/>
    <w:rPr>
      <w:sz w:val="20"/>
      <w:szCs w:val="20"/>
    </w:rPr>
  </w:style>
  <w:style w:type="character" w:customStyle="1" w:styleId="ac">
    <w:name w:val="Текст примечания Знак"/>
    <w:basedOn w:val="a0"/>
    <w:link w:val="ab"/>
    <w:rsid w:val="005052CB"/>
    <w:rPr>
      <w:color w:val="000000"/>
      <w:sz w:val="20"/>
      <w:szCs w:val="20"/>
    </w:rPr>
  </w:style>
  <w:style w:type="paragraph" w:styleId="ad">
    <w:name w:val="annotation subject"/>
    <w:basedOn w:val="ab"/>
    <w:next w:val="ab"/>
    <w:link w:val="ae"/>
    <w:unhideWhenUsed/>
    <w:rsid w:val="005052CB"/>
    <w:rPr>
      <w:b/>
      <w:bCs/>
    </w:rPr>
  </w:style>
  <w:style w:type="character" w:customStyle="1" w:styleId="ae">
    <w:name w:val="Тема примечания Знак"/>
    <w:basedOn w:val="ac"/>
    <w:link w:val="ad"/>
    <w:rsid w:val="005052CB"/>
    <w:rPr>
      <w:b/>
      <w:bCs/>
      <w:color w:val="000000"/>
      <w:sz w:val="20"/>
      <w:szCs w:val="20"/>
    </w:rPr>
  </w:style>
  <w:style w:type="paragraph" w:styleId="af">
    <w:name w:val="Balloon Text"/>
    <w:basedOn w:val="a"/>
    <w:link w:val="af0"/>
    <w:unhideWhenUsed/>
    <w:rsid w:val="005052CB"/>
    <w:rPr>
      <w:rFonts w:ascii="Segoe UI" w:hAnsi="Segoe UI" w:cs="Segoe UI"/>
      <w:sz w:val="18"/>
      <w:szCs w:val="18"/>
    </w:rPr>
  </w:style>
  <w:style w:type="character" w:customStyle="1" w:styleId="af0">
    <w:name w:val="Текст выноски Знак"/>
    <w:basedOn w:val="a0"/>
    <w:link w:val="af"/>
    <w:rsid w:val="005052CB"/>
    <w:rPr>
      <w:rFonts w:ascii="Segoe UI" w:hAnsi="Segoe UI" w:cs="Segoe UI"/>
      <w:color w:val="000000"/>
      <w:sz w:val="18"/>
      <w:szCs w:val="18"/>
    </w:rPr>
  </w:style>
  <w:style w:type="paragraph" w:styleId="af1">
    <w:name w:val="header"/>
    <w:basedOn w:val="a"/>
    <w:link w:val="af2"/>
    <w:uiPriority w:val="99"/>
    <w:unhideWhenUsed/>
    <w:rsid w:val="00D200DB"/>
    <w:pPr>
      <w:tabs>
        <w:tab w:val="center" w:pos="4677"/>
        <w:tab w:val="right" w:pos="9355"/>
      </w:tabs>
    </w:pPr>
  </w:style>
  <w:style w:type="character" w:customStyle="1" w:styleId="af2">
    <w:name w:val="Верхний колонтитул Знак"/>
    <w:basedOn w:val="a0"/>
    <w:link w:val="af1"/>
    <w:uiPriority w:val="99"/>
    <w:rsid w:val="00D200DB"/>
    <w:rPr>
      <w:color w:val="000000"/>
    </w:rPr>
  </w:style>
  <w:style w:type="paragraph" w:styleId="af3">
    <w:name w:val="footer"/>
    <w:basedOn w:val="a"/>
    <w:link w:val="af4"/>
    <w:uiPriority w:val="99"/>
    <w:unhideWhenUsed/>
    <w:rsid w:val="00D200DB"/>
    <w:pPr>
      <w:tabs>
        <w:tab w:val="center" w:pos="4677"/>
        <w:tab w:val="right" w:pos="9355"/>
      </w:tabs>
    </w:pPr>
  </w:style>
  <w:style w:type="character" w:customStyle="1" w:styleId="af4">
    <w:name w:val="Нижний колонтитул Знак"/>
    <w:basedOn w:val="a0"/>
    <w:link w:val="af3"/>
    <w:uiPriority w:val="99"/>
    <w:rsid w:val="00D200DB"/>
    <w:rPr>
      <w:color w:val="000000"/>
    </w:rPr>
  </w:style>
  <w:style w:type="character" w:customStyle="1" w:styleId="23">
    <w:name w:val="Основной текст (2)_"/>
    <w:basedOn w:val="a0"/>
    <w:link w:val="24"/>
    <w:rsid w:val="002F5931"/>
    <w:rPr>
      <w:rFonts w:ascii="Times New Roman" w:eastAsia="Times New Roman" w:hAnsi="Times New Roman" w:cs="Times New Roman"/>
      <w:shd w:val="clear" w:color="auto" w:fill="FFFFFF"/>
    </w:rPr>
  </w:style>
  <w:style w:type="paragraph" w:customStyle="1" w:styleId="24">
    <w:name w:val="Основной текст (2)"/>
    <w:basedOn w:val="a"/>
    <w:link w:val="23"/>
    <w:rsid w:val="002F5931"/>
    <w:pPr>
      <w:widowControl w:val="0"/>
      <w:shd w:val="clear" w:color="auto" w:fill="FFFFFF"/>
      <w:spacing w:before="360" w:line="263" w:lineRule="exact"/>
      <w:ind w:firstLine="720"/>
      <w:jc w:val="both"/>
    </w:pPr>
    <w:rPr>
      <w:rFonts w:ascii="Times New Roman" w:eastAsia="Times New Roman" w:hAnsi="Times New Roman" w:cs="Times New Roman"/>
      <w:color w:val="auto"/>
    </w:rPr>
  </w:style>
  <w:style w:type="character" w:customStyle="1" w:styleId="25">
    <w:name w:val="Основной текст (2) + Полужирный"/>
    <w:basedOn w:val="23"/>
    <w:rsid w:val="002F5931"/>
    <w:rPr>
      <w:rFonts w:ascii="Times New Roman" w:eastAsia="Times New Roman" w:hAnsi="Times New Roman" w:cs="Times New Roman"/>
      <w:b/>
      <w:bCs/>
      <w:color w:val="000000"/>
      <w:spacing w:val="0"/>
      <w:w w:val="100"/>
      <w:position w:val="0"/>
      <w:shd w:val="clear" w:color="auto" w:fill="FFFFFF"/>
      <w:lang w:val="ru-RU" w:eastAsia="ru-RU" w:bidi="ru-RU"/>
    </w:rPr>
  </w:style>
  <w:style w:type="character" w:customStyle="1" w:styleId="31">
    <w:name w:val="Основной текст (3)_"/>
    <w:basedOn w:val="a0"/>
    <w:link w:val="32"/>
    <w:rsid w:val="002F5931"/>
    <w:rPr>
      <w:rFonts w:ascii="Times New Roman" w:eastAsia="Times New Roman" w:hAnsi="Times New Roman" w:cs="Times New Roman"/>
      <w:b/>
      <w:bCs/>
      <w:shd w:val="clear" w:color="auto" w:fill="FFFFFF"/>
    </w:rPr>
  </w:style>
  <w:style w:type="paragraph" w:customStyle="1" w:styleId="32">
    <w:name w:val="Основной текст (3)"/>
    <w:basedOn w:val="a"/>
    <w:link w:val="31"/>
    <w:rsid w:val="002F5931"/>
    <w:pPr>
      <w:widowControl w:val="0"/>
      <w:shd w:val="clear" w:color="auto" w:fill="FFFFFF"/>
      <w:spacing w:after="60" w:line="0" w:lineRule="atLeast"/>
      <w:jc w:val="center"/>
    </w:pPr>
    <w:rPr>
      <w:rFonts w:ascii="Times New Roman" w:eastAsia="Times New Roman" w:hAnsi="Times New Roman" w:cs="Times New Roman"/>
      <w:b/>
      <w:bCs/>
      <w:color w:val="auto"/>
    </w:rPr>
  </w:style>
  <w:style w:type="character" w:customStyle="1" w:styleId="Bodytext7">
    <w:name w:val="Body text (7)_"/>
    <w:basedOn w:val="a0"/>
    <w:link w:val="Bodytext70"/>
    <w:rsid w:val="00547F9B"/>
    <w:rPr>
      <w:rFonts w:ascii="Times New Roman" w:eastAsia="Times New Roman" w:hAnsi="Times New Roman"/>
      <w:sz w:val="27"/>
      <w:szCs w:val="27"/>
      <w:shd w:val="clear" w:color="auto" w:fill="FFFFFF"/>
    </w:rPr>
  </w:style>
  <w:style w:type="paragraph" w:customStyle="1" w:styleId="Bodytext70">
    <w:name w:val="Body text (7)"/>
    <w:basedOn w:val="a"/>
    <w:link w:val="Bodytext7"/>
    <w:rsid w:val="00547F9B"/>
    <w:pPr>
      <w:shd w:val="clear" w:color="auto" w:fill="FFFFFF"/>
      <w:spacing w:before="420" w:after="6840" w:line="322" w:lineRule="exact"/>
      <w:jc w:val="center"/>
    </w:pPr>
    <w:rPr>
      <w:rFonts w:ascii="Times New Roman" w:eastAsia="Times New Roman" w:hAnsi="Times New Roman"/>
      <w:color w:val="auto"/>
      <w:sz w:val="27"/>
      <w:szCs w:val="27"/>
    </w:rPr>
  </w:style>
  <w:style w:type="paragraph" w:styleId="af5">
    <w:name w:val="No Spacing"/>
    <w:uiPriority w:val="1"/>
    <w:qFormat/>
    <w:rsid w:val="00547F9B"/>
    <w:rPr>
      <w:color w:val="000000"/>
    </w:rPr>
  </w:style>
  <w:style w:type="character" w:customStyle="1" w:styleId="30">
    <w:name w:val="Заголовок 3 Знак"/>
    <w:basedOn w:val="a0"/>
    <w:link w:val="3"/>
    <w:uiPriority w:val="9"/>
    <w:semiHidden/>
    <w:rsid w:val="0095614F"/>
    <w:rPr>
      <w:rFonts w:ascii="Cambria" w:eastAsia="Times New Roman" w:hAnsi="Cambria" w:cs="Times New Roman"/>
      <w:b/>
      <w:bCs/>
      <w:color w:val="4F81BD"/>
      <w:sz w:val="22"/>
      <w:szCs w:val="22"/>
      <w:lang w:val="ru-RU"/>
    </w:rPr>
  </w:style>
  <w:style w:type="paragraph" w:customStyle="1" w:styleId="ConsNormal">
    <w:name w:val="ConsNormal"/>
    <w:rsid w:val="0095614F"/>
    <w:pPr>
      <w:widowControl w:val="0"/>
      <w:autoSpaceDE w:val="0"/>
      <w:autoSpaceDN w:val="0"/>
      <w:adjustRightInd w:val="0"/>
      <w:spacing w:after="200" w:line="276" w:lineRule="auto"/>
      <w:ind w:firstLine="720"/>
    </w:pPr>
    <w:rPr>
      <w:rFonts w:ascii="Arial" w:eastAsia="Calibri" w:hAnsi="Arial" w:cs="Arial"/>
      <w:sz w:val="16"/>
      <w:szCs w:val="16"/>
      <w:lang w:val="ru-RU"/>
    </w:rPr>
  </w:style>
  <w:style w:type="paragraph" w:styleId="af6">
    <w:name w:val="Title"/>
    <w:basedOn w:val="a"/>
    <w:next w:val="a"/>
    <w:link w:val="af7"/>
    <w:uiPriority w:val="10"/>
    <w:qFormat/>
    <w:rsid w:val="0095614F"/>
    <w:pPr>
      <w:pBdr>
        <w:bottom w:val="single" w:sz="8" w:space="4" w:color="4F81BD"/>
      </w:pBdr>
      <w:spacing w:after="300"/>
      <w:contextualSpacing/>
    </w:pPr>
    <w:rPr>
      <w:rFonts w:ascii="Cambria" w:eastAsia="Times New Roman" w:hAnsi="Cambria" w:cs="Times New Roman"/>
      <w:color w:val="17365D"/>
      <w:spacing w:val="5"/>
      <w:kern w:val="28"/>
      <w:sz w:val="52"/>
      <w:szCs w:val="52"/>
      <w:lang w:val="ru-RU"/>
    </w:rPr>
  </w:style>
  <w:style w:type="character" w:customStyle="1" w:styleId="af7">
    <w:name w:val="Заголовок Знак"/>
    <w:basedOn w:val="a0"/>
    <w:link w:val="af6"/>
    <w:uiPriority w:val="10"/>
    <w:rsid w:val="0095614F"/>
    <w:rPr>
      <w:rFonts w:ascii="Cambria" w:eastAsia="Times New Roman" w:hAnsi="Cambria" w:cs="Times New Roman"/>
      <w:color w:val="17365D"/>
      <w:spacing w:val="5"/>
      <w:kern w:val="28"/>
      <w:sz w:val="52"/>
      <w:szCs w:val="52"/>
      <w:lang w:val="ru-RU"/>
    </w:rPr>
  </w:style>
  <w:style w:type="paragraph" w:customStyle="1" w:styleId="af8">
    <w:name w:val="Подзаголовок Регламент"/>
    <w:basedOn w:val="a7"/>
    <w:link w:val="af9"/>
    <w:qFormat/>
    <w:rsid w:val="0095614F"/>
    <w:pPr>
      <w:spacing w:after="200" w:line="276" w:lineRule="auto"/>
      <w:ind w:left="792" w:hanging="432"/>
      <w:jc w:val="both"/>
    </w:pPr>
    <w:rPr>
      <w:rFonts w:ascii="Calibri" w:eastAsia="Calibri" w:hAnsi="Calibri" w:cs="Times New Roman"/>
      <w:b/>
      <w:color w:val="auto"/>
      <w:sz w:val="22"/>
      <w:szCs w:val="22"/>
      <w:lang w:val="ru-RU"/>
    </w:rPr>
  </w:style>
  <w:style w:type="character" w:customStyle="1" w:styleId="af9">
    <w:name w:val="Подзаголовок Регламент Знак"/>
    <w:link w:val="af8"/>
    <w:rsid w:val="0095614F"/>
    <w:rPr>
      <w:rFonts w:ascii="Calibri" w:eastAsia="Calibri" w:hAnsi="Calibri" w:cs="Times New Roman"/>
      <w:b/>
      <w:sz w:val="22"/>
      <w:szCs w:val="22"/>
      <w:lang w:val="ru-RU"/>
    </w:rPr>
  </w:style>
  <w:style w:type="paragraph" w:styleId="afa">
    <w:name w:val="Subtitle"/>
    <w:basedOn w:val="a"/>
    <w:next w:val="a"/>
    <w:link w:val="afb"/>
    <w:uiPriority w:val="11"/>
    <w:qFormat/>
    <w:rsid w:val="0095614F"/>
    <w:pPr>
      <w:numPr>
        <w:ilvl w:val="1"/>
      </w:numPr>
      <w:spacing w:after="200" w:line="276" w:lineRule="auto"/>
    </w:pPr>
    <w:rPr>
      <w:rFonts w:ascii="Cambria" w:eastAsia="Times New Roman" w:hAnsi="Cambria" w:cs="Times New Roman"/>
      <w:i/>
      <w:iCs/>
      <w:color w:val="4F81BD"/>
      <w:spacing w:val="15"/>
      <w:lang w:val="ru-RU"/>
    </w:rPr>
  </w:style>
  <w:style w:type="character" w:customStyle="1" w:styleId="afb">
    <w:name w:val="Подзаголовок Знак"/>
    <w:basedOn w:val="a0"/>
    <w:link w:val="afa"/>
    <w:uiPriority w:val="11"/>
    <w:rsid w:val="0095614F"/>
    <w:rPr>
      <w:rFonts w:ascii="Cambria" w:eastAsia="Times New Roman" w:hAnsi="Cambria" w:cs="Times New Roman"/>
      <w:i/>
      <w:iCs/>
      <w:color w:val="4F81BD"/>
      <w:spacing w:val="15"/>
      <w:lang w:val="ru-RU"/>
    </w:rPr>
  </w:style>
  <w:style w:type="paragraph" w:styleId="14">
    <w:name w:val="toc 1"/>
    <w:basedOn w:val="a"/>
    <w:next w:val="a"/>
    <w:autoRedefine/>
    <w:uiPriority w:val="39"/>
    <w:unhideWhenUsed/>
    <w:rsid w:val="0095614F"/>
    <w:pPr>
      <w:tabs>
        <w:tab w:val="left" w:pos="440"/>
        <w:tab w:val="right" w:leader="dot" w:pos="9345"/>
      </w:tabs>
      <w:spacing w:before="120" w:after="120" w:line="276" w:lineRule="auto"/>
    </w:pPr>
    <w:rPr>
      <w:rFonts w:ascii="Calibri" w:eastAsia="Calibri" w:hAnsi="Calibri" w:cs="Calibri"/>
      <w:b/>
      <w:bCs/>
      <w:caps/>
      <w:color w:val="auto"/>
      <w:sz w:val="20"/>
      <w:szCs w:val="20"/>
      <w:lang w:val="ru-RU" w:eastAsia="en-US"/>
    </w:rPr>
  </w:style>
  <w:style w:type="paragraph" w:styleId="26">
    <w:name w:val="toc 2"/>
    <w:basedOn w:val="a"/>
    <w:next w:val="a"/>
    <w:autoRedefine/>
    <w:uiPriority w:val="39"/>
    <w:unhideWhenUsed/>
    <w:rsid w:val="0095614F"/>
    <w:pPr>
      <w:spacing w:line="276" w:lineRule="auto"/>
      <w:ind w:left="220"/>
    </w:pPr>
    <w:rPr>
      <w:rFonts w:ascii="Calibri" w:eastAsia="Calibri" w:hAnsi="Calibri" w:cs="Calibri"/>
      <w:smallCaps/>
      <w:color w:val="auto"/>
      <w:sz w:val="20"/>
      <w:szCs w:val="20"/>
      <w:lang w:val="ru-RU" w:eastAsia="en-US"/>
    </w:rPr>
  </w:style>
  <w:style w:type="character" w:styleId="afc">
    <w:name w:val="FollowedHyperlink"/>
    <w:uiPriority w:val="99"/>
    <w:rsid w:val="0095614F"/>
    <w:rPr>
      <w:color w:val="800080"/>
      <w:u w:val="single"/>
    </w:rPr>
  </w:style>
  <w:style w:type="paragraph" w:styleId="afd">
    <w:name w:val="Plain Text"/>
    <w:basedOn w:val="a"/>
    <w:link w:val="afe"/>
    <w:rsid w:val="0095614F"/>
    <w:rPr>
      <w:rFonts w:ascii="Courier New" w:eastAsia="Times New Roman" w:hAnsi="Courier New" w:cs="Times New Roman"/>
      <w:color w:val="auto"/>
      <w:sz w:val="20"/>
      <w:szCs w:val="20"/>
      <w:lang w:val="ru-RU"/>
    </w:rPr>
  </w:style>
  <w:style w:type="character" w:customStyle="1" w:styleId="afe">
    <w:name w:val="Текст Знак"/>
    <w:basedOn w:val="a0"/>
    <w:link w:val="afd"/>
    <w:rsid w:val="0095614F"/>
    <w:rPr>
      <w:rFonts w:ascii="Courier New" w:eastAsia="Times New Roman" w:hAnsi="Courier New" w:cs="Times New Roman"/>
      <w:sz w:val="20"/>
      <w:szCs w:val="20"/>
      <w:lang w:val="ru-RU"/>
    </w:rPr>
  </w:style>
  <w:style w:type="paragraph" w:styleId="aff">
    <w:name w:val="Intense Quote"/>
    <w:basedOn w:val="a"/>
    <w:next w:val="a"/>
    <w:link w:val="aff0"/>
    <w:uiPriority w:val="30"/>
    <w:qFormat/>
    <w:rsid w:val="0095614F"/>
    <w:pPr>
      <w:pBdr>
        <w:bottom w:val="single" w:sz="4" w:space="4" w:color="4F81BD"/>
      </w:pBdr>
      <w:spacing w:before="200" w:after="280" w:line="276" w:lineRule="auto"/>
      <w:ind w:left="936" w:right="936"/>
    </w:pPr>
    <w:rPr>
      <w:rFonts w:ascii="Calibri" w:eastAsia="Calibri" w:hAnsi="Calibri" w:cs="Times New Roman"/>
      <w:b/>
      <w:bCs/>
      <w:i/>
      <w:iCs/>
      <w:color w:val="4F81BD"/>
      <w:sz w:val="22"/>
      <w:szCs w:val="22"/>
      <w:lang w:val="ru-RU" w:eastAsia="en-US"/>
    </w:rPr>
  </w:style>
  <w:style w:type="character" w:customStyle="1" w:styleId="aff0">
    <w:name w:val="Выделенная цитата Знак"/>
    <w:basedOn w:val="a0"/>
    <w:link w:val="aff"/>
    <w:uiPriority w:val="30"/>
    <w:rsid w:val="0095614F"/>
    <w:rPr>
      <w:rFonts w:ascii="Calibri" w:eastAsia="Calibri" w:hAnsi="Calibri" w:cs="Times New Roman"/>
      <w:b/>
      <w:bCs/>
      <w:i/>
      <w:iCs/>
      <w:color w:val="4F81BD"/>
      <w:sz w:val="22"/>
      <w:szCs w:val="22"/>
      <w:lang w:val="ru-RU" w:eastAsia="en-US"/>
    </w:rPr>
  </w:style>
  <w:style w:type="paragraph" w:customStyle="1" w:styleId="ConsPlusTitle">
    <w:name w:val="ConsPlusTitle"/>
    <w:basedOn w:val="a"/>
    <w:rsid w:val="0095614F"/>
    <w:pPr>
      <w:autoSpaceDE w:val="0"/>
      <w:autoSpaceDN w:val="0"/>
    </w:pPr>
    <w:rPr>
      <w:rFonts w:ascii="Calibri" w:eastAsia="Calibri" w:hAnsi="Calibri" w:cs="Times New Roman"/>
      <w:b/>
      <w:bCs/>
      <w:color w:val="auto"/>
      <w:sz w:val="22"/>
      <w:szCs w:val="22"/>
      <w:lang w:val="ru-RU"/>
    </w:rPr>
  </w:style>
  <w:style w:type="paragraph" w:styleId="aff1">
    <w:name w:val="TOC Heading"/>
    <w:basedOn w:val="1"/>
    <w:next w:val="a"/>
    <w:uiPriority w:val="39"/>
    <w:unhideWhenUsed/>
    <w:qFormat/>
    <w:rsid w:val="0095614F"/>
    <w:pPr>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customStyle="1" w:styleId="msonormal0">
    <w:name w:val="msonormal"/>
    <w:basedOn w:val="a"/>
    <w:rsid w:val="00555ED7"/>
    <w:pPr>
      <w:spacing w:before="100" w:beforeAutospacing="1" w:after="100" w:afterAutospacing="1"/>
    </w:pPr>
    <w:rPr>
      <w:rFonts w:ascii="Times New Roman" w:eastAsia="Times New Roman" w:hAnsi="Times New Roman" w:cs="Times New Roman"/>
      <w:color w:val="auto"/>
      <w:lang w:val="ru-RU"/>
    </w:rPr>
  </w:style>
  <w:style w:type="paragraph" w:customStyle="1" w:styleId="xl65">
    <w:name w:val="xl65"/>
    <w:basedOn w:val="a"/>
    <w:rsid w:val="00555E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66">
    <w:name w:val="xl66"/>
    <w:basedOn w:val="a"/>
    <w:rsid w:val="00555E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lang w:val="ru-RU"/>
    </w:rPr>
  </w:style>
  <w:style w:type="paragraph" w:customStyle="1" w:styleId="xl67">
    <w:name w:val="xl67"/>
    <w:basedOn w:val="a"/>
    <w:rsid w:val="00555E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68">
    <w:name w:val="xl68"/>
    <w:basedOn w:val="a"/>
    <w:rsid w:val="00555E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69">
    <w:name w:val="xl69"/>
    <w:basedOn w:val="a"/>
    <w:rsid w:val="00555E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customStyle="1" w:styleId="xl70">
    <w:name w:val="xl70"/>
    <w:basedOn w:val="a"/>
    <w:rsid w:val="00555ED7"/>
    <w:pPr>
      <w:shd w:val="clear" w:color="000000" w:fill="FFFFFF"/>
      <w:spacing w:before="100" w:beforeAutospacing="1" w:after="100" w:afterAutospacing="1"/>
      <w:textAlignment w:val="center"/>
    </w:pPr>
    <w:rPr>
      <w:rFonts w:ascii="Times New Roman" w:eastAsia="Times New Roman" w:hAnsi="Times New Roman" w:cs="Times New Roman"/>
      <w:b/>
      <w:bCs/>
      <w:color w:val="auto"/>
      <w:lang w:val="ru-RU"/>
    </w:rPr>
  </w:style>
  <w:style w:type="paragraph" w:customStyle="1" w:styleId="xl71">
    <w:name w:val="xl71"/>
    <w:basedOn w:val="a"/>
    <w:rsid w:val="00555ED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72">
    <w:name w:val="xl72"/>
    <w:basedOn w:val="a"/>
    <w:rsid w:val="00555ED7"/>
    <w:pPr>
      <w:shd w:val="clear" w:color="000000" w:fill="FFFFFF"/>
      <w:spacing w:before="100" w:beforeAutospacing="1" w:after="100" w:afterAutospacing="1"/>
      <w:textAlignment w:val="center"/>
    </w:pPr>
    <w:rPr>
      <w:rFonts w:ascii="Times New Roman" w:eastAsia="Times New Roman" w:hAnsi="Times New Roman" w:cs="Times New Roman"/>
      <w:color w:val="auto"/>
      <w:lang w:val="ru-RU"/>
    </w:rPr>
  </w:style>
  <w:style w:type="paragraph" w:customStyle="1" w:styleId="xl73">
    <w:name w:val="xl73"/>
    <w:basedOn w:val="a"/>
    <w:rsid w:val="00555ED7"/>
    <w:pP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74">
    <w:name w:val="xl74"/>
    <w:basedOn w:val="a"/>
    <w:rsid w:val="00555ED7"/>
    <w:pPr>
      <w:shd w:val="clear" w:color="000000" w:fill="FFFFFF"/>
      <w:spacing w:before="100" w:beforeAutospacing="1" w:after="100" w:afterAutospacing="1"/>
      <w:textAlignment w:val="center"/>
    </w:pPr>
    <w:rPr>
      <w:rFonts w:ascii="Times New Roman" w:eastAsia="Times New Roman" w:hAnsi="Times New Roman" w:cs="Times New Roman"/>
      <w:color w:val="auto"/>
      <w:lang w:val="ru-RU"/>
    </w:rPr>
  </w:style>
  <w:style w:type="paragraph" w:customStyle="1" w:styleId="xl75">
    <w:name w:val="xl75"/>
    <w:basedOn w:val="a"/>
    <w:rsid w:val="00555ED7"/>
    <w:pP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val="ru-RU"/>
    </w:rPr>
  </w:style>
  <w:style w:type="paragraph" w:customStyle="1" w:styleId="xl76">
    <w:name w:val="xl76"/>
    <w:basedOn w:val="a"/>
    <w:rsid w:val="00555ED7"/>
    <w:pPr>
      <w:spacing w:before="100" w:beforeAutospacing="1" w:after="100" w:afterAutospacing="1"/>
      <w:jc w:val="center"/>
      <w:textAlignment w:val="center"/>
    </w:pPr>
    <w:rPr>
      <w:rFonts w:ascii="Times New Roman" w:eastAsia="Times New Roman" w:hAnsi="Times New Roman" w:cs="Times New Roman"/>
      <w:b/>
      <w:bCs/>
      <w:sz w:val="26"/>
      <w:szCs w:val="26"/>
      <w:lang w:val="ru-RU"/>
    </w:rPr>
  </w:style>
  <w:style w:type="paragraph" w:customStyle="1" w:styleId="xl77">
    <w:name w:val="xl77"/>
    <w:basedOn w:val="a"/>
    <w:rsid w:val="00555ED7"/>
    <w:pPr>
      <w:spacing w:before="100" w:beforeAutospacing="1" w:after="100" w:afterAutospacing="1"/>
      <w:jc w:val="center"/>
      <w:textAlignment w:val="center"/>
    </w:pPr>
    <w:rPr>
      <w:rFonts w:ascii="Times New Roman" w:eastAsia="Times New Roman" w:hAnsi="Times New Roman" w:cs="Times New Roman"/>
      <w:b/>
      <w:bCs/>
      <w:color w:val="auto"/>
      <w:lang w:val="ru-RU"/>
    </w:rPr>
  </w:style>
  <w:style w:type="paragraph" w:styleId="27">
    <w:name w:val="Body Text Indent 2"/>
    <w:basedOn w:val="a"/>
    <w:link w:val="28"/>
    <w:rsid w:val="00C943B7"/>
    <w:pPr>
      <w:ind w:firstLine="561"/>
      <w:jc w:val="both"/>
    </w:pPr>
    <w:rPr>
      <w:rFonts w:ascii="Times New Roman" w:eastAsia="Times New Roman" w:hAnsi="Times New Roman" w:cs="Times New Roman"/>
      <w:color w:val="auto"/>
      <w:szCs w:val="20"/>
      <w:lang w:val="ru-RU"/>
    </w:rPr>
  </w:style>
  <w:style w:type="character" w:customStyle="1" w:styleId="28">
    <w:name w:val="Основной текст с отступом 2 Знак"/>
    <w:basedOn w:val="a0"/>
    <w:link w:val="27"/>
    <w:rsid w:val="00C943B7"/>
    <w:rPr>
      <w:rFonts w:ascii="Times New Roman" w:eastAsia="Times New Roman" w:hAnsi="Times New Roman" w:cs="Times New Roman"/>
      <w:szCs w:val="20"/>
      <w:lang w:val="ru-RU"/>
    </w:rPr>
  </w:style>
  <w:style w:type="paragraph" w:styleId="33">
    <w:name w:val="Body Text 3"/>
    <w:basedOn w:val="a"/>
    <w:link w:val="34"/>
    <w:uiPriority w:val="99"/>
    <w:semiHidden/>
    <w:unhideWhenUsed/>
    <w:rsid w:val="00A972C1"/>
    <w:pPr>
      <w:spacing w:after="120"/>
    </w:pPr>
    <w:rPr>
      <w:sz w:val="16"/>
      <w:szCs w:val="16"/>
    </w:rPr>
  </w:style>
  <w:style w:type="character" w:customStyle="1" w:styleId="34">
    <w:name w:val="Основной текст 3 Знак"/>
    <w:basedOn w:val="a0"/>
    <w:link w:val="33"/>
    <w:uiPriority w:val="99"/>
    <w:semiHidden/>
    <w:rsid w:val="00A972C1"/>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58003">
      <w:bodyDiv w:val="1"/>
      <w:marLeft w:val="0"/>
      <w:marRight w:val="0"/>
      <w:marTop w:val="0"/>
      <w:marBottom w:val="0"/>
      <w:divBdr>
        <w:top w:val="none" w:sz="0" w:space="0" w:color="auto"/>
        <w:left w:val="none" w:sz="0" w:space="0" w:color="auto"/>
        <w:bottom w:val="none" w:sz="0" w:space="0" w:color="auto"/>
        <w:right w:val="none" w:sz="0" w:space="0" w:color="auto"/>
      </w:divBdr>
    </w:div>
    <w:div w:id="471483902">
      <w:bodyDiv w:val="1"/>
      <w:marLeft w:val="0"/>
      <w:marRight w:val="0"/>
      <w:marTop w:val="0"/>
      <w:marBottom w:val="0"/>
      <w:divBdr>
        <w:top w:val="none" w:sz="0" w:space="0" w:color="auto"/>
        <w:left w:val="none" w:sz="0" w:space="0" w:color="auto"/>
        <w:bottom w:val="none" w:sz="0" w:space="0" w:color="auto"/>
        <w:right w:val="none" w:sz="0" w:space="0" w:color="auto"/>
      </w:divBdr>
    </w:div>
    <w:div w:id="966200981">
      <w:bodyDiv w:val="1"/>
      <w:marLeft w:val="0"/>
      <w:marRight w:val="0"/>
      <w:marTop w:val="0"/>
      <w:marBottom w:val="0"/>
      <w:divBdr>
        <w:top w:val="none" w:sz="0" w:space="0" w:color="auto"/>
        <w:left w:val="none" w:sz="0" w:space="0" w:color="auto"/>
        <w:bottom w:val="none" w:sz="0" w:space="0" w:color="auto"/>
        <w:right w:val="none" w:sz="0" w:space="0" w:color="auto"/>
      </w:divBdr>
    </w:div>
    <w:div w:id="1338459449">
      <w:bodyDiv w:val="1"/>
      <w:marLeft w:val="0"/>
      <w:marRight w:val="0"/>
      <w:marTop w:val="0"/>
      <w:marBottom w:val="0"/>
      <w:divBdr>
        <w:top w:val="none" w:sz="0" w:space="0" w:color="auto"/>
        <w:left w:val="none" w:sz="0" w:space="0" w:color="auto"/>
        <w:bottom w:val="none" w:sz="0" w:space="0" w:color="auto"/>
        <w:right w:val="none" w:sz="0" w:space="0" w:color="auto"/>
      </w:divBdr>
    </w:div>
    <w:div w:id="2087218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96C9506DB7C24F80241691D97314CDFCB14090C8D55031D006254D987396D7826332EECA58CE5A2215F119BAC41BFE6AF3932D3DC41Fi6e3C" TargetMode="External"/><Relationship Id="rId18" Type="http://schemas.openxmlformats.org/officeDocument/2006/relationships/hyperlink" Target="consultantplus://offline/ref=7CD77267A311C385C7718E1468A7A9188A7B3B6021BCDF186AC7B8615D4DAFF4039985A49D4D7EAFD609324D8C969E87A855897E2BW26AC" TargetMode="External"/><Relationship Id="rId26" Type="http://schemas.openxmlformats.org/officeDocument/2006/relationships/hyperlink" Target="consultantplus://offline/ref=74751393C472D15F7D1E893AB88EAA1886F9FEFF91FBFE9F374BEC41B34FD71A77FB57B985AB0821C208D679AE269AA499E61861E2C3CC71g5m0I"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consultantplus://offline/ref=D83DC751A0E6CD6E9C6E26897A6EDD9AB5748EE5F3375D1A0FC1170C8FC2102FC025D5BE858DE7278A006656pDP0G" TargetMode="External"/><Relationship Id="rId34" Type="http://schemas.openxmlformats.org/officeDocument/2006/relationships/hyperlink" Target="consultantplus://offline/ref=8AC0BD87BAE8065E73106C10403CF92EA1E4B92EA1EDBE8576ACC955C7F87873269AA061612F2DD6BAA699D03F8276718B94C5ED8En0L9I"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consultantplus://offline/ref=7CD77267A311C385C7718E1468A7A9188F743B6224B18212629EB4635A42F0E304D089A0994A75F38C193604D892818EB44B89602B2BFBW166C" TargetMode="External"/><Relationship Id="rId25" Type="http://schemas.openxmlformats.org/officeDocument/2006/relationships/hyperlink" Target="http://www.consultant.ru/document/cons_doc_LAW_324379/" TargetMode="External"/><Relationship Id="rId33" Type="http://schemas.openxmlformats.org/officeDocument/2006/relationships/hyperlink" Target="consultantplus://offline/ref=8AC0BD87BAE8065E73106C10403CF92EA1E6B829A5EFBE8576ACC955C7F87873269AA0616C2B2DD6BAA699D03F8276718B94C5ED8En0L9I"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7CD77267A311C385C7718E1468A7A9188B75396229BDDF186AC7B8615D4DAFF4039985A1994A75FB80463311C9CA8D86A3558B7C3729F915WA60C" TargetMode="External"/><Relationship Id="rId20" Type="http://schemas.openxmlformats.org/officeDocument/2006/relationships/hyperlink" Target="consultantplus://offline/ref=B2466C3678D307E8AA499DB09DAC24901F406FBDB2B1A4D0ABF3F54E2846EF8258713BB1BFA2F39209200E934C093B2CF498B05D8D9B82ABD5G4D" TargetMode="External"/><Relationship Id="rId29" Type="http://schemas.openxmlformats.org/officeDocument/2006/relationships/hyperlink" Target="consultantplus://offline/ref=98EFBB3788F3B014FC995B0B8BC469DD5657FC9AE5F148C5DE0E1AE28FECA3E5C53187B75E9A3664450132F79D224593533EDC06CBY2yA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consultant.ru/document/cons_doc_LAW_357696/9a3f511df92f08a5331793e6d3d737a33de7e75d/" TargetMode="External"/><Relationship Id="rId32" Type="http://schemas.openxmlformats.org/officeDocument/2006/relationships/hyperlink" Target="consultantplus://offline/ref=4ED6009F869C7C2C5276337C10D4B33FDF438203434E4B7C249B7181C738A17407E1099C9B899717UCx5J" TargetMode="External"/><Relationship Id="rId37" Type="http://schemas.openxmlformats.org/officeDocument/2006/relationships/hyperlink" Target="mailto:itmir@alrosa.ru" TargetMode="External"/><Relationship Id="rId5" Type="http://schemas.openxmlformats.org/officeDocument/2006/relationships/customXml" Target="../customXml/item5.xml"/><Relationship Id="rId15" Type="http://schemas.openxmlformats.org/officeDocument/2006/relationships/hyperlink" Target="consultantplus://offline/ref=A89AABF4D22C553DFAD53F68AD84CDC03BDC4B2B212C2FC3455FA6C04E87D96E9DF175870AAD2A0692639015AEF871962F2868778F7859A6j9xFC" TargetMode="External"/><Relationship Id="rId23" Type="http://schemas.openxmlformats.org/officeDocument/2006/relationships/hyperlink" Target="http://www.consultant.ru/document/cons_doc_LAW_102793/" TargetMode="External"/><Relationship Id="rId28" Type="http://schemas.openxmlformats.org/officeDocument/2006/relationships/hyperlink" Target="http://portal/oco" TargetMode="External"/><Relationship Id="rId36" Type="http://schemas.openxmlformats.org/officeDocument/2006/relationships/hyperlink" Target="mailto:itmos@alrosa.ru" TargetMode="External"/><Relationship Id="rId10" Type="http://schemas.openxmlformats.org/officeDocument/2006/relationships/footnotes" Target="footnotes.xml"/><Relationship Id="rId19" Type="http://schemas.openxmlformats.org/officeDocument/2006/relationships/hyperlink" Target="consultantplus://offline/ref=B2466C3678D307E8AA499DB09DAC24901C4960BFBDBFA4D0ABF3F54E2846EF8258713BB1BFA2F19407200E934C093B2CF498B05D8D9B82ABD5G4D" TargetMode="External"/><Relationship Id="rId31" Type="http://schemas.openxmlformats.org/officeDocument/2006/relationships/hyperlink" Target="consultantplus://offline/ref=45CCD8E9A4A3FCC7C11EABAD6A3CAC113925631D782AF0A7073D718E190E18E9229B5194AD07B12572C58594CE9F4100A05BF81C114C4579y7y6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ref=C28AF1642DF1A3FAD5D8CF8E233D0A73D478783F852B04161E5CC30C0C133B2788B335BED46A658F6745820E332E8008DB698018A465CEC2kAk1C" TargetMode="External"/><Relationship Id="rId22" Type="http://schemas.openxmlformats.org/officeDocument/2006/relationships/hyperlink" Target="consultantplus://offline/ref=C356B20E44E5F3BE600B3B40A0C983C84A37B578CFCDA0571A88757AC3730BC3D14E2F6C76E7F11FC44DBFC03F3ADFC4B1531F4D7F1CD3D7qER5D" TargetMode="External"/><Relationship Id="rId27" Type="http://schemas.openxmlformats.org/officeDocument/2006/relationships/hyperlink" Target="http://portal/oco" TargetMode="External"/><Relationship Id="rId30" Type="http://schemas.openxmlformats.org/officeDocument/2006/relationships/hyperlink" Target="consultantplus://offline/ref=98EFBB3788F3B014FC995B0B8BC469DD5657FC9AE5F148C5DE0E1AE28FECA3E5C53187B75E953664450132F79D224593533EDC06CBY2yAD" TargetMode="External"/><Relationship Id="rId35" Type="http://schemas.openxmlformats.org/officeDocument/2006/relationships/hyperlink" Target="consultantplus://offline/ref=0BF26A402A4C996E344BA2E06C5ECC205AFB2EA558FF8F334691155C54661DDDB2763E8DFAA15C31216C8D41877CEDFECC1759EC30F717X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6307a27-79bd-4161-b7ef-732f618a135a">EQRE5MMETWC3-30-1978</_dlc_DocId>
    <_dlc_DocIdUrl xmlns="b6307a27-79bd-4161-b7ef-732f618a135a">
      <Url>http://portal/_layouts/DocIdRedir.aspx?ID=EQRE5MMETWC3-30-1978</Url>
      <Description>EQRE5MMETWC3-30-1978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5B21240DB4F324C81E85C8EF1642EFA" ma:contentTypeVersion="3" ma:contentTypeDescription="Создание документа." ma:contentTypeScope="" ma:versionID="e16d11791770ba1b9cbd2ec16fd59a0f">
  <xsd:schema xmlns:xsd="http://www.w3.org/2001/XMLSchema" xmlns:xs="http://www.w3.org/2001/XMLSchema" xmlns:p="http://schemas.microsoft.com/office/2006/metadata/properties" xmlns:ns2="b6307a27-79bd-4161-b7ef-732f618a135a" targetNamespace="http://schemas.microsoft.com/office/2006/metadata/properties" ma:root="true" ma:fieldsID="37b0e9a54aaa7fd49dceff26fcf8301c" ns2:_="">
    <xsd:import namespace="b6307a27-79bd-4161-b7ef-732f618a13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307a27-79bd-4161-b7ef-732f618a135a"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A5A61-D88C-4EF6-8FF2-EE56F7E413C1}">
  <ds:schemaRefs>
    <ds:schemaRef ds:uri="http://schemas.microsoft.com/office/2006/metadata/properties"/>
    <ds:schemaRef ds:uri="http://schemas.microsoft.com/office/infopath/2007/PartnerControls"/>
    <ds:schemaRef ds:uri="b6307a27-79bd-4161-b7ef-732f618a135a"/>
  </ds:schemaRefs>
</ds:datastoreItem>
</file>

<file path=customXml/itemProps2.xml><?xml version="1.0" encoding="utf-8"?>
<ds:datastoreItem xmlns:ds="http://schemas.openxmlformats.org/officeDocument/2006/customXml" ds:itemID="{30B111EC-CE78-4A94-9B9B-D6FF7B956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307a27-79bd-4161-b7ef-732f618a13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659940-D592-4C74-BFD2-27DDAAF5B015}">
  <ds:schemaRefs>
    <ds:schemaRef ds:uri="http://schemas.microsoft.com/sharepoint/events"/>
  </ds:schemaRefs>
</ds:datastoreItem>
</file>

<file path=customXml/itemProps4.xml><?xml version="1.0" encoding="utf-8"?>
<ds:datastoreItem xmlns:ds="http://schemas.openxmlformats.org/officeDocument/2006/customXml" ds:itemID="{E849ADFD-4ABA-43E3-9D64-C96F8BEFAF77}">
  <ds:schemaRefs>
    <ds:schemaRef ds:uri="http://schemas.microsoft.com/sharepoint/v3/contenttype/forms"/>
  </ds:schemaRefs>
</ds:datastoreItem>
</file>

<file path=customXml/itemProps5.xml><?xml version="1.0" encoding="utf-8"?>
<ds:datastoreItem xmlns:ds="http://schemas.openxmlformats.org/officeDocument/2006/customXml" ds:itemID="{AAA6E8C6-C64B-408E-AF7B-6420CA3C6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18925</Words>
  <Characters>107879</Characters>
  <Application>Microsoft Office Word</Application>
  <DocSecurity>0</DocSecurity>
  <Lines>898</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АК "АЛРОСА" (ЗАО)</Company>
  <LinksUpToDate>false</LinksUpToDate>
  <CharactersWithSpaces>126551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Шишкин Владимир Михайлович</dc:creator>
  <cp:lastModifiedBy>Котельникова Дания Нязифовна</cp:lastModifiedBy>
  <cp:revision>2</cp:revision>
  <cp:lastPrinted>2021-08-02T23:39:00Z</cp:lastPrinted>
  <dcterms:created xsi:type="dcterms:W3CDTF">2022-04-14T03:05:00Z</dcterms:created>
  <dcterms:modified xsi:type="dcterms:W3CDTF">2022-04-14T03:05:00Z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0x01010025B21240DB4F324C81E85C8EF1642EFA</vt:lpwstr>
  </property>
  <property fmtid="{D5CDD505-2E9C-101B-9397-08002B2CF9AE}" pid="3" name="_dlc_DocIdItemGuid">
    <vt:lpwstr>e531e210-9525-4292-82a6-d525c3790aa9</vt:lpwstr>
  </property>
</Properties>
</file>